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8C" w:rsidRPr="00880615" w:rsidRDefault="0077218C" w:rsidP="00B83504">
      <w:pPr>
        <w:autoSpaceDE w:val="0"/>
        <w:autoSpaceDN w:val="0"/>
        <w:adjustRightInd w:val="0"/>
        <w:jc w:val="left"/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</w:pPr>
    </w:p>
    <w:p w:rsidR="0077218C" w:rsidRPr="00880615" w:rsidRDefault="0077218C" w:rsidP="00B83504">
      <w:pPr>
        <w:autoSpaceDE w:val="0"/>
        <w:autoSpaceDN w:val="0"/>
        <w:adjustRightInd w:val="0"/>
        <w:jc w:val="left"/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</w:pPr>
      <w:r w:rsidRPr="00880615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Da se ne </w:t>
      </w:r>
      <w:proofErr w:type="spellStart"/>
      <w:r w:rsidRPr="00880615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zaboravi</w:t>
      </w:r>
      <w:proofErr w:type="spellEnd"/>
    </w:p>
    <w:p w:rsidR="003C4F8E" w:rsidRPr="00880615" w:rsidRDefault="003C4F8E" w:rsidP="00B83504">
      <w:pPr>
        <w:jc w:val="left"/>
        <w:rPr>
          <w:rFonts w:asciiTheme="minorHAnsi" w:hAnsiTheme="minorHAnsi" w:cstheme="minorHAnsi"/>
          <w:b/>
          <w:sz w:val="24"/>
          <w:szCs w:val="24"/>
          <w:lang w:val="hr-BA"/>
        </w:rPr>
      </w:pPr>
    </w:p>
    <w:p w:rsidR="00B83504" w:rsidRPr="00880615" w:rsidRDefault="00B83504" w:rsidP="00B83504">
      <w:pPr>
        <w:jc w:val="left"/>
        <w:rPr>
          <w:rFonts w:asciiTheme="minorHAnsi" w:hAnsiTheme="minorHAnsi" w:cstheme="minorHAnsi"/>
          <w:b/>
          <w:sz w:val="24"/>
          <w:szCs w:val="24"/>
          <w:lang w:val="bs-Latn-BA"/>
        </w:rPr>
      </w:pPr>
      <w:proofErr w:type="spellStart"/>
      <w:r w:rsidRPr="00880615">
        <w:rPr>
          <w:rFonts w:asciiTheme="minorHAnsi" w:hAnsiTheme="minorHAnsi" w:cstheme="minorHAnsi"/>
          <w:b/>
          <w:sz w:val="24"/>
          <w:szCs w:val="24"/>
          <w:lang w:val="fr-CA"/>
        </w:rPr>
        <w:t>Serijal</w:t>
      </w:r>
      <w:proofErr w:type="spellEnd"/>
      <w:r w:rsidRPr="00880615">
        <w:rPr>
          <w:rFonts w:asciiTheme="minorHAnsi" w:hAnsiTheme="minorHAnsi" w:cstheme="minorHAnsi"/>
          <w:b/>
          <w:sz w:val="24"/>
          <w:szCs w:val="24"/>
          <w:lang w:val="bs-Latn-BA"/>
        </w:rPr>
        <w:t xml:space="preserve"> 14</w:t>
      </w:r>
    </w:p>
    <w:p w:rsidR="00880615" w:rsidRPr="00880615" w:rsidRDefault="00880615" w:rsidP="00B83504">
      <w:pPr>
        <w:jc w:val="left"/>
        <w:rPr>
          <w:rFonts w:asciiTheme="minorHAnsi" w:hAnsiTheme="minorHAnsi" w:cstheme="minorHAnsi"/>
          <w:b/>
          <w:sz w:val="24"/>
          <w:szCs w:val="24"/>
          <w:lang w:val="bs-Latn-BA"/>
        </w:rPr>
      </w:pPr>
    </w:p>
    <w:p w:rsidR="00880615" w:rsidRPr="00880615" w:rsidRDefault="00880615" w:rsidP="00880615">
      <w:pPr>
        <w:jc w:val="both"/>
        <w:rPr>
          <w:rFonts w:asciiTheme="minorHAnsi" w:hAnsiTheme="minorHAnsi" w:cstheme="minorHAnsi"/>
          <w:b/>
          <w:i/>
          <w:sz w:val="24"/>
          <w:szCs w:val="24"/>
          <w:lang w:val="bs-Latn-BA"/>
        </w:rPr>
      </w:pP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Ovaj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serijal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b/>
          <w:i/>
          <w:sz w:val="24"/>
          <w:szCs w:val="24"/>
        </w:rPr>
        <w:t>je</w:t>
      </w:r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zasnovan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na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nau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č</w:t>
      </w:r>
      <w:r w:rsidRPr="00880615">
        <w:rPr>
          <w:rFonts w:asciiTheme="minorHAnsi" w:hAnsiTheme="minorHAnsi" w:cstheme="minorHAnsi"/>
          <w:b/>
          <w:i/>
          <w:sz w:val="24"/>
          <w:szCs w:val="24"/>
        </w:rPr>
        <w:t>no</w:t>
      </w:r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verifikovanim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saznanjima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b/>
          <w:i/>
          <w:sz w:val="24"/>
          <w:szCs w:val="24"/>
        </w:rPr>
        <w:t>i</w:t>
      </w:r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bitnim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rezultatima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nau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č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nih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istra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>ž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ivanja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brojnih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b/>
          <w:i/>
          <w:sz w:val="24"/>
          <w:szCs w:val="24"/>
        </w:rPr>
        <w:t>i</w:t>
      </w:r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eminentnih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istra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>ž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iva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č</w:t>
      </w:r>
      <w:r w:rsidRPr="00880615">
        <w:rPr>
          <w:rFonts w:asciiTheme="minorHAnsi" w:hAnsiTheme="minorHAnsi" w:cstheme="minorHAnsi"/>
          <w:b/>
          <w:i/>
          <w:sz w:val="24"/>
          <w:szCs w:val="24"/>
        </w:rPr>
        <w:t>a</w:t>
      </w:r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genocida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b/>
          <w:i/>
          <w:sz w:val="24"/>
          <w:szCs w:val="24"/>
        </w:rPr>
        <w:t>i</w:t>
      </w:r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drugih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oblika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zlo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č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ina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protiv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č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ovje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ć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nosti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b/>
          <w:i/>
          <w:sz w:val="24"/>
          <w:szCs w:val="24"/>
        </w:rPr>
        <w:t>i</w:t>
      </w:r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b/>
          <w:i/>
          <w:sz w:val="24"/>
          <w:szCs w:val="24"/>
        </w:rPr>
        <w:t>me</w:t>
      </w:r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>đ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unarodnog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prava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b/>
          <w:i/>
          <w:sz w:val="24"/>
          <w:szCs w:val="24"/>
        </w:rPr>
        <w:t>u</w:t>
      </w:r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Evropi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b/>
          <w:i/>
          <w:sz w:val="24"/>
          <w:szCs w:val="24"/>
        </w:rPr>
        <w:t>i</w:t>
      </w:r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b/>
          <w:i/>
          <w:sz w:val="24"/>
          <w:szCs w:val="24"/>
        </w:rPr>
        <w:t>svijetu</w:t>
      </w:r>
      <w:proofErr w:type="spellEnd"/>
      <w:r w:rsidRPr="00880615">
        <w:rPr>
          <w:rFonts w:asciiTheme="minorHAnsi" w:hAnsiTheme="minorHAnsi" w:cstheme="minorHAnsi"/>
          <w:b/>
          <w:i/>
          <w:sz w:val="24"/>
          <w:szCs w:val="24"/>
          <w:lang w:val="bs-Latn-BA"/>
        </w:rPr>
        <w:t>.</w:t>
      </w:r>
    </w:p>
    <w:p w:rsidR="00B83504" w:rsidRPr="00880615" w:rsidRDefault="00B83504" w:rsidP="00B83504">
      <w:pPr>
        <w:jc w:val="left"/>
        <w:rPr>
          <w:rFonts w:asciiTheme="minorHAnsi" w:hAnsiTheme="minorHAnsi" w:cstheme="minorHAnsi"/>
          <w:b/>
          <w:sz w:val="24"/>
          <w:szCs w:val="24"/>
          <w:lang w:val="bs-Latn-BA"/>
        </w:rPr>
      </w:pPr>
    </w:p>
    <w:p w:rsidR="00B83504" w:rsidRPr="00880615" w:rsidRDefault="00B83504" w:rsidP="00B83504">
      <w:pPr>
        <w:jc w:val="left"/>
        <w:rPr>
          <w:rFonts w:asciiTheme="minorHAnsi" w:hAnsiTheme="minorHAnsi" w:cstheme="minorHAnsi"/>
          <w:b/>
          <w:sz w:val="24"/>
          <w:szCs w:val="24"/>
          <w:lang w:val="bs-Latn-BA"/>
        </w:rPr>
      </w:pPr>
      <w:proofErr w:type="spellStart"/>
      <w:r w:rsidRPr="00880615">
        <w:rPr>
          <w:rFonts w:asciiTheme="minorHAnsi" w:hAnsiTheme="minorHAnsi" w:cstheme="minorHAnsi"/>
          <w:b/>
          <w:sz w:val="24"/>
          <w:szCs w:val="24"/>
        </w:rPr>
        <w:t>Genocid</w:t>
      </w:r>
      <w:proofErr w:type="spellEnd"/>
      <w:r w:rsidRPr="00880615">
        <w:rPr>
          <w:rFonts w:asciiTheme="minorHAnsi" w:hAnsiTheme="minorHAnsi" w:cstheme="minorHAnsi"/>
          <w:b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b/>
          <w:sz w:val="24"/>
          <w:szCs w:val="24"/>
        </w:rPr>
        <w:t>u</w:t>
      </w:r>
      <w:r w:rsidRPr="00880615">
        <w:rPr>
          <w:rFonts w:asciiTheme="minorHAnsi" w:hAnsiTheme="minorHAnsi" w:cstheme="minorHAnsi"/>
          <w:b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b/>
          <w:sz w:val="24"/>
          <w:szCs w:val="24"/>
        </w:rPr>
        <w:t>Prozoru</w:t>
      </w:r>
      <w:proofErr w:type="spellEnd"/>
    </w:p>
    <w:p w:rsidR="00B83504" w:rsidRPr="00880615" w:rsidRDefault="00B83504" w:rsidP="00B83504">
      <w:pPr>
        <w:jc w:val="left"/>
        <w:rPr>
          <w:rFonts w:asciiTheme="minorHAnsi" w:hAnsiTheme="minorHAnsi" w:cstheme="minorHAnsi"/>
          <w:sz w:val="24"/>
          <w:szCs w:val="24"/>
          <w:lang w:val="bs-Latn-BA"/>
        </w:rPr>
      </w:pPr>
    </w:p>
    <w:p w:rsidR="00B83504" w:rsidRPr="00880615" w:rsidRDefault="00B83504" w:rsidP="00B83504">
      <w:pPr>
        <w:jc w:val="left"/>
        <w:rPr>
          <w:rFonts w:asciiTheme="minorHAnsi" w:hAnsiTheme="minorHAnsi" w:cstheme="minorHAnsi"/>
          <w:sz w:val="24"/>
          <w:szCs w:val="24"/>
          <w:lang w:val="bs-Latn-BA"/>
        </w:rPr>
      </w:pPr>
    </w:p>
    <w:p w:rsidR="00B83504" w:rsidRPr="00880615" w:rsidRDefault="00B83504" w:rsidP="00B83504">
      <w:pPr>
        <w:jc w:val="left"/>
        <w:rPr>
          <w:rFonts w:asciiTheme="minorHAnsi" w:hAnsiTheme="minorHAnsi" w:cstheme="minorHAnsi"/>
          <w:sz w:val="24"/>
          <w:szCs w:val="24"/>
          <w:lang w:val="bs-Latn-BA"/>
        </w:rPr>
      </w:pPr>
      <w:r w:rsidRPr="00880615">
        <w:rPr>
          <w:rFonts w:asciiTheme="minorHAnsi" w:hAnsiTheme="minorHAnsi" w:cstheme="minorHAnsi"/>
          <w:sz w:val="24"/>
          <w:szCs w:val="24"/>
        </w:rPr>
        <w:t>Op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ć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ina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Prozor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nalazi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se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šć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rijeke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Rame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Neretvu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sjevernoj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Hercegovini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veoma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va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ž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noj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komunikaciji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prema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srednjoj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Bosni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. </w:t>
      </w:r>
      <w:r w:rsidRPr="00880615">
        <w:rPr>
          <w:rFonts w:asciiTheme="minorHAnsi" w:hAnsiTheme="minorHAnsi" w:cstheme="minorHAnsi"/>
          <w:sz w:val="24"/>
          <w:szCs w:val="24"/>
        </w:rPr>
        <w:t>Po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slu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ž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benom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Popisu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stanovni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tva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1991. </w:t>
      </w:r>
      <w:r w:rsidRPr="00880615">
        <w:rPr>
          <w:rFonts w:asciiTheme="minorHAnsi" w:hAnsiTheme="minorHAnsi" w:cstheme="minorHAnsi"/>
          <w:sz w:val="24"/>
          <w:szCs w:val="24"/>
        </w:rPr>
        <w:t>op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ć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ina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Prozor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imala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je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19.760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stanovnika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raspore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đ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enih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56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naselja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.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navedenog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ukupnog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broja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stanovnika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Muslimana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(</w:t>
      </w:r>
      <w:r w:rsidRPr="00880615">
        <w:rPr>
          <w:rFonts w:asciiTheme="minorHAnsi" w:hAnsiTheme="minorHAnsi" w:cstheme="minorHAnsi"/>
          <w:sz w:val="24"/>
          <w:szCs w:val="24"/>
        </w:rPr>
        <w:t>Bo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njaka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) </w:t>
      </w:r>
      <w:r w:rsidRPr="00880615">
        <w:rPr>
          <w:rFonts w:asciiTheme="minorHAnsi" w:hAnsiTheme="minorHAnsi" w:cstheme="minorHAnsi"/>
          <w:sz w:val="24"/>
          <w:szCs w:val="24"/>
        </w:rPr>
        <w:t>je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bilo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7.225 (36,56%); 12.259 (62,03%)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Hrvata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; 45 (0,22)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Srba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; 100 (0,50%)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Jugoslovena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131 (0,66%)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Ostalih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.</w:t>
      </w:r>
    </w:p>
    <w:p w:rsidR="00B83504" w:rsidRPr="00880615" w:rsidRDefault="00B83504" w:rsidP="00B83504">
      <w:pPr>
        <w:jc w:val="left"/>
        <w:rPr>
          <w:rFonts w:asciiTheme="minorHAnsi" w:hAnsiTheme="minorHAnsi" w:cstheme="minorHAnsi"/>
          <w:sz w:val="24"/>
          <w:szCs w:val="24"/>
          <w:lang w:val="bs-Latn-BA"/>
        </w:rPr>
      </w:pPr>
    </w:p>
    <w:p w:rsidR="00B83504" w:rsidRPr="00880615" w:rsidRDefault="00B83504" w:rsidP="00B83504">
      <w:pPr>
        <w:jc w:val="left"/>
        <w:rPr>
          <w:rFonts w:asciiTheme="minorHAnsi" w:hAnsiTheme="minorHAnsi" w:cstheme="minorHAnsi"/>
          <w:sz w:val="24"/>
          <w:szCs w:val="24"/>
          <w:lang w:val="bs-Latn-BA"/>
        </w:rPr>
      </w:pPr>
      <w:r w:rsidRPr="00880615">
        <w:rPr>
          <w:rFonts w:asciiTheme="minorHAnsi" w:hAnsiTheme="minorHAnsi" w:cstheme="minorHAnsi"/>
          <w:sz w:val="24"/>
          <w:szCs w:val="24"/>
        </w:rPr>
        <w:t>Hrvatska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vojska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(</w:t>
      </w:r>
      <w:r w:rsidRPr="00880615">
        <w:rPr>
          <w:rFonts w:asciiTheme="minorHAnsi" w:hAnsiTheme="minorHAnsi" w:cstheme="minorHAnsi"/>
          <w:sz w:val="24"/>
          <w:szCs w:val="24"/>
        </w:rPr>
        <w:t>HV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)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Hrvatsko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vije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ć</w:t>
      </w:r>
      <w:r w:rsidRPr="00880615">
        <w:rPr>
          <w:rFonts w:asciiTheme="minorHAnsi" w:hAnsiTheme="minorHAnsi" w:cstheme="minorHAnsi"/>
          <w:sz w:val="24"/>
          <w:szCs w:val="24"/>
        </w:rPr>
        <w:t>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obrane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(</w:t>
      </w:r>
      <w:r w:rsidRPr="00880615">
        <w:rPr>
          <w:rFonts w:asciiTheme="minorHAnsi" w:hAnsiTheme="minorHAnsi" w:cstheme="minorHAnsi"/>
          <w:sz w:val="24"/>
          <w:szCs w:val="24"/>
        </w:rPr>
        <w:t>HVO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)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23.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oktobra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1992,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masovnom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upotrebom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kih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artiljerijskih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oru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đ</w:t>
      </w:r>
      <w:r w:rsidRPr="00880615">
        <w:rPr>
          <w:rFonts w:asciiTheme="minorHAnsi" w:hAnsiTheme="minorHAnsi" w:cstheme="minorHAnsi"/>
          <w:sz w:val="24"/>
          <w:szCs w:val="24"/>
        </w:rPr>
        <w:t>a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oklopno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-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mehanizovanih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sredstava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ratovanja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kao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masovnom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upotrebom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pje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adijskih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jedinica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napali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grad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Prozor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. </w:t>
      </w:r>
      <w:r w:rsidRPr="00880615">
        <w:rPr>
          <w:rFonts w:asciiTheme="minorHAnsi" w:hAnsiTheme="minorHAnsi" w:cstheme="minorHAnsi"/>
          <w:sz w:val="24"/>
          <w:szCs w:val="24"/>
        </w:rPr>
        <w:t>Tom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prilikom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anga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ž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ovane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vojne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jedinice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izvr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ile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bombardovanje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gradskog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sredi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ta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, š</w:t>
      </w:r>
      <w:r w:rsidRPr="00880615">
        <w:rPr>
          <w:rFonts w:asciiTheme="minorHAnsi" w:hAnsiTheme="minorHAnsi" w:cstheme="minorHAnsi"/>
          <w:sz w:val="24"/>
          <w:szCs w:val="24"/>
        </w:rPr>
        <w:t>to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je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izazvalo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velike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materijalne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tete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stambenim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privrednim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objektima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dijelu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kojeg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uglavnom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naseljavali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r w:rsidRPr="00880615">
        <w:rPr>
          <w:rFonts w:asciiTheme="minorHAnsi" w:hAnsiTheme="minorHAnsi" w:cstheme="minorHAnsi"/>
          <w:sz w:val="24"/>
          <w:szCs w:val="24"/>
        </w:rPr>
        <w:t>Bo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njaci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.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Prilikom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ulaska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grad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navedene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snage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ubile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ž</w:t>
      </w:r>
      <w:r w:rsidRPr="00880615">
        <w:rPr>
          <w:rFonts w:asciiTheme="minorHAnsi" w:hAnsiTheme="minorHAnsi" w:cstheme="minorHAnsi"/>
          <w:sz w:val="24"/>
          <w:szCs w:val="24"/>
        </w:rPr>
        <w:t>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lak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r w:rsidRPr="00880615">
        <w:rPr>
          <w:rFonts w:asciiTheme="minorHAnsi" w:hAnsiTheme="minorHAnsi" w:cstheme="minorHAnsi"/>
          <w:sz w:val="24"/>
          <w:szCs w:val="24"/>
        </w:rPr>
        <w:t>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ranile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vi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r w:rsidRPr="00880615">
        <w:rPr>
          <w:rFonts w:asciiTheme="minorHAnsi" w:hAnsiTheme="minorHAnsi" w:cstheme="minorHAnsi"/>
          <w:sz w:val="24"/>
          <w:szCs w:val="24"/>
        </w:rPr>
        <w:t>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lica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.</w:t>
      </w:r>
    </w:p>
    <w:p w:rsidR="00B83504" w:rsidRPr="00880615" w:rsidRDefault="00B83504" w:rsidP="00B83504">
      <w:pPr>
        <w:jc w:val="left"/>
        <w:rPr>
          <w:rFonts w:asciiTheme="minorHAnsi" w:hAnsiTheme="minorHAnsi" w:cstheme="minorHAnsi"/>
          <w:sz w:val="24"/>
          <w:szCs w:val="24"/>
          <w:lang w:val="bs-Latn-BA"/>
        </w:rPr>
      </w:pPr>
    </w:p>
    <w:p w:rsidR="00B83504" w:rsidRPr="00880615" w:rsidRDefault="00B83504" w:rsidP="00B83504">
      <w:pPr>
        <w:jc w:val="left"/>
        <w:rPr>
          <w:rFonts w:asciiTheme="minorHAnsi" w:hAnsiTheme="minorHAnsi" w:cstheme="minorHAnsi"/>
          <w:sz w:val="24"/>
          <w:szCs w:val="24"/>
          <w:lang w:val="bs-Latn-BA"/>
        </w:rPr>
      </w:pPr>
      <w:r w:rsidRPr="00880615">
        <w:rPr>
          <w:rFonts w:asciiTheme="minorHAnsi" w:hAnsiTheme="minorHAnsi" w:cstheme="minorHAnsi"/>
          <w:sz w:val="24"/>
          <w:szCs w:val="24"/>
        </w:rPr>
        <w:t>Po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ulasku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Prozor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HV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HVO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svo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bo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nja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č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stanovni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tvo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koje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nije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uspjelo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izbjegne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prema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Jablanici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obli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ž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nje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ume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deportovalo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unaprijed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pripremljene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zato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č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eni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č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objekte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r w:rsidRPr="00880615">
        <w:rPr>
          <w:rFonts w:asciiTheme="minorHAnsi" w:hAnsiTheme="minorHAnsi" w:cstheme="minorHAnsi"/>
          <w:sz w:val="24"/>
          <w:szCs w:val="24"/>
        </w:rPr>
        <w:t>a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vojno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sposobne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mu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karce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prve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logore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podru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č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ju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paradr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ž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avne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hrvatske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(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Republike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Hrvatske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)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tvorevine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Hrvatske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Zajednice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Herceg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-</w:t>
      </w:r>
      <w:r w:rsidRPr="00880615">
        <w:rPr>
          <w:rFonts w:asciiTheme="minorHAnsi" w:hAnsiTheme="minorHAnsi" w:cstheme="minorHAnsi"/>
          <w:sz w:val="24"/>
          <w:szCs w:val="24"/>
        </w:rPr>
        <w:t>Bosne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(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skladi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tu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Teritorijalne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odbrane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Prozoru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fabrici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“</w:t>
      </w:r>
      <w:r w:rsidRPr="00880615">
        <w:rPr>
          <w:rFonts w:asciiTheme="minorHAnsi" w:hAnsiTheme="minorHAnsi" w:cstheme="minorHAnsi"/>
          <w:sz w:val="24"/>
          <w:szCs w:val="24"/>
        </w:rPr>
        <w:t>UNIS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”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kolskim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objektima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-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selima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Ripci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Jakli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ć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, Šć</w:t>
      </w:r>
      <w:r w:rsidRPr="00880615">
        <w:rPr>
          <w:rFonts w:asciiTheme="minorHAnsi" w:hAnsiTheme="minorHAnsi" w:cstheme="minorHAnsi"/>
          <w:sz w:val="24"/>
          <w:szCs w:val="24"/>
        </w:rPr>
        <w:t>it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itd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.).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Prilikom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zauzimanja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Prozora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neposredno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poslije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toga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pomenute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vojne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snage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zapalile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71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bo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nja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č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ć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zatim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39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ugostiteljskih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11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drugih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privrednih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objekata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vlasni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tvu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Bo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njaka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oduzele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110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motornih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vozila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razli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č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itih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tipova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namjene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.</w:t>
      </w:r>
    </w:p>
    <w:p w:rsidR="00B83504" w:rsidRPr="00880615" w:rsidRDefault="00B83504" w:rsidP="00B83504">
      <w:pPr>
        <w:jc w:val="left"/>
        <w:rPr>
          <w:rFonts w:asciiTheme="minorHAnsi" w:hAnsiTheme="minorHAnsi" w:cstheme="minorHAnsi"/>
          <w:sz w:val="24"/>
          <w:szCs w:val="24"/>
          <w:lang w:val="bs-Latn-BA"/>
        </w:rPr>
      </w:pPr>
    </w:p>
    <w:p w:rsidR="00B83504" w:rsidRPr="00880615" w:rsidRDefault="00B83504" w:rsidP="00B83504">
      <w:pPr>
        <w:jc w:val="left"/>
        <w:rPr>
          <w:rFonts w:asciiTheme="minorHAnsi" w:hAnsiTheme="minorHAnsi" w:cstheme="minorHAnsi"/>
          <w:sz w:val="24"/>
          <w:szCs w:val="24"/>
          <w:lang w:val="bs-Latn-BA"/>
        </w:rPr>
      </w:pPr>
      <w:proofErr w:type="spellStart"/>
      <w:r w:rsidRPr="00880615">
        <w:rPr>
          <w:rFonts w:asciiTheme="minorHAnsi" w:hAnsiTheme="minorHAnsi" w:cstheme="minorHAnsi"/>
          <w:sz w:val="24"/>
          <w:szCs w:val="24"/>
        </w:rPr>
        <w:t>Hrvatske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snage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podru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č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ju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Op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ć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Prozor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izvr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ile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brojne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masovne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pojedina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č</w:t>
      </w:r>
      <w:r w:rsidRPr="00880615">
        <w:rPr>
          <w:rFonts w:asciiTheme="minorHAnsi" w:hAnsiTheme="minorHAnsi" w:cstheme="minorHAnsi"/>
          <w:sz w:val="24"/>
          <w:szCs w:val="24"/>
        </w:rPr>
        <w:t>ne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pokolje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bo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nja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č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kog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civilnog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stanovni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tva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posebno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sljede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ć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im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naseljima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: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Blace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Klek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Parcani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Paro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š,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Tolovac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Duge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, 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krobu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ć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ani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r w:rsidRPr="00880615">
        <w:rPr>
          <w:rFonts w:asciiTheme="minorHAnsi" w:hAnsiTheme="minorHAnsi" w:cstheme="minorHAnsi"/>
          <w:sz w:val="24"/>
          <w:szCs w:val="24"/>
        </w:rPr>
        <w:t>To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šć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anica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Ora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r w:rsidRPr="00880615">
        <w:rPr>
          <w:rFonts w:asciiTheme="minorHAnsi" w:hAnsiTheme="minorHAnsi" w:cstheme="minorHAnsi"/>
          <w:sz w:val="24"/>
          <w:szCs w:val="24"/>
        </w:rPr>
        <w:t>ac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Lapsunj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Heljdovi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r w:rsidRPr="00880615">
        <w:rPr>
          <w:rFonts w:asciiTheme="minorHAnsi" w:hAnsiTheme="minorHAnsi" w:cstheme="minorHAnsi"/>
          <w:sz w:val="24"/>
          <w:szCs w:val="24"/>
        </w:rPr>
        <w:t>Here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, Šć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ipe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Kran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č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ć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Donja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Vast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dr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.</w:t>
      </w:r>
    </w:p>
    <w:p w:rsidR="00B83504" w:rsidRPr="00880615" w:rsidRDefault="00B83504" w:rsidP="00B83504">
      <w:pPr>
        <w:jc w:val="left"/>
        <w:rPr>
          <w:rFonts w:asciiTheme="minorHAnsi" w:hAnsiTheme="minorHAnsi" w:cstheme="minorHAnsi"/>
          <w:sz w:val="24"/>
          <w:szCs w:val="24"/>
          <w:lang w:val="bs-Latn-BA"/>
        </w:rPr>
      </w:pPr>
    </w:p>
    <w:p w:rsidR="00B83504" w:rsidRPr="00880615" w:rsidRDefault="00B83504" w:rsidP="00B83504">
      <w:pPr>
        <w:jc w:val="left"/>
        <w:rPr>
          <w:rFonts w:asciiTheme="minorHAnsi" w:hAnsiTheme="minorHAnsi" w:cstheme="minorHAnsi"/>
          <w:sz w:val="24"/>
          <w:szCs w:val="24"/>
          <w:lang w:val="bs-Latn-BA"/>
        </w:rPr>
      </w:pPr>
      <w:r w:rsidRPr="00880615">
        <w:rPr>
          <w:rFonts w:asciiTheme="minorHAnsi" w:hAnsiTheme="minorHAnsi" w:cstheme="minorHAnsi"/>
          <w:sz w:val="24"/>
          <w:szCs w:val="24"/>
        </w:rPr>
        <w:lastRenderedPageBreak/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toku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1993. </w:t>
      </w:r>
      <w:r w:rsidRPr="00880615">
        <w:rPr>
          <w:rFonts w:asciiTheme="minorHAnsi" w:hAnsiTheme="minorHAnsi" w:cstheme="minorHAnsi"/>
          <w:sz w:val="24"/>
          <w:szCs w:val="24"/>
        </w:rPr>
        <w:t>HVO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je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izvr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skoro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potpuno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protjerivanje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bo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nja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č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kog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stanovni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tva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okupirane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teritorije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.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Vojno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sposobni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Bo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njaci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(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oko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1.000)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deportovani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logore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Prozoru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zapadnoj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Hercegovini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.</w:t>
      </w:r>
    </w:p>
    <w:p w:rsidR="00B83504" w:rsidRPr="00880615" w:rsidRDefault="00B83504" w:rsidP="00B83504">
      <w:pPr>
        <w:jc w:val="left"/>
        <w:rPr>
          <w:rFonts w:asciiTheme="minorHAnsi" w:hAnsiTheme="minorHAnsi" w:cstheme="minorHAnsi"/>
          <w:sz w:val="24"/>
          <w:szCs w:val="24"/>
          <w:lang w:val="bs-Latn-BA"/>
        </w:rPr>
      </w:pPr>
    </w:p>
    <w:p w:rsidR="00B83504" w:rsidRPr="00880615" w:rsidRDefault="00B83504" w:rsidP="00B83504">
      <w:pPr>
        <w:jc w:val="left"/>
        <w:rPr>
          <w:rFonts w:asciiTheme="minorHAnsi" w:hAnsiTheme="minorHAnsi" w:cstheme="minorHAnsi"/>
          <w:sz w:val="24"/>
          <w:szCs w:val="24"/>
          <w:lang w:val="bs-Latn-BA"/>
        </w:rPr>
      </w:pPr>
      <w:r w:rsidRPr="00880615">
        <w:rPr>
          <w:rFonts w:asciiTheme="minorHAnsi" w:hAnsiTheme="minorHAnsi" w:cstheme="minorHAnsi"/>
          <w:sz w:val="24"/>
          <w:szCs w:val="24"/>
        </w:rPr>
        <w:t>Dana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28.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avgusta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1993. </w:t>
      </w:r>
      <w:r w:rsidRPr="00880615">
        <w:rPr>
          <w:rFonts w:asciiTheme="minorHAnsi" w:hAnsiTheme="minorHAnsi" w:cstheme="minorHAnsi"/>
          <w:sz w:val="24"/>
          <w:szCs w:val="24"/>
        </w:rPr>
        <w:t>HVO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je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uhapsio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preostalo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civilno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stanovni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tvo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potovario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ih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kamione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preko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sela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Ku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ć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ani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protjerao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. </w:t>
      </w:r>
      <w:r w:rsidRPr="00880615">
        <w:rPr>
          <w:rFonts w:asciiTheme="minorHAnsi" w:hAnsiTheme="minorHAnsi" w:cstheme="minorHAnsi"/>
          <w:sz w:val="24"/>
          <w:szCs w:val="24"/>
        </w:rPr>
        <w:t>Tada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je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jednom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klasi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č</w:t>
      </w:r>
      <w:r w:rsidRPr="00880615">
        <w:rPr>
          <w:rFonts w:asciiTheme="minorHAnsi" w:hAnsiTheme="minorHAnsi" w:cstheme="minorHAnsi"/>
          <w:sz w:val="24"/>
          <w:szCs w:val="24"/>
        </w:rPr>
        <w:t>nom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getu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dijelu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Prozora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se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zove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Pogra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đ</w:t>
      </w:r>
      <w:r w:rsidRPr="00880615">
        <w:rPr>
          <w:rFonts w:asciiTheme="minorHAnsi" w:hAnsiTheme="minorHAnsi" w:cstheme="minorHAnsi"/>
          <w:sz w:val="24"/>
          <w:szCs w:val="24"/>
        </w:rPr>
        <w:t>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r w:rsidRPr="00880615">
        <w:rPr>
          <w:rFonts w:asciiTheme="minorHAnsi" w:hAnsiTheme="minorHAnsi" w:cstheme="minorHAnsi"/>
          <w:sz w:val="24"/>
          <w:szCs w:val="24"/>
        </w:rPr>
        <w:t>HVO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ostavio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ž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ivotare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ukupno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128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lica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bo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nja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č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nacionalnosti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uglavnom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č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lanove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porodica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majstora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bili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potrebni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odr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ž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avanje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ratne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teknike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HVO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-</w:t>
      </w:r>
      <w:r w:rsidRPr="00880615">
        <w:rPr>
          <w:rFonts w:asciiTheme="minorHAnsi" w:hAnsiTheme="minorHAnsi" w:cstheme="minorHAnsi"/>
          <w:sz w:val="24"/>
          <w:szCs w:val="24"/>
        </w:rPr>
        <w:t>a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.</w:t>
      </w:r>
    </w:p>
    <w:p w:rsidR="00B83504" w:rsidRPr="00880615" w:rsidRDefault="00B83504" w:rsidP="00B83504">
      <w:pPr>
        <w:jc w:val="left"/>
        <w:rPr>
          <w:rFonts w:asciiTheme="minorHAnsi" w:hAnsiTheme="minorHAnsi" w:cstheme="minorHAnsi"/>
          <w:sz w:val="24"/>
          <w:szCs w:val="24"/>
          <w:lang w:val="bs-Latn-BA"/>
        </w:rPr>
      </w:pPr>
    </w:p>
    <w:p w:rsidR="00B83504" w:rsidRPr="00880615" w:rsidRDefault="00B83504" w:rsidP="00B83504">
      <w:pPr>
        <w:jc w:val="left"/>
        <w:rPr>
          <w:rFonts w:asciiTheme="minorHAnsi" w:hAnsiTheme="minorHAnsi" w:cstheme="minorHAnsi"/>
          <w:sz w:val="24"/>
          <w:szCs w:val="24"/>
          <w:lang w:val="bs-Latn-BA"/>
        </w:rPr>
      </w:pP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toku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zato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č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enja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logorima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HVO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-</w:t>
      </w:r>
      <w:r w:rsidRPr="00880615">
        <w:rPr>
          <w:rFonts w:asciiTheme="minorHAnsi" w:hAnsiTheme="minorHAnsi" w:cstheme="minorHAnsi"/>
          <w:sz w:val="24"/>
          <w:szCs w:val="24"/>
        </w:rPr>
        <w:t>a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naro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č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ito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bili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torturi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izlo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ž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eni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logora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Vatrogasnom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domu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Prozoru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Srednjo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kolskom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centru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gdje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premla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ć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ivani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mu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č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eni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do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smrti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.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Postoje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brojne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izjave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o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strijeljanju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civila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Bo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njaka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lokalitetu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Du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r w:rsidRPr="00880615">
        <w:rPr>
          <w:rFonts w:asciiTheme="minorHAnsi" w:hAnsiTheme="minorHAnsi" w:cstheme="minorHAnsi"/>
          <w:sz w:val="24"/>
          <w:szCs w:val="24"/>
        </w:rPr>
        <w:t>ka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Kosa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(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danas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je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to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deponija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sme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ć</w:t>
      </w:r>
      <w:r w:rsidRPr="00880615">
        <w:rPr>
          <w:rFonts w:asciiTheme="minorHAnsi" w:hAnsiTheme="minorHAnsi" w:cstheme="minorHAnsi"/>
          <w:sz w:val="24"/>
          <w:szCs w:val="24"/>
        </w:rPr>
        <w:t>a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).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Desetine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ž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ena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djevojaka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je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silovano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r w:rsidRPr="00880615">
        <w:rPr>
          <w:rFonts w:asciiTheme="minorHAnsi" w:hAnsiTheme="minorHAnsi" w:cstheme="minorHAnsi"/>
          <w:sz w:val="24"/>
          <w:szCs w:val="24"/>
        </w:rPr>
        <w:t>a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zabilje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ž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ena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seksualna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ž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ivljavanja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nad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mu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karcima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r w:rsidRPr="00880615">
        <w:rPr>
          <w:rFonts w:asciiTheme="minorHAnsi" w:hAnsiTheme="minorHAnsi" w:cstheme="minorHAnsi"/>
          <w:sz w:val="24"/>
          <w:szCs w:val="24"/>
        </w:rPr>
        <w:t>me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đ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njima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prisiljavanje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seksualni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odnos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krma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č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om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.</w:t>
      </w:r>
    </w:p>
    <w:p w:rsidR="00B83504" w:rsidRPr="00880615" w:rsidRDefault="00B83504" w:rsidP="00B83504">
      <w:pPr>
        <w:jc w:val="left"/>
        <w:rPr>
          <w:rFonts w:asciiTheme="minorHAnsi" w:hAnsiTheme="minorHAnsi" w:cstheme="minorHAnsi"/>
          <w:sz w:val="24"/>
          <w:szCs w:val="24"/>
          <w:lang w:val="bs-Latn-BA"/>
        </w:rPr>
      </w:pPr>
    </w:p>
    <w:p w:rsidR="00B83504" w:rsidRPr="00880615" w:rsidRDefault="00B83504" w:rsidP="00B83504">
      <w:pPr>
        <w:jc w:val="left"/>
        <w:rPr>
          <w:rFonts w:asciiTheme="minorHAnsi" w:hAnsiTheme="minorHAnsi" w:cstheme="minorHAnsi"/>
          <w:sz w:val="24"/>
          <w:szCs w:val="24"/>
          <w:lang w:val="bs-Latn-BA"/>
        </w:rPr>
      </w:pPr>
      <w:r w:rsidRPr="00880615">
        <w:rPr>
          <w:rFonts w:asciiTheme="minorHAnsi" w:hAnsiTheme="minorHAnsi" w:cstheme="minorHAnsi"/>
          <w:sz w:val="24"/>
          <w:szCs w:val="24"/>
        </w:rPr>
        <w:t>Dana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31.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jula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1993.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pripadnici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vojne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policije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HVO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brigade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“</w:t>
      </w:r>
      <w:r w:rsidRPr="00880615">
        <w:rPr>
          <w:rFonts w:asciiTheme="minorHAnsi" w:hAnsiTheme="minorHAnsi" w:cstheme="minorHAnsi"/>
          <w:sz w:val="24"/>
          <w:szCs w:val="24"/>
        </w:rPr>
        <w:t>Rama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”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logora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Srednjo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kolskom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centru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Prozoru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izveli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vi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r w:rsidRPr="00880615">
        <w:rPr>
          <w:rFonts w:asciiTheme="minorHAnsi" w:hAnsiTheme="minorHAnsi" w:cstheme="minorHAnsi"/>
          <w:sz w:val="24"/>
          <w:szCs w:val="24"/>
        </w:rPr>
        <w:t>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50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logora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r w:rsidRPr="00880615">
        <w:rPr>
          <w:rFonts w:asciiTheme="minorHAnsi" w:hAnsiTheme="minorHAnsi" w:cstheme="minorHAnsi"/>
          <w:sz w:val="24"/>
          <w:szCs w:val="24"/>
        </w:rPr>
        <w:t>a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koristili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ih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kao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ž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ivi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š</w:t>
      </w:r>
      <w:r w:rsidRPr="00880615">
        <w:rPr>
          <w:rFonts w:asciiTheme="minorHAnsi" w:hAnsiTheme="minorHAnsi" w:cstheme="minorHAnsi"/>
          <w:sz w:val="24"/>
          <w:szCs w:val="24"/>
        </w:rPr>
        <w:t>tit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Crnom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Vrhu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(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Makljen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)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protiv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pripadnika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Armije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Bosne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Hercegovine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koje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povezali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dvije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grupe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.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toga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je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jedna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grupa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26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logora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r w:rsidRPr="00880615">
        <w:rPr>
          <w:rFonts w:asciiTheme="minorHAnsi" w:hAnsiTheme="minorHAnsi" w:cstheme="minorHAnsi"/>
          <w:sz w:val="24"/>
          <w:szCs w:val="24"/>
        </w:rPr>
        <w:t>a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uspjela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pobjegne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teritoriju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pod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kontrolom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Armije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Bosne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Hercegovine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r w:rsidRPr="00880615">
        <w:rPr>
          <w:rFonts w:asciiTheme="minorHAnsi" w:hAnsiTheme="minorHAnsi" w:cstheme="minorHAnsi"/>
          <w:sz w:val="24"/>
          <w:szCs w:val="24"/>
        </w:rPr>
        <w:t>a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drugu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pripadnici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HVO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-</w:t>
      </w:r>
      <w:r w:rsidRPr="00880615">
        <w:rPr>
          <w:rFonts w:asciiTheme="minorHAnsi" w:hAnsiTheme="minorHAnsi" w:cstheme="minorHAnsi"/>
          <w:sz w:val="24"/>
          <w:szCs w:val="24"/>
        </w:rPr>
        <w:t>a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jednostavno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s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le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đ</w:t>
      </w:r>
      <w:r w:rsidRPr="00880615">
        <w:rPr>
          <w:rFonts w:asciiTheme="minorHAnsi" w:hAnsiTheme="minorHAnsi" w:cstheme="minorHAnsi"/>
          <w:sz w:val="24"/>
          <w:szCs w:val="24"/>
        </w:rPr>
        <w:t>a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likvidirali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.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Njihova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tijela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prona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đ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ena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ekshumirana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sekundarne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masovne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grobnice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selu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Lapsunj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24.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septembra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1998. (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ukupno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21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tijelo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).</w:t>
      </w:r>
    </w:p>
    <w:p w:rsidR="00B83504" w:rsidRPr="00880615" w:rsidRDefault="00B83504" w:rsidP="00B83504">
      <w:pPr>
        <w:jc w:val="left"/>
        <w:rPr>
          <w:rFonts w:asciiTheme="minorHAnsi" w:hAnsiTheme="minorHAnsi" w:cstheme="minorHAnsi"/>
          <w:sz w:val="24"/>
          <w:szCs w:val="24"/>
          <w:lang w:val="bs-Latn-BA"/>
        </w:rPr>
      </w:pPr>
    </w:p>
    <w:p w:rsidR="00B83504" w:rsidRPr="00880615" w:rsidRDefault="00B83504" w:rsidP="00B83504">
      <w:pPr>
        <w:jc w:val="left"/>
        <w:rPr>
          <w:rFonts w:asciiTheme="minorHAnsi" w:hAnsiTheme="minorHAnsi" w:cstheme="minorHAnsi"/>
          <w:sz w:val="24"/>
          <w:szCs w:val="24"/>
          <w:lang w:val="bs-Latn-BA"/>
        </w:rPr>
      </w:pPr>
      <w:proofErr w:type="spellStart"/>
      <w:r w:rsidRPr="00880615">
        <w:rPr>
          <w:rFonts w:asciiTheme="minorHAnsi" w:hAnsiTheme="minorHAnsi" w:cstheme="minorHAnsi"/>
          <w:sz w:val="24"/>
          <w:szCs w:val="24"/>
        </w:rPr>
        <w:t>Hrvatske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snage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potpuno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uni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r w:rsidRPr="00880615">
        <w:rPr>
          <w:rFonts w:asciiTheme="minorHAnsi" w:hAnsiTheme="minorHAnsi" w:cstheme="minorHAnsi"/>
          <w:sz w:val="24"/>
          <w:szCs w:val="24"/>
        </w:rPr>
        <w:t>tile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sljede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ć</w:t>
      </w:r>
      <w:r w:rsidRPr="00880615">
        <w:rPr>
          <w:rFonts w:asciiTheme="minorHAnsi" w:hAnsiTheme="minorHAnsi" w:cstheme="minorHAnsi"/>
          <w:sz w:val="24"/>
          <w:szCs w:val="24"/>
        </w:rPr>
        <w:t>a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bo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nja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č</w:t>
      </w:r>
      <w:r w:rsidRPr="00880615">
        <w:rPr>
          <w:rFonts w:asciiTheme="minorHAnsi" w:hAnsiTheme="minorHAnsi" w:cstheme="minorHAnsi"/>
          <w:sz w:val="24"/>
          <w:szCs w:val="24"/>
        </w:rPr>
        <w:t>ka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naselja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: </w:t>
      </w:r>
      <w:r w:rsidRPr="00880615">
        <w:rPr>
          <w:rFonts w:asciiTheme="minorHAnsi" w:hAnsiTheme="minorHAnsi" w:cstheme="minorHAnsi"/>
          <w:sz w:val="24"/>
          <w:szCs w:val="24"/>
        </w:rPr>
        <w:t>To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šć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anica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Lizoperci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Grevi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ć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Gra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č</w:t>
      </w:r>
      <w:r w:rsidRPr="00880615">
        <w:rPr>
          <w:rFonts w:asciiTheme="minorHAnsi" w:hAnsiTheme="minorHAnsi" w:cstheme="minorHAnsi"/>
          <w:sz w:val="24"/>
          <w:szCs w:val="24"/>
        </w:rPr>
        <w:t>ac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Ustirama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Heljdovi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Klek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Gra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č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anica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Paro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š,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Parcani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Gorica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, 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krobu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ć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ani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Munikoze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Prajina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Donji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Gornji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Kran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č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ć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r w:rsidRPr="00880615">
        <w:rPr>
          <w:rFonts w:asciiTheme="minorHAnsi" w:hAnsiTheme="minorHAnsi" w:cstheme="minorHAnsi"/>
          <w:sz w:val="24"/>
          <w:szCs w:val="24"/>
        </w:rPr>
        <w:t>Lug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Donji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Gornji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Vi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njani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Blace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r w:rsidRPr="00880615">
        <w:rPr>
          <w:rFonts w:asciiTheme="minorHAnsi" w:hAnsiTheme="minorHAnsi" w:cstheme="minorHAnsi"/>
          <w:sz w:val="24"/>
          <w:szCs w:val="24"/>
        </w:rPr>
        <w:t>Here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Lapsunj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Kova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č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evo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Polje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,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Varvata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Ora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r w:rsidRPr="00880615">
        <w:rPr>
          <w:rFonts w:asciiTheme="minorHAnsi" w:hAnsiTheme="minorHAnsi" w:cstheme="minorHAnsi"/>
          <w:sz w:val="24"/>
          <w:szCs w:val="24"/>
        </w:rPr>
        <w:t>ac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.</w:t>
      </w:r>
    </w:p>
    <w:p w:rsidR="00B83504" w:rsidRPr="00880615" w:rsidRDefault="00B83504" w:rsidP="00B83504">
      <w:pPr>
        <w:jc w:val="left"/>
        <w:rPr>
          <w:rFonts w:asciiTheme="minorHAnsi" w:hAnsiTheme="minorHAnsi" w:cstheme="minorHAnsi"/>
          <w:sz w:val="24"/>
          <w:szCs w:val="24"/>
          <w:lang w:val="bs-Latn-BA"/>
        </w:rPr>
      </w:pPr>
    </w:p>
    <w:p w:rsidR="00B83504" w:rsidRPr="00880615" w:rsidRDefault="00B83504" w:rsidP="00B83504">
      <w:pPr>
        <w:jc w:val="left"/>
        <w:rPr>
          <w:rFonts w:asciiTheme="minorHAnsi" w:hAnsiTheme="minorHAnsi" w:cstheme="minorHAnsi"/>
          <w:sz w:val="24"/>
          <w:szCs w:val="24"/>
          <w:lang w:val="bs-Latn-BA"/>
        </w:rPr>
      </w:pPr>
      <w:r w:rsidRPr="00880615">
        <w:rPr>
          <w:rFonts w:asciiTheme="minorHAnsi" w:hAnsiTheme="minorHAnsi" w:cstheme="minorHAnsi"/>
          <w:sz w:val="24"/>
          <w:szCs w:val="24"/>
        </w:rPr>
        <w:t>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Prozoru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(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podru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č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ju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Op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ć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ine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) </w:t>
      </w:r>
      <w:r w:rsidRPr="00880615">
        <w:rPr>
          <w:rFonts w:asciiTheme="minorHAnsi" w:hAnsiTheme="minorHAnsi" w:cstheme="minorHAnsi"/>
          <w:sz w:val="24"/>
          <w:szCs w:val="24"/>
        </w:rPr>
        <w:t>je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ubijeno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254 </w:t>
      </w:r>
      <w:r w:rsidRPr="00880615">
        <w:rPr>
          <w:rFonts w:asciiTheme="minorHAnsi" w:hAnsiTheme="minorHAnsi" w:cstheme="minorHAnsi"/>
          <w:sz w:val="24"/>
          <w:szCs w:val="24"/>
        </w:rPr>
        <w:t>Bo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njaka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: </w:t>
      </w:r>
      <w:r w:rsidRPr="00880615">
        <w:rPr>
          <w:rFonts w:asciiTheme="minorHAnsi" w:hAnsiTheme="minorHAnsi" w:cstheme="minorHAnsi"/>
          <w:sz w:val="24"/>
          <w:szCs w:val="24"/>
        </w:rPr>
        <w:t>mu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>š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karaca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, ž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ena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</w:rPr>
        <w:t>i</w:t>
      </w:r>
      <w:r w:rsidRPr="00880615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djeca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bs-Latn-BA"/>
        </w:rPr>
        <w:t>.</w:t>
      </w:r>
    </w:p>
    <w:p w:rsidR="00B83504" w:rsidRPr="00880615" w:rsidRDefault="00B83504" w:rsidP="00B83504">
      <w:pPr>
        <w:pBdr>
          <w:bottom w:val="single" w:sz="6" w:space="1" w:color="auto"/>
        </w:pBdr>
        <w:rPr>
          <w:rFonts w:asciiTheme="minorHAnsi" w:hAnsiTheme="minorHAnsi" w:cstheme="minorHAnsi"/>
          <w:b/>
          <w:sz w:val="24"/>
          <w:szCs w:val="24"/>
          <w:lang w:val="bs-Latn-BA"/>
        </w:rPr>
      </w:pPr>
    </w:p>
    <w:p w:rsidR="00880615" w:rsidRPr="00880615" w:rsidRDefault="00880615" w:rsidP="0088061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80615" w:rsidRPr="00880615" w:rsidRDefault="00880615" w:rsidP="0088061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880615">
        <w:rPr>
          <w:rFonts w:asciiTheme="minorHAnsi" w:hAnsiTheme="minorHAnsi" w:cstheme="minorHAnsi"/>
          <w:b/>
          <w:bCs/>
          <w:sz w:val="24"/>
          <w:szCs w:val="24"/>
        </w:rPr>
        <w:t>Izvori</w:t>
      </w:r>
      <w:proofErr w:type="spellEnd"/>
      <w:r w:rsidRPr="008806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880615">
        <w:rPr>
          <w:rFonts w:asciiTheme="minorHAnsi" w:hAnsiTheme="minorHAnsi" w:cstheme="minorHAnsi"/>
          <w:b/>
          <w:bCs/>
          <w:sz w:val="24"/>
          <w:szCs w:val="24"/>
        </w:rPr>
        <w:t>naučnih</w:t>
      </w:r>
      <w:proofErr w:type="spellEnd"/>
      <w:r w:rsidRPr="008806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880615">
        <w:rPr>
          <w:rFonts w:asciiTheme="minorHAnsi" w:hAnsiTheme="minorHAnsi" w:cstheme="minorHAnsi"/>
          <w:b/>
          <w:bCs/>
          <w:sz w:val="24"/>
          <w:szCs w:val="24"/>
        </w:rPr>
        <w:t>saznanja</w:t>
      </w:r>
      <w:proofErr w:type="spellEnd"/>
      <w:r w:rsidRPr="0088061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880615" w:rsidRPr="00880615" w:rsidRDefault="00880615" w:rsidP="0088061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80615" w:rsidRPr="00880615" w:rsidRDefault="00880615" w:rsidP="00880615">
      <w:pPr>
        <w:pStyle w:val="ListParagraph"/>
        <w:numPr>
          <w:ilvl w:val="0"/>
          <w:numId w:val="19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8806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Institut</w:t>
      </w:r>
      <w:proofErr w:type="spellEnd"/>
      <w:r w:rsidRPr="008806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8806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istraživanje</w:t>
      </w:r>
      <w:proofErr w:type="spellEnd"/>
      <w:r w:rsidRPr="008806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zločina</w:t>
      </w:r>
      <w:proofErr w:type="spellEnd"/>
      <w:r w:rsidRPr="008806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protiv</w:t>
      </w:r>
      <w:proofErr w:type="spellEnd"/>
      <w:r w:rsidRPr="008806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čovječnosti</w:t>
      </w:r>
      <w:proofErr w:type="spellEnd"/>
      <w:r w:rsidRPr="00880615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međunarodnog</w:t>
      </w:r>
      <w:proofErr w:type="spellEnd"/>
      <w:r w:rsidRPr="008806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prava</w:t>
      </w:r>
      <w:proofErr w:type="spellEnd"/>
      <w:r w:rsidRPr="008806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Univerziteta</w:t>
      </w:r>
      <w:proofErr w:type="spellEnd"/>
      <w:r w:rsidRPr="00880615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Sarajevu</w:t>
      </w:r>
      <w:proofErr w:type="spellEnd"/>
    </w:p>
    <w:p w:rsidR="00880615" w:rsidRPr="00880615" w:rsidRDefault="00880615" w:rsidP="00880615">
      <w:pPr>
        <w:pStyle w:val="ListParagraph"/>
        <w:numPr>
          <w:ilvl w:val="0"/>
          <w:numId w:val="19"/>
        </w:numPr>
        <w:contextualSpacing w:val="0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880615">
        <w:rPr>
          <w:rFonts w:asciiTheme="minorHAnsi" w:hAnsiTheme="minorHAnsi" w:cstheme="minorHAnsi"/>
          <w:sz w:val="24"/>
          <w:szCs w:val="24"/>
        </w:rPr>
        <w:t xml:space="preserve"> </w:t>
      </w:r>
      <w:r w:rsidRPr="00880615">
        <w:rPr>
          <w:rFonts w:asciiTheme="minorHAnsi" w:hAnsiTheme="minorHAnsi" w:cstheme="minorHAnsi"/>
          <w:sz w:val="24"/>
          <w:szCs w:val="24"/>
          <w:lang w:val="fr-CA"/>
        </w:rPr>
        <w:t xml:space="preserve">Institut </w:t>
      </w:r>
      <w:proofErr w:type="spellStart"/>
      <w:r w:rsidRPr="00880615">
        <w:rPr>
          <w:rFonts w:asciiTheme="minorHAnsi" w:hAnsiTheme="minorHAnsi" w:cstheme="minorHAnsi"/>
          <w:sz w:val="24"/>
          <w:szCs w:val="24"/>
          <w:lang w:val="fr-CA"/>
        </w:rPr>
        <w:t>za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  <w:lang w:val="fr-CA"/>
        </w:rPr>
        <w:t>istraživanje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  <w:lang w:val="fr-CA"/>
        </w:rPr>
        <w:t>genocida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fr-CA"/>
        </w:rPr>
        <w:t>, Kanada</w:t>
      </w:r>
    </w:p>
    <w:p w:rsidR="00880615" w:rsidRPr="00880615" w:rsidRDefault="00880615" w:rsidP="00880615">
      <w:pPr>
        <w:pStyle w:val="ListParagraph"/>
        <w:numPr>
          <w:ilvl w:val="0"/>
          <w:numId w:val="19"/>
        </w:numPr>
        <w:contextualSpacing w:val="0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880615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  <w:lang w:val="fr-CA"/>
        </w:rPr>
        <w:t>Međunarodni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  <w:lang w:val="fr-CA"/>
        </w:rPr>
        <w:t>krivični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fr-CA"/>
        </w:rPr>
        <w:t xml:space="preserve"> tribunal </w:t>
      </w:r>
      <w:proofErr w:type="spellStart"/>
      <w:r w:rsidRPr="00880615">
        <w:rPr>
          <w:rFonts w:asciiTheme="minorHAnsi" w:hAnsiTheme="minorHAnsi" w:cstheme="minorHAnsi"/>
          <w:sz w:val="24"/>
          <w:szCs w:val="24"/>
          <w:lang w:val="fr-CA"/>
        </w:rPr>
        <w:t>za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  <w:lang w:val="fr-CA"/>
        </w:rPr>
        <w:t>područije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  <w:lang w:val="fr-CA"/>
        </w:rPr>
        <w:t>bivše</w:t>
      </w:r>
      <w:proofErr w:type="spellEnd"/>
      <w:r w:rsidRPr="00880615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  <w:lang w:val="fr-CA"/>
        </w:rPr>
        <w:t>Jugoslavije</w:t>
      </w:r>
      <w:proofErr w:type="spellEnd"/>
    </w:p>
    <w:p w:rsidR="00880615" w:rsidRPr="00880615" w:rsidRDefault="00880615" w:rsidP="00880615">
      <w:pPr>
        <w:pStyle w:val="ListParagraph"/>
        <w:numPr>
          <w:ilvl w:val="0"/>
          <w:numId w:val="19"/>
        </w:numPr>
        <w:contextualSpacing w:val="0"/>
        <w:jc w:val="left"/>
        <w:rPr>
          <w:rFonts w:asciiTheme="minorHAnsi" w:hAnsiTheme="minorHAnsi" w:cstheme="minorHAnsi"/>
          <w:sz w:val="24"/>
          <w:szCs w:val="24"/>
          <w:lang w:val="en-CA"/>
        </w:rPr>
      </w:pPr>
      <w:r w:rsidRPr="00880615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Međunarodni</w:t>
      </w:r>
      <w:proofErr w:type="spellEnd"/>
      <w:r w:rsidRPr="008806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sud</w:t>
      </w:r>
      <w:proofErr w:type="spellEnd"/>
      <w:r w:rsidRPr="008806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0615">
        <w:rPr>
          <w:rFonts w:asciiTheme="minorHAnsi" w:hAnsiTheme="minorHAnsi" w:cstheme="minorHAnsi"/>
          <w:sz w:val="24"/>
          <w:szCs w:val="24"/>
        </w:rPr>
        <w:t>pravde</w:t>
      </w:r>
      <w:proofErr w:type="spellEnd"/>
    </w:p>
    <w:p w:rsidR="00880615" w:rsidRPr="00880615" w:rsidRDefault="00880615" w:rsidP="0077218C">
      <w:pPr>
        <w:jc w:val="left"/>
        <w:rPr>
          <w:rFonts w:ascii="Times New Roman" w:hAnsi="Times New Roman"/>
          <w:sz w:val="24"/>
          <w:szCs w:val="24"/>
          <w:lang w:val="bs-Latn-BA"/>
        </w:rPr>
      </w:pPr>
    </w:p>
    <w:sectPr w:rsidR="00880615" w:rsidRPr="00880615" w:rsidSect="00762521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84" w:rsidRDefault="009B0A84" w:rsidP="00B93EEF">
      <w:r>
        <w:separator/>
      </w:r>
    </w:p>
  </w:endnote>
  <w:endnote w:type="continuationSeparator" w:id="0">
    <w:p w:rsidR="009B0A84" w:rsidRDefault="009B0A84" w:rsidP="00B9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H">
    <w:altName w:val="Courier New"/>
    <w:charset w:val="00"/>
    <w:family w:val="roman"/>
    <w:pitch w:val="variable"/>
    <w:sig w:usb0="00000007" w:usb1="00000000" w:usb2="00000000" w:usb3="00000000" w:csb0="00000003" w:csb1="00000000"/>
  </w:font>
  <w:font w:name="BLDIC M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41" w:rsidRPr="00CC41AF" w:rsidRDefault="00E51741" w:rsidP="00846908">
    <w:pPr>
      <w:pStyle w:val="Header"/>
      <w:rPr>
        <w:rFonts w:ascii="Times New Roman" w:hAnsi="Times New Roman"/>
        <w:b/>
        <w:sz w:val="20"/>
        <w:szCs w:val="20"/>
      </w:rPr>
    </w:pPr>
    <w:r w:rsidRPr="00CC41AF">
      <w:rPr>
        <w:rFonts w:ascii="Times New Roman" w:hAnsi="Times New Roman"/>
        <w:b/>
        <w:sz w:val="20"/>
        <w:szCs w:val="20"/>
      </w:rPr>
      <w:t>INSTITUTE FOR THE RESEARCH OF GENOCIDE CANADA</w:t>
    </w:r>
  </w:p>
  <w:p w:rsidR="00E51741" w:rsidRDefault="00E51741" w:rsidP="00846908">
    <w:pPr>
      <w:pStyle w:val="Header"/>
      <w:rPr>
        <w:rFonts w:ascii="Times New Roman" w:hAnsi="Times New Roman"/>
        <w:sz w:val="20"/>
        <w:szCs w:val="20"/>
      </w:rPr>
    </w:pPr>
    <w:r w:rsidRPr="005250F3">
      <w:rPr>
        <w:rFonts w:ascii="Times New Roman" w:hAnsi="Times New Roman"/>
        <w:sz w:val="20"/>
        <w:szCs w:val="20"/>
      </w:rPr>
      <w:t>7 Southside Place, Unit 6</w:t>
    </w:r>
    <w:r>
      <w:rPr>
        <w:rFonts w:ascii="Times New Roman" w:hAnsi="Times New Roman"/>
        <w:sz w:val="20"/>
        <w:szCs w:val="20"/>
      </w:rPr>
      <w:t xml:space="preserve"> </w:t>
    </w:r>
    <w:r w:rsidRPr="005250F3">
      <w:rPr>
        <w:rFonts w:ascii="Times New Roman" w:hAnsi="Times New Roman"/>
        <w:sz w:val="20"/>
        <w:szCs w:val="20"/>
      </w:rPr>
      <w:t xml:space="preserve"> </w:t>
    </w:r>
  </w:p>
  <w:p w:rsidR="00E51741" w:rsidRDefault="00E51741" w:rsidP="00846908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Hamilton, Ontario, </w:t>
    </w:r>
    <w:r w:rsidRPr="005250F3">
      <w:rPr>
        <w:rFonts w:ascii="Times New Roman" w:hAnsi="Times New Roman"/>
        <w:sz w:val="20"/>
        <w:szCs w:val="20"/>
      </w:rPr>
      <w:t>L9C 7W6</w:t>
    </w:r>
    <w:r>
      <w:rPr>
        <w:rFonts w:ascii="Times New Roman" w:hAnsi="Times New Roman"/>
        <w:sz w:val="20"/>
        <w:szCs w:val="20"/>
      </w:rPr>
      <w:t xml:space="preserve">  </w:t>
    </w:r>
  </w:p>
  <w:p w:rsidR="00E51741" w:rsidRPr="005250F3" w:rsidRDefault="00E51741" w:rsidP="00CC41AF">
    <w:pPr>
      <w:pStyle w:val="Header"/>
      <w:rPr>
        <w:rFonts w:ascii="Times New Roman" w:hAnsi="Times New Roman"/>
        <w:sz w:val="20"/>
        <w:szCs w:val="20"/>
      </w:rPr>
    </w:pPr>
    <w:r w:rsidRPr="005250F3">
      <w:rPr>
        <w:rFonts w:ascii="Times New Roman" w:hAnsi="Times New Roman"/>
        <w:sz w:val="20"/>
        <w:szCs w:val="20"/>
      </w:rPr>
      <w:t>Phone: (905) 385-3606 |</w:t>
    </w:r>
    <w:r>
      <w:rPr>
        <w:rFonts w:ascii="Times New Roman" w:hAnsi="Times New Roman"/>
        <w:sz w:val="20"/>
        <w:szCs w:val="20"/>
      </w:rPr>
      <w:t xml:space="preserve"> </w:t>
    </w:r>
    <w:r w:rsidRPr="005250F3">
      <w:rPr>
        <w:rFonts w:ascii="Times New Roman" w:hAnsi="Times New Roman"/>
        <w:sz w:val="20"/>
        <w:szCs w:val="20"/>
      </w:rPr>
      <w:t>www.instituteforgenocide.ca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84" w:rsidRDefault="009B0A84" w:rsidP="00B93EEF">
      <w:r>
        <w:separator/>
      </w:r>
    </w:p>
  </w:footnote>
  <w:footnote w:type="continuationSeparator" w:id="0">
    <w:p w:rsidR="009B0A84" w:rsidRDefault="009B0A84" w:rsidP="00B93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41" w:rsidRPr="00601E8F" w:rsidRDefault="00E51741" w:rsidP="00601E8F">
    <w:pPr>
      <w:pStyle w:val="Header"/>
      <w:tabs>
        <w:tab w:val="left" w:pos="8475"/>
      </w:tabs>
      <w:jc w:val="left"/>
      <w:rPr>
        <w:rFonts w:ascii="Constantia" w:hAnsi="Constantia"/>
        <w:sz w:val="18"/>
        <w:lang w:val="de-DE"/>
      </w:rPr>
    </w:pPr>
    <w:r>
      <w:rPr>
        <w:rFonts w:ascii="Constantia" w:hAnsi="Constantia"/>
        <w:sz w:val="18"/>
        <w:lang w:val="de-DE"/>
      </w:rPr>
      <w:tab/>
    </w:r>
    <w:r w:rsidR="006C49DF">
      <w:rPr>
        <w:rFonts w:ascii="Constantia" w:hAnsi="Constantia"/>
        <w:noProof/>
        <w:sz w:val="18"/>
        <w:lang w:val="en-CA" w:eastAsia="en-CA"/>
      </w:rPr>
      <w:drawing>
        <wp:inline distT="0" distB="0" distL="0" distR="0">
          <wp:extent cx="3448050" cy="1257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EEF">
      <w:rPr>
        <w:rFonts w:ascii="Constantia" w:hAnsi="Constantia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84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721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5E1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B44D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A2D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32B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623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5EA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20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8A6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42237"/>
    <w:multiLevelType w:val="hybridMultilevel"/>
    <w:tmpl w:val="86B201BE"/>
    <w:lvl w:ilvl="0" w:tplc="FAE85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E94BED"/>
    <w:multiLevelType w:val="hybridMultilevel"/>
    <w:tmpl w:val="00A61A34"/>
    <w:lvl w:ilvl="0" w:tplc="099CF602">
      <w:start w:val="33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C2E1B"/>
    <w:multiLevelType w:val="hybridMultilevel"/>
    <w:tmpl w:val="5B0072C8"/>
    <w:lvl w:ilvl="0" w:tplc="A98E3D84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A20E6D52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15BCA"/>
    <w:multiLevelType w:val="hybridMultilevel"/>
    <w:tmpl w:val="5EB0E0F4"/>
    <w:lvl w:ilvl="0" w:tplc="1CFE895C"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D1BD5"/>
    <w:multiLevelType w:val="hybridMultilevel"/>
    <w:tmpl w:val="5C7207E8"/>
    <w:lvl w:ilvl="0" w:tplc="9A787446"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394C986E"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A0362"/>
    <w:multiLevelType w:val="hybridMultilevel"/>
    <w:tmpl w:val="86EA3674"/>
    <w:lvl w:ilvl="0" w:tplc="1310B67A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850A4BB4">
      <w:start w:val="1"/>
      <w:numFmt w:val="bullet"/>
      <w:lvlText w:val="-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445500"/>
    <w:multiLevelType w:val="hybridMultilevel"/>
    <w:tmpl w:val="6696F540"/>
    <w:lvl w:ilvl="0" w:tplc="F1B40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3148E6"/>
    <w:multiLevelType w:val="hybridMultilevel"/>
    <w:tmpl w:val="E05A8E56"/>
    <w:lvl w:ilvl="0" w:tplc="6414C34E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A1501D"/>
    <w:multiLevelType w:val="hybridMultilevel"/>
    <w:tmpl w:val="4F3ACB3E"/>
    <w:lvl w:ilvl="0" w:tplc="1310B67A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95905538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Times New Roman" w:eastAsia="Times New Roman" w:hAnsi="Times New Roman" w:cs="Times New Roman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93EEF"/>
    <w:rsid w:val="00043AB7"/>
    <w:rsid w:val="000727A0"/>
    <w:rsid w:val="000912F9"/>
    <w:rsid w:val="00097741"/>
    <w:rsid w:val="000C6299"/>
    <w:rsid w:val="000C6A02"/>
    <w:rsid w:val="000D3AED"/>
    <w:rsid w:val="000E2F99"/>
    <w:rsid w:val="00122C98"/>
    <w:rsid w:val="00175402"/>
    <w:rsid w:val="00184728"/>
    <w:rsid w:val="0018660D"/>
    <w:rsid w:val="001A0AF2"/>
    <w:rsid w:val="001A3D64"/>
    <w:rsid w:val="001C535B"/>
    <w:rsid w:val="001D2C5E"/>
    <w:rsid w:val="001D6183"/>
    <w:rsid w:val="001F11D1"/>
    <w:rsid w:val="00211C37"/>
    <w:rsid w:val="00222125"/>
    <w:rsid w:val="002363E9"/>
    <w:rsid w:val="00250FCC"/>
    <w:rsid w:val="00283DBA"/>
    <w:rsid w:val="00292ADE"/>
    <w:rsid w:val="002A0189"/>
    <w:rsid w:val="002B4968"/>
    <w:rsid w:val="002C2B7C"/>
    <w:rsid w:val="002D5187"/>
    <w:rsid w:val="00301DAE"/>
    <w:rsid w:val="00310952"/>
    <w:rsid w:val="00314F89"/>
    <w:rsid w:val="00334103"/>
    <w:rsid w:val="003A2C2E"/>
    <w:rsid w:val="003A5C83"/>
    <w:rsid w:val="003C443C"/>
    <w:rsid w:val="003C4F8E"/>
    <w:rsid w:val="003C6F25"/>
    <w:rsid w:val="003D4920"/>
    <w:rsid w:val="003E791B"/>
    <w:rsid w:val="00404451"/>
    <w:rsid w:val="00421CEC"/>
    <w:rsid w:val="00470C59"/>
    <w:rsid w:val="00475E7D"/>
    <w:rsid w:val="0048750D"/>
    <w:rsid w:val="004C2C25"/>
    <w:rsid w:val="004D1D29"/>
    <w:rsid w:val="004F01D5"/>
    <w:rsid w:val="004F62F3"/>
    <w:rsid w:val="005250F3"/>
    <w:rsid w:val="005448A5"/>
    <w:rsid w:val="0055296A"/>
    <w:rsid w:val="00576B82"/>
    <w:rsid w:val="0059038A"/>
    <w:rsid w:val="005A68A0"/>
    <w:rsid w:val="005C5FA0"/>
    <w:rsid w:val="00601E8F"/>
    <w:rsid w:val="00613E61"/>
    <w:rsid w:val="00621A17"/>
    <w:rsid w:val="00642FBF"/>
    <w:rsid w:val="00671007"/>
    <w:rsid w:val="006714F9"/>
    <w:rsid w:val="006733A6"/>
    <w:rsid w:val="0068175C"/>
    <w:rsid w:val="006939C2"/>
    <w:rsid w:val="006C30A5"/>
    <w:rsid w:val="006C3E04"/>
    <w:rsid w:val="006C49DF"/>
    <w:rsid w:val="006D0A7C"/>
    <w:rsid w:val="006F2C0A"/>
    <w:rsid w:val="00704E3F"/>
    <w:rsid w:val="00711362"/>
    <w:rsid w:val="007200A8"/>
    <w:rsid w:val="00762521"/>
    <w:rsid w:val="00764994"/>
    <w:rsid w:val="0077218C"/>
    <w:rsid w:val="007779D7"/>
    <w:rsid w:val="0079781C"/>
    <w:rsid w:val="007A0184"/>
    <w:rsid w:val="007C6FE2"/>
    <w:rsid w:val="007C70B4"/>
    <w:rsid w:val="007D6C9F"/>
    <w:rsid w:val="008004CD"/>
    <w:rsid w:val="0080179A"/>
    <w:rsid w:val="0083679F"/>
    <w:rsid w:val="0084357A"/>
    <w:rsid w:val="00846908"/>
    <w:rsid w:val="00880615"/>
    <w:rsid w:val="00895548"/>
    <w:rsid w:val="008D53E9"/>
    <w:rsid w:val="008E765A"/>
    <w:rsid w:val="0090176A"/>
    <w:rsid w:val="009141E9"/>
    <w:rsid w:val="00930249"/>
    <w:rsid w:val="00940ABC"/>
    <w:rsid w:val="00950B95"/>
    <w:rsid w:val="00993C5A"/>
    <w:rsid w:val="009A3A07"/>
    <w:rsid w:val="009B0A84"/>
    <w:rsid w:val="009B769C"/>
    <w:rsid w:val="009C6484"/>
    <w:rsid w:val="009D3D37"/>
    <w:rsid w:val="009E0CC2"/>
    <w:rsid w:val="009F0696"/>
    <w:rsid w:val="009F4907"/>
    <w:rsid w:val="00A120C4"/>
    <w:rsid w:val="00A12E2B"/>
    <w:rsid w:val="00A167EE"/>
    <w:rsid w:val="00A409FF"/>
    <w:rsid w:val="00A73EE8"/>
    <w:rsid w:val="00A91FFE"/>
    <w:rsid w:val="00AC3ECF"/>
    <w:rsid w:val="00AF1BA8"/>
    <w:rsid w:val="00B21CF8"/>
    <w:rsid w:val="00B44693"/>
    <w:rsid w:val="00B5100C"/>
    <w:rsid w:val="00B526ED"/>
    <w:rsid w:val="00B67E6F"/>
    <w:rsid w:val="00B83504"/>
    <w:rsid w:val="00B91CB0"/>
    <w:rsid w:val="00B92155"/>
    <w:rsid w:val="00B93EEF"/>
    <w:rsid w:val="00BE7F67"/>
    <w:rsid w:val="00BF01D8"/>
    <w:rsid w:val="00C16DA2"/>
    <w:rsid w:val="00C47026"/>
    <w:rsid w:val="00C50638"/>
    <w:rsid w:val="00C556F7"/>
    <w:rsid w:val="00C608A0"/>
    <w:rsid w:val="00C67DA7"/>
    <w:rsid w:val="00C8215B"/>
    <w:rsid w:val="00CC41AF"/>
    <w:rsid w:val="00CD0007"/>
    <w:rsid w:val="00CD6EEE"/>
    <w:rsid w:val="00CD7491"/>
    <w:rsid w:val="00CE570C"/>
    <w:rsid w:val="00CF2878"/>
    <w:rsid w:val="00D23EE1"/>
    <w:rsid w:val="00D35982"/>
    <w:rsid w:val="00D417F2"/>
    <w:rsid w:val="00D80AA2"/>
    <w:rsid w:val="00D82A8D"/>
    <w:rsid w:val="00D9693E"/>
    <w:rsid w:val="00DA2580"/>
    <w:rsid w:val="00DB4862"/>
    <w:rsid w:val="00DB6DCC"/>
    <w:rsid w:val="00DD3C2D"/>
    <w:rsid w:val="00DE3E24"/>
    <w:rsid w:val="00DE5CB3"/>
    <w:rsid w:val="00DF7263"/>
    <w:rsid w:val="00E33300"/>
    <w:rsid w:val="00E36FCB"/>
    <w:rsid w:val="00E51741"/>
    <w:rsid w:val="00E54A67"/>
    <w:rsid w:val="00E64793"/>
    <w:rsid w:val="00E64AC2"/>
    <w:rsid w:val="00E71B55"/>
    <w:rsid w:val="00E85750"/>
    <w:rsid w:val="00E903D8"/>
    <w:rsid w:val="00E94A47"/>
    <w:rsid w:val="00E96EBC"/>
    <w:rsid w:val="00EA3F86"/>
    <w:rsid w:val="00EB05C5"/>
    <w:rsid w:val="00F05F0A"/>
    <w:rsid w:val="00F1529B"/>
    <w:rsid w:val="00F31BED"/>
    <w:rsid w:val="00F52843"/>
    <w:rsid w:val="00F62085"/>
    <w:rsid w:val="00F67DEE"/>
    <w:rsid w:val="00F71EA0"/>
    <w:rsid w:val="00FA3D4E"/>
    <w:rsid w:val="00FA6611"/>
    <w:rsid w:val="00FB56F0"/>
    <w:rsid w:val="00FC5714"/>
    <w:rsid w:val="00FD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D3AED"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AED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3AED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3AED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3AED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3AED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3AED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3AED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3AED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3AED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AED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3AED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3AED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3AED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3AED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3AED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D3AED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D3AED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D3AED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0D3AED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D3AED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3AE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3AED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D3AE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D3AED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0D3AED"/>
  </w:style>
  <w:style w:type="paragraph" w:styleId="ListParagraph">
    <w:name w:val="List Paragraph"/>
    <w:basedOn w:val="Normal"/>
    <w:uiPriority w:val="34"/>
    <w:qFormat/>
    <w:rsid w:val="000D3A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D3AE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D3AED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D3A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D3AED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D3AED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D3AED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0D3AED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D3AED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D3AED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D3AED"/>
    <w:pPr>
      <w:outlineLvl w:val="9"/>
    </w:pPr>
  </w:style>
  <w:style w:type="paragraph" w:styleId="Header">
    <w:name w:val="header"/>
    <w:basedOn w:val="Normal"/>
    <w:link w:val="HeaderChar"/>
    <w:uiPriority w:val="99"/>
    <w:rsid w:val="00B93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3E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3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EEF"/>
    <w:rPr>
      <w:rFonts w:cs="Times New Roman"/>
    </w:rPr>
  </w:style>
  <w:style w:type="character" w:styleId="Hyperlink">
    <w:name w:val="Hyperlink"/>
    <w:basedOn w:val="DefaultParagraphFont"/>
    <w:uiPriority w:val="99"/>
    <w:rsid w:val="00B93EE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93EEF"/>
    <w:rPr>
      <w:rFonts w:cs="Times New Roman"/>
      <w:color w:val="800080"/>
      <w:u w:val="single"/>
    </w:rPr>
  </w:style>
  <w:style w:type="paragraph" w:customStyle="1" w:styleId="ecxmsonormal">
    <w:name w:val="ecxmsonormal"/>
    <w:basedOn w:val="Normal"/>
    <w:uiPriority w:val="99"/>
    <w:rsid w:val="00D23E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cxmsoplaintext">
    <w:name w:val="ecxmsoplaintext"/>
    <w:basedOn w:val="Normal"/>
    <w:uiPriority w:val="99"/>
    <w:rsid w:val="00D23E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ED"/>
    <w:rPr>
      <w:rFonts w:ascii="Tahoma" w:hAnsi="Tahoma" w:cs="Tahoma"/>
      <w:sz w:val="16"/>
      <w:szCs w:val="16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526ED"/>
    <w:pPr>
      <w:jc w:val="left"/>
    </w:pPr>
    <w:rPr>
      <w:rFonts w:eastAsia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ED"/>
    <w:rPr>
      <w:rFonts w:eastAsia="Calibri" w:cs="Calibri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B526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580"/>
    <w:pPr>
      <w:spacing w:line="360" w:lineRule="auto"/>
      <w:ind w:firstLine="720"/>
      <w:jc w:val="both"/>
    </w:pPr>
    <w:rPr>
      <w:rFonts w:ascii="Times New Roman BH" w:hAnsi="Times New Roman BH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580"/>
    <w:rPr>
      <w:rFonts w:ascii="Times New Roman BH" w:hAnsi="Times New Roman BH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DA2580"/>
    <w:rPr>
      <w:vertAlign w:val="superscript"/>
    </w:rPr>
  </w:style>
  <w:style w:type="paragraph" w:customStyle="1" w:styleId="Default">
    <w:name w:val="Default"/>
    <w:uiPriority w:val="99"/>
    <w:semiHidden/>
    <w:rsid w:val="00FD7DF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CA" w:eastAsia="en-US"/>
    </w:rPr>
  </w:style>
  <w:style w:type="paragraph" w:customStyle="1" w:styleId="CM6">
    <w:name w:val="CM6"/>
    <w:basedOn w:val="Normal"/>
    <w:next w:val="Normal"/>
    <w:uiPriority w:val="99"/>
    <w:semiHidden/>
    <w:rsid w:val="0077218C"/>
    <w:pPr>
      <w:widowControl w:val="0"/>
      <w:autoSpaceDE w:val="0"/>
      <w:autoSpaceDN w:val="0"/>
      <w:adjustRightInd w:val="0"/>
      <w:spacing w:after="333"/>
      <w:jc w:val="left"/>
    </w:pPr>
    <w:rPr>
      <w:rFonts w:ascii="BLDIC M+ Times New Roman PSMT" w:hAnsi="BLDIC M+ Times New Roman PSMT"/>
      <w:sz w:val="24"/>
      <w:szCs w:val="24"/>
    </w:rPr>
  </w:style>
  <w:style w:type="paragraph" w:customStyle="1" w:styleId="CM3">
    <w:name w:val="CM3"/>
    <w:basedOn w:val="Normal"/>
    <w:next w:val="Normal"/>
    <w:uiPriority w:val="99"/>
    <w:semiHidden/>
    <w:rsid w:val="0077218C"/>
    <w:pPr>
      <w:widowControl w:val="0"/>
      <w:autoSpaceDE w:val="0"/>
      <w:autoSpaceDN w:val="0"/>
      <w:adjustRightInd w:val="0"/>
      <w:spacing w:line="300" w:lineRule="atLeast"/>
      <w:jc w:val="left"/>
    </w:pPr>
    <w:rPr>
      <w:rFonts w:ascii="BLDIC M+ Times New Roman PSMT" w:hAnsi="BLDIC M+ Times New Roman PSMT"/>
      <w:sz w:val="24"/>
      <w:szCs w:val="24"/>
    </w:rPr>
  </w:style>
  <w:style w:type="paragraph" w:customStyle="1" w:styleId="CM8">
    <w:name w:val="CM8"/>
    <w:basedOn w:val="Normal"/>
    <w:next w:val="Normal"/>
    <w:uiPriority w:val="99"/>
    <w:semiHidden/>
    <w:rsid w:val="0077218C"/>
    <w:pPr>
      <w:widowControl w:val="0"/>
      <w:autoSpaceDE w:val="0"/>
      <w:autoSpaceDN w:val="0"/>
      <w:adjustRightInd w:val="0"/>
      <w:spacing w:after="445"/>
      <w:jc w:val="left"/>
    </w:pPr>
    <w:rPr>
      <w:rFonts w:ascii="BLDIC M+ Times New Roman PSMT" w:hAnsi="BLDIC M+ Times New Roman PSMT"/>
      <w:sz w:val="24"/>
      <w:szCs w:val="24"/>
    </w:rPr>
  </w:style>
  <w:style w:type="character" w:customStyle="1" w:styleId="apple-converted-space">
    <w:name w:val="apple-converted-space"/>
    <w:basedOn w:val="DefaultParagraphFont"/>
    <w:rsid w:val="006F2C0A"/>
  </w:style>
  <w:style w:type="character" w:customStyle="1" w:styleId="mw-headline">
    <w:name w:val="mw-headline"/>
    <w:basedOn w:val="DefaultParagraphFont"/>
    <w:rsid w:val="006F2C0A"/>
  </w:style>
  <w:style w:type="paragraph" w:styleId="NormalWeb">
    <w:name w:val="Normal (Web)"/>
    <w:basedOn w:val="Normal"/>
    <w:uiPriority w:val="99"/>
    <w:semiHidden/>
    <w:unhideWhenUsed/>
    <w:rsid w:val="009F49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6621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3757</Characters>
  <Application>Microsoft Office Word</Application>
  <DocSecurity>0</DocSecurity>
  <Lines>31</Lines>
  <Paragraphs>8</Paragraphs>
  <ScaleCrop>false</ScaleCrop>
  <Company>Grizli777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6</cp:revision>
  <dcterms:created xsi:type="dcterms:W3CDTF">2012-05-18T01:59:00Z</dcterms:created>
  <dcterms:modified xsi:type="dcterms:W3CDTF">2012-09-03T19:46:00Z</dcterms:modified>
</cp:coreProperties>
</file>