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B3B" w:rsidRPr="00AF4B3B" w:rsidRDefault="00AF4B3B" w:rsidP="00AF4B3B">
      <w:pPr>
        <w:pStyle w:val="PlainText"/>
        <w:rPr>
          <w:rFonts w:ascii="Bookman Old Style" w:hAnsi="Bookman Old Style"/>
          <w:sz w:val="24"/>
          <w:szCs w:val="24"/>
        </w:rPr>
      </w:pPr>
      <w:r w:rsidRPr="00AF4B3B">
        <w:rPr>
          <w:rFonts w:ascii="Bookman Old Style" w:hAnsi="Bookman Old Style"/>
          <w:sz w:val="24"/>
          <w:szCs w:val="24"/>
        </w:rPr>
        <w:t xml:space="preserve">Dear John J. </w:t>
      </w:r>
      <w:proofErr w:type="spellStart"/>
      <w:r w:rsidRPr="00AF4B3B">
        <w:rPr>
          <w:rFonts w:ascii="Bookman Old Style" w:hAnsi="Bookman Old Style"/>
          <w:sz w:val="24"/>
          <w:szCs w:val="24"/>
        </w:rPr>
        <w:t>Theis</w:t>
      </w:r>
      <w:proofErr w:type="spellEnd"/>
    </w:p>
    <w:p w:rsidR="00AF4B3B" w:rsidRPr="00AF4B3B" w:rsidRDefault="00AF4B3B" w:rsidP="00AF4B3B">
      <w:pPr>
        <w:pStyle w:val="PlainText"/>
        <w:rPr>
          <w:rFonts w:ascii="Bookman Old Style" w:hAnsi="Bookman Old Style"/>
          <w:sz w:val="24"/>
          <w:szCs w:val="24"/>
        </w:rPr>
      </w:pPr>
    </w:p>
    <w:p w:rsidR="00AF4B3B" w:rsidRPr="00AF4B3B" w:rsidRDefault="00AF4B3B" w:rsidP="00AF4B3B">
      <w:pPr>
        <w:pStyle w:val="PlainText"/>
        <w:rPr>
          <w:rFonts w:ascii="Bookman Old Style" w:hAnsi="Bookman Old Style"/>
          <w:sz w:val="24"/>
          <w:szCs w:val="24"/>
        </w:rPr>
      </w:pPr>
      <w:r w:rsidRPr="00AF4B3B">
        <w:rPr>
          <w:rFonts w:ascii="Bookman Old Style" w:hAnsi="Bookman Old Style"/>
          <w:sz w:val="24"/>
          <w:szCs w:val="24"/>
        </w:rPr>
        <w:t xml:space="preserve">As someone who lost many members of his family in the Srebrenica genocide, and as a human rights scholar, I am deeply concerned with your decision to host Dr Michael </w:t>
      </w:r>
      <w:proofErr w:type="spellStart"/>
      <w:r w:rsidRPr="00AF4B3B">
        <w:rPr>
          <w:rFonts w:ascii="Bookman Old Style" w:hAnsi="Bookman Old Style"/>
          <w:sz w:val="24"/>
          <w:szCs w:val="24"/>
        </w:rPr>
        <w:t>Parenti</w:t>
      </w:r>
      <w:proofErr w:type="spellEnd"/>
      <w:r w:rsidRPr="00AF4B3B">
        <w:rPr>
          <w:rFonts w:ascii="Bookman Old Style" w:hAnsi="Bookman Old Style"/>
          <w:sz w:val="24"/>
          <w:szCs w:val="24"/>
        </w:rPr>
        <w:t xml:space="preserve"> as a guest speaker at the Lone Star College Kingwood, Texas.</w:t>
      </w:r>
    </w:p>
    <w:p w:rsidR="00AF4B3B" w:rsidRPr="00AF4B3B" w:rsidRDefault="00AF4B3B" w:rsidP="00AF4B3B">
      <w:pPr>
        <w:pStyle w:val="PlainText"/>
        <w:rPr>
          <w:rFonts w:ascii="Bookman Old Style" w:hAnsi="Bookman Old Style"/>
          <w:sz w:val="24"/>
          <w:szCs w:val="24"/>
        </w:rPr>
      </w:pPr>
    </w:p>
    <w:p w:rsidR="00AF4B3B" w:rsidRPr="00AF4B3B" w:rsidRDefault="00AF4B3B" w:rsidP="00AF4B3B">
      <w:pPr>
        <w:pStyle w:val="PlainText"/>
        <w:rPr>
          <w:rFonts w:ascii="Bookman Old Style" w:hAnsi="Bookman Old Style"/>
          <w:sz w:val="24"/>
          <w:szCs w:val="24"/>
        </w:rPr>
      </w:pPr>
      <w:r w:rsidRPr="00AF4B3B">
        <w:rPr>
          <w:rFonts w:ascii="Bookman Old Style" w:hAnsi="Bookman Old Style"/>
          <w:sz w:val="24"/>
          <w:szCs w:val="24"/>
        </w:rPr>
        <w:t xml:space="preserve">Dr </w:t>
      </w:r>
      <w:proofErr w:type="spellStart"/>
      <w:r w:rsidRPr="00AF4B3B">
        <w:rPr>
          <w:rFonts w:ascii="Bookman Old Style" w:hAnsi="Bookman Old Style"/>
          <w:sz w:val="24"/>
          <w:szCs w:val="24"/>
        </w:rPr>
        <w:t>Parenti</w:t>
      </w:r>
      <w:proofErr w:type="spellEnd"/>
      <w:r w:rsidRPr="00AF4B3B">
        <w:rPr>
          <w:rFonts w:ascii="Bookman Old Style" w:hAnsi="Bookman Old Style"/>
          <w:sz w:val="24"/>
          <w:szCs w:val="24"/>
        </w:rPr>
        <w:t xml:space="preserve">, a self-proclaimed “Balkan revisionist” and author of 'To Kill a Nation: The Attack on Yugoslavia', explicitly denies genocide, systematic rape of women and girls and 'ethnic cleansing' committed by Serb military and paramilitary forces in Bosnia during the 1992-95 war. Dr </w:t>
      </w:r>
      <w:proofErr w:type="spellStart"/>
      <w:r w:rsidRPr="00AF4B3B">
        <w:rPr>
          <w:rFonts w:ascii="Bookman Old Style" w:hAnsi="Bookman Old Style"/>
          <w:sz w:val="24"/>
          <w:szCs w:val="24"/>
        </w:rPr>
        <w:t>Parenti</w:t>
      </w:r>
      <w:proofErr w:type="spellEnd"/>
      <w:r w:rsidRPr="00AF4B3B">
        <w:rPr>
          <w:rFonts w:ascii="Bookman Old Style" w:hAnsi="Bookman Old Style"/>
          <w:sz w:val="24"/>
          <w:szCs w:val="24"/>
        </w:rPr>
        <w:t xml:space="preserve"> goes as far as to blame the victims (</w:t>
      </w:r>
      <w:proofErr w:type="spellStart"/>
      <w:r w:rsidRPr="00AF4B3B">
        <w:rPr>
          <w:rFonts w:ascii="Bookman Old Style" w:hAnsi="Bookman Old Style"/>
          <w:sz w:val="24"/>
          <w:szCs w:val="24"/>
        </w:rPr>
        <w:t>Bosniaks</w:t>
      </w:r>
      <w:proofErr w:type="spellEnd"/>
      <w:r w:rsidRPr="00AF4B3B">
        <w:rPr>
          <w:rFonts w:ascii="Bookman Old Style" w:hAnsi="Bookman Old Style"/>
          <w:sz w:val="24"/>
          <w:szCs w:val="24"/>
        </w:rPr>
        <w:t xml:space="preserve">) for the genocide in Srebrenica and other massacres that took place throughout the 1992-95 war of aggression against Bosnia-Herzegovina. He has also publicly disregarded that between 20,000 and 50,000 </w:t>
      </w:r>
      <w:proofErr w:type="spellStart"/>
      <w:r w:rsidRPr="00AF4B3B">
        <w:rPr>
          <w:rFonts w:ascii="Bookman Old Style" w:hAnsi="Bookman Old Style"/>
          <w:sz w:val="24"/>
          <w:szCs w:val="24"/>
        </w:rPr>
        <w:t>Bosniak</w:t>
      </w:r>
      <w:proofErr w:type="spellEnd"/>
      <w:r w:rsidRPr="00AF4B3B">
        <w:rPr>
          <w:rFonts w:ascii="Bookman Old Style" w:hAnsi="Bookman Old Style"/>
          <w:sz w:val="24"/>
          <w:szCs w:val="24"/>
        </w:rPr>
        <w:t xml:space="preserve"> women were raped during the war. As confirmed by the International Court of Justice (ICTY) judicial rulings, the rapes were used as an official Serb policy of 'ethnic cleansing' and as such constitute war crimes.</w:t>
      </w:r>
    </w:p>
    <w:p w:rsidR="00AF4B3B" w:rsidRPr="00AF4B3B" w:rsidRDefault="00AF4B3B" w:rsidP="00AF4B3B">
      <w:pPr>
        <w:pStyle w:val="PlainText"/>
        <w:rPr>
          <w:rFonts w:ascii="Bookman Old Style" w:hAnsi="Bookman Old Style"/>
          <w:sz w:val="24"/>
          <w:szCs w:val="24"/>
        </w:rPr>
      </w:pPr>
    </w:p>
    <w:p w:rsidR="00AF4B3B" w:rsidRPr="00AF4B3B" w:rsidRDefault="00AF4B3B" w:rsidP="00AF4B3B">
      <w:pPr>
        <w:pStyle w:val="PlainText"/>
        <w:rPr>
          <w:rFonts w:ascii="Bookman Old Style" w:hAnsi="Bookman Old Style"/>
          <w:sz w:val="24"/>
          <w:szCs w:val="24"/>
        </w:rPr>
      </w:pPr>
      <w:r w:rsidRPr="00AF4B3B">
        <w:rPr>
          <w:rFonts w:ascii="Bookman Old Style" w:hAnsi="Bookman Old Style"/>
          <w:sz w:val="24"/>
          <w:szCs w:val="24"/>
        </w:rPr>
        <w:t xml:space="preserve">To this day, his outrageous claims have only been supported and shared by other notorious genocide deniers and the Serb ultranationalists. Dr </w:t>
      </w:r>
      <w:proofErr w:type="spellStart"/>
      <w:r w:rsidRPr="00AF4B3B">
        <w:rPr>
          <w:rFonts w:ascii="Bookman Old Style" w:hAnsi="Bookman Old Style"/>
          <w:sz w:val="24"/>
          <w:szCs w:val="24"/>
        </w:rPr>
        <w:t>Parenti’s</w:t>
      </w:r>
      <w:proofErr w:type="spellEnd"/>
      <w:r w:rsidRPr="00AF4B3B">
        <w:rPr>
          <w:rFonts w:ascii="Bookman Old Style" w:hAnsi="Bookman Old Style"/>
          <w:sz w:val="24"/>
          <w:szCs w:val="24"/>
        </w:rPr>
        <w:t xml:space="preserve"> genocide denial, ‘historical revisionism’ and conspiracy theories are in direct conflict with the official rulings by the ICTY, and numerous resolutions recognising the genocide in Bosnia -- such as those adopted by the United States Congress, the European Parliament and the Parliament of Australia.</w:t>
      </w:r>
    </w:p>
    <w:p w:rsidR="00AF4B3B" w:rsidRPr="00AF4B3B" w:rsidRDefault="00AF4B3B" w:rsidP="00AF4B3B">
      <w:pPr>
        <w:pStyle w:val="PlainText"/>
        <w:rPr>
          <w:rFonts w:ascii="Bookman Old Style" w:hAnsi="Bookman Old Style"/>
          <w:sz w:val="24"/>
          <w:szCs w:val="24"/>
        </w:rPr>
      </w:pPr>
    </w:p>
    <w:p w:rsidR="00AF4B3B" w:rsidRPr="00AF4B3B" w:rsidRDefault="00AF4B3B" w:rsidP="00AF4B3B">
      <w:pPr>
        <w:pStyle w:val="PlainText"/>
        <w:rPr>
          <w:rFonts w:ascii="Bookman Old Style" w:hAnsi="Bookman Old Style"/>
          <w:sz w:val="24"/>
          <w:szCs w:val="24"/>
        </w:rPr>
      </w:pPr>
      <w:r w:rsidRPr="00AF4B3B">
        <w:rPr>
          <w:rFonts w:ascii="Bookman Old Style" w:hAnsi="Bookman Old Style"/>
          <w:sz w:val="24"/>
          <w:szCs w:val="24"/>
        </w:rPr>
        <w:t xml:space="preserve">While acknowledging the importance of freedom of speech, which Dr </w:t>
      </w:r>
      <w:proofErr w:type="spellStart"/>
      <w:r w:rsidRPr="00AF4B3B">
        <w:rPr>
          <w:rFonts w:ascii="Bookman Old Style" w:hAnsi="Bookman Old Style"/>
          <w:sz w:val="24"/>
          <w:szCs w:val="24"/>
        </w:rPr>
        <w:t>Parenti</w:t>
      </w:r>
      <w:proofErr w:type="spellEnd"/>
      <w:r w:rsidRPr="00AF4B3B">
        <w:rPr>
          <w:rFonts w:ascii="Bookman Old Style" w:hAnsi="Bookman Old Style"/>
          <w:sz w:val="24"/>
          <w:szCs w:val="24"/>
        </w:rPr>
        <w:t xml:space="preserve"> uses as a cover for his lies, I would like to stress that denying genocide and forensically proven facts about the war crimes in Bosnia is unacceptable and deeply traumatic for the survivors and their families as well as damaging to the ongoing peace efforts in post-war Bosnia-Herzegovina.</w:t>
      </w:r>
    </w:p>
    <w:p w:rsidR="00AF4B3B" w:rsidRPr="00AF4B3B" w:rsidRDefault="00AF4B3B" w:rsidP="00AF4B3B">
      <w:pPr>
        <w:pStyle w:val="PlainText"/>
        <w:rPr>
          <w:rFonts w:ascii="Bookman Old Style" w:hAnsi="Bookman Old Style"/>
          <w:sz w:val="24"/>
          <w:szCs w:val="24"/>
        </w:rPr>
      </w:pPr>
    </w:p>
    <w:p w:rsidR="00AF4B3B" w:rsidRPr="00AF4B3B" w:rsidRDefault="00AF4B3B" w:rsidP="00AF4B3B">
      <w:pPr>
        <w:pStyle w:val="PlainText"/>
        <w:rPr>
          <w:rFonts w:ascii="Bookman Old Style" w:hAnsi="Bookman Old Style"/>
          <w:sz w:val="24"/>
          <w:szCs w:val="24"/>
        </w:rPr>
      </w:pPr>
      <w:r w:rsidRPr="00AF4B3B">
        <w:rPr>
          <w:rFonts w:ascii="Bookman Old Style" w:hAnsi="Bookman Old Style"/>
          <w:sz w:val="24"/>
          <w:szCs w:val="24"/>
        </w:rPr>
        <w:t xml:space="preserve">Hundreds of thousands of </w:t>
      </w:r>
      <w:proofErr w:type="spellStart"/>
      <w:r w:rsidRPr="00AF4B3B">
        <w:rPr>
          <w:rFonts w:ascii="Bookman Old Style" w:hAnsi="Bookman Old Style"/>
          <w:sz w:val="24"/>
          <w:szCs w:val="24"/>
        </w:rPr>
        <w:t>Bosniaks</w:t>
      </w:r>
      <w:proofErr w:type="spellEnd"/>
      <w:r w:rsidRPr="00AF4B3B">
        <w:rPr>
          <w:rFonts w:ascii="Bookman Old Style" w:hAnsi="Bookman Old Style"/>
          <w:sz w:val="24"/>
          <w:szCs w:val="24"/>
        </w:rPr>
        <w:t xml:space="preserve"> who survived 'ethnic cleansing' and the genocide in Bosnia have made the United States, Canada and Australia their second home. Dr </w:t>
      </w:r>
      <w:proofErr w:type="spellStart"/>
      <w:r w:rsidRPr="00AF4B3B">
        <w:rPr>
          <w:rFonts w:ascii="Bookman Old Style" w:hAnsi="Bookman Old Style"/>
          <w:sz w:val="24"/>
          <w:szCs w:val="24"/>
        </w:rPr>
        <w:t>Parenti</w:t>
      </w:r>
      <w:proofErr w:type="spellEnd"/>
      <w:r w:rsidRPr="00AF4B3B">
        <w:rPr>
          <w:rFonts w:ascii="Bookman Old Style" w:hAnsi="Bookman Old Style"/>
          <w:sz w:val="24"/>
          <w:szCs w:val="24"/>
        </w:rPr>
        <w:t xml:space="preserve"> uses his writing and public speaking to purposely hurt those who have survived genocide, and having him attend this event will send the wrong message to all genocide survivors. In addition, it will send a message that San Jose Peace and Justice Center supports </w:t>
      </w:r>
      <w:proofErr w:type="spellStart"/>
      <w:r w:rsidRPr="00AF4B3B">
        <w:rPr>
          <w:rFonts w:ascii="Bookman Old Style" w:hAnsi="Bookman Old Style"/>
          <w:sz w:val="24"/>
          <w:szCs w:val="24"/>
        </w:rPr>
        <w:t>Parenti’s</w:t>
      </w:r>
      <w:proofErr w:type="spellEnd"/>
      <w:r w:rsidRPr="00AF4B3B">
        <w:rPr>
          <w:rFonts w:ascii="Bookman Old Style" w:hAnsi="Bookman Old Style"/>
          <w:sz w:val="24"/>
          <w:szCs w:val="24"/>
        </w:rPr>
        <w:t xml:space="preserve"> genocide denial. Thus hosting Dr </w:t>
      </w:r>
      <w:proofErr w:type="spellStart"/>
      <w:r w:rsidRPr="00AF4B3B">
        <w:rPr>
          <w:rFonts w:ascii="Bookman Old Style" w:hAnsi="Bookman Old Style"/>
          <w:sz w:val="24"/>
          <w:szCs w:val="24"/>
        </w:rPr>
        <w:t>Parenti</w:t>
      </w:r>
      <w:proofErr w:type="spellEnd"/>
      <w:r w:rsidRPr="00AF4B3B">
        <w:rPr>
          <w:rFonts w:ascii="Bookman Old Style" w:hAnsi="Bookman Old Style"/>
          <w:sz w:val="24"/>
          <w:szCs w:val="24"/>
        </w:rPr>
        <w:t xml:space="preserve"> would be highly inappropriate and contrary to the mission of your organisation, which strives to promote peace and justice.</w:t>
      </w:r>
    </w:p>
    <w:p w:rsidR="00AF4B3B" w:rsidRPr="00AF4B3B" w:rsidRDefault="00AF4B3B" w:rsidP="00AF4B3B">
      <w:pPr>
        <w:pStyle w:val="PlainText"/>
        <w:rPr>
          <w:rFonts w:ascii="Bookman Old Style" w:hAnsi="Bookman Old Style"/>
          <w:sz w:val="24"/>
          <w:szCs w:val="24"/>
        </w:rPr>
      </w:pPr>
    </w:p>
    <w:p w:rsidR="00AF4B3B" w:rsidRPr="00AF4B3B" w:rsidRDefault="00AF4B3B" w:rsidP="00AF4B3B">
      <w:pPr>
        <w:pStyle w:val="PlainText"/>
        <w:rPr>
          <w:rFonts w:ascii="Bookman Old Style" w:hAnsi="Bookman Old Style"/>
          <w:sz w:val="24"/>
          <w:szCs w:val="24"/>
        </w:rPr>
      </w:pPr>
      <w:r w:rsidRPr="00AF4B3B">
        <w:rPr>
          <w:rFonts w:ascii="Bookman Old Style" w:hAnsi="Bookman Old Style"/>
          <w:sz w:val="24"/>
          <w:szCs w:val="24"/>
        </w:rPr>
        <w:t xml:space="preserve">All genocide deniers directly undermine peace and justice; hence, I urge you to stand up for justice and truth and reject any affiliation with Dr </w:t>
      </w:r>
      <w:proofErr w:type="spellStart"/>
      <w:r w:rsidRPr="00AF4B3B">
        <w:rPr>
          <w:rFonts w:ascii="Bookman Old Style" w:hAnsi="Bookman Old Style"/>
          <w:sz w:val="24"/>
          <w:szCs w:val="24"/>
        </w:rPr>
        <w:t>Parenti</w:t>
      </w:r>
      <w:proofErr w:type="spellEnd"/>
      <w:r w:rsidRPr="00AF4B3B">
        <w:rPr>
          <w:rFonts w:ascii="Bookman Old Style" w:hAnsi="Bookman Old Style"/>
          <w:sz w:val="24"/>
          <w:szCs w:val="24"/>
        </w:rPr>
        <w:t xml:space="preserve"> and his damaging work.</w:t>
      </w:r>
    </w:p>
    <w:p w:rsidR="00AF4B3B" w:rsidRPr="00AF4B3B" w:rsidRDefault="00AF4B3B" w:rsidP="00AF4B3B">
      <w:pPr>
        <w:pStyle w:val="PlainText"/>
        <w:rPr>
          <w:rFonts w:ascii="Bookman Old Style" w:hAnsi="Bookman Old Style"/>
          <w:sz w:val="24"/>
          <w:szCs w:val="24"/>
        </w:rPr>
      </w:pPr>
    </w:p>
    <w:p w:rsidR="00AF4B3B" w:rsidRPr="00AF4B3B" w:rsidRDefault="00AF4B3B" w:rsidP="00AF4B3B">
      <w:pPr>
        <w:pStyle w:val="PlainText"/>
        <w:rPr>
          <w:rFonts w:ascii="Bookman Old Style" w:hAnsi="Bookman Old Style"/>
          <w:sz w:val="24"/>
          <w:szCs w:val="24"/>
        </w:rPr>
      </w:pPr>
    </w:p>
    <w:p w:rsidR="00AF4B3B" w:rsidRPr="00AF4B3B" w:rsidRDefault="00AF4B3B" w:rsidP="00AF4B3B">
      <w:pPr>
        <w:pStyle w:val="PlainText"/>
        <w:rPr>
          <w:rFonts w:ascii="Bookman Old Style" w:hAnsi="Bookman Old Style"/>
          <w:sz w:val="24"/>
          <w:szCs w:val="24"/>
        </w:rPr>
      </w:pPr>
      <w:r w:rsidRPr="00AF4B3B">
        <w:rPr>
          <w:rFonts w:ascii="Bookman Old Style" w:hAnsi="Bookman Old Style"/>
          <w:sz w:val="24"/>
          <w:szCs w:val="24"/>
        </w:rPr>
        <w:t>Sincerely,</w:t>
      </w:r>
    </w:p>
    <w:p w:rsidR="00AF4B3B" w:rsidRPr="00AF4B3B" w:rsidRDefault="00AF4B3B" w:rsidP="00AF4B3B">
      <w:pPr>
        <w:pStyle w:val="PlainText"/>
        <w:rPr>
          <w:rFonts w:ascii="Bookman Old Style" w:hAnsi="Bookman Old Style"/>
          <w:sz w:val="24"/>
          <w:szCs w:val="24"/>
        </w:rPr>
      </w:pPr>
    </w:p>
    <w:p w:rsidR="00AF4B3B" w:rsidRPr="00AF4B3B" w:rsidRDefault="00AF4B3B" w:rsidP="00AF4B3B">
      <w:pPr>
        <w:pStyle w:val="PlainText"/>
        <w:rPr>
          <w:rFonts w:ascii="Bookman Old Style" w:hAnsi="Bookman Old Style"/>
          <w:sz w:val="24"/>
          <w:szCs w:val="24"/>
        </w:rPr>
      </w:pPr>
      <w:r w:rsidRPr="00AF4B3B">
        <w:rPr>
          <w:rFonts w:ascii="Bookman Old Style" w:hAnsi="Bookman Old Style"/>
          <w:sz w:val="24"/>
          <w:szCs w:val="24"/>
        </w:rPr>
        <w:t>Dr Hariz Halilovich</w:t>
      </w:r>
    </w:p>
    <w:p w:rsidR="00AF4B3B" w:rsidRPr="00AF4B3B" w:rsidRDefault="00AF4B3B" w:rsidP="00AF4B3B">
      <w:pPr>
        <w:pStyle w:val="PlainText"/>
        <w:rPr>
          <w:rFonts w:ascii="Bookman Old Style" w:hAnsi="Bookman Old Style"/>
          <w:sz w:val="24"/>
          <w:szCs w:val="24"/>
        </w:rPr>
      </w:pPr>
      <w:r w:rsidRPr="00AF4B3B">
        <w:rPr>
          <w:rFonts w:ascii="Bookman Old Style" w:hAnsi="Bookman Old Style"/>
          <w:sz w:val="24"/>
          <w:szCs w:val="24"/>
        </w:rPr>
        <w:t>Senior Lecturer (socio-cultural anthropologist)</w:t>
      </w:r>
    </w:p>
    <w:p w:rsidR="00AF4B3B" w:rsidRPr="00AF4B3B" w:rsidRDefault="00AF4B3B" w:rsidP="00AF4B3B">
      <w:pPr>
        <w:pStyle w:val="PlainText"/>
        <w:rPr>
          <w:rFonts w:ascii="Bookman Old Style" w:hAnsi="Bookman Old Style"/>
          <w:sz w:val="24"/>
          <w:szCs w:val="24"/>
        </w:rPr>
      </w:pPr>
    </w:p>
    <w:p w:rsidR="00AF4B3B" w:rsidRPr="00AF4B3B" w:rsidRDefault="00AF4B3B" w:rsidP="00AF4B3B">
      <w:pPr>
        <w:pStyle w:val="PlainText"/>
        <w:rPr>
          <w:rFonts w:ascii="Bookman Old Style" w:hAnsi="Bookman Old Style"/>
          <w:sz w:val="24"/>
          <w:szCs w:val="24"/>
        </w:rPr>
      </w:pPr>
      <w:r w:rsidRPr="00AF4B3B">
        <w:rPr>
          <w:rFonts w:ascii="Bookman Old Style" w:hAnsi="Bookman Old Style"/>
          <w:sz w:val="24"/>
          <w:szCs w:val="24"/>
        </w:rPr>
        <w:t xml:space="preserve">Office of the Pro Vice-Chancellor (Learning and Teaching) </w:t>
      </w:r>
      <w:proofErr w:type="spellStart"/>
      <w:r w:rsidRPr="00AF4B3B">
        <w:rPr>
          <w:rFonts w:ascii="Bookman Old Style" w:hAnsi="Bookman Old Style"/>
          <w:sz w:val="24"/>
          <w:szCs w:val="24"/>
        </w:rPr>
        <w:t>Monash</w:t>
      </w:r>
      <w:proofErr w:type="spellEnd"/>
      <w:r w:rsidRPr="00AF4B3B">
        <w:rPr>
          <w:rFonts w:ascii="Bookman Old Style" w:hAnsi="Bookman Old Style"/>
          <w:sz w:val="24"/>
          <w:szCs w:val="24"/>
        </w:rPr>
        <w:t xml:space="preserve"> University Room C3.03 PO Box 197, Caulfield East, VIC, 3145, Australia</w:t>
      </w:r>
    </w:p>
    <w:p w:rsidR="00AF4B3B" w:rsidRPr="00AF4B3B" w:rsidRDefault="00AF4B3B" w:rsidP="00AF4B3B">
      <w:pPr>
        <w:pStyle w:val="PlainText"/>
        <w:rPr>
          <w:rFonts w:ascii="Bookman Old Style" w:hAnsi="Bookman Old Style"/>
          <w:sz w:val="24"/>
          <w:szCs w:val="24"/>
          <w:lang w:val="fr-CA"/>
        </w:rPr>
      </w:pPr>
      <w:r w:rsidRPr="00AF4B3B">
        <w:rPr>
          <w:rFonts w:ascii="Bookman Old Style" w:hAnsi="Bookman Old Style"/>
          <w:sz w:val="24"/>
          <w:szCs w:val="24"/>
          <w:lang w:val="fr-CA"/>
        </w:rPr>
        <w:t>T: +61 3 9903 4492</w:t>
      </w:r>
    </w:p>
    <w:p w:rsidR="00AF4B3B" w:rsidRPr="00AF4B3B" w:rsidRDefault="00AF4B3B" w:rsidP="00AF4B3B">
      <w:pPr>
        <w:pStyle w:val="PlainText"/>
        <w:rPr>
          <w:rFonts w:ascii="Bookman Old Style" w:hAnsi="Bookman Old Style"/>
          <w:sz w:val="24"/>
          <w:szCs w:val="24"/>
          <w:lang w:val="fr-CA"/>
        </w:rPr>
      </w:pPr>
      <w:hyperlink r:id="rId4" w:history="1">
        <w:r w:rsidRPr="00AF4B3B">
          <w:rPr>
            <w:rStyle w:val="Hyperlink"/>
            <w:rFonts w:ascii="Bookman Old Style" w:hAnsi="Bookman Old Style"/>
            <w:sz w:val="24"/>
            <w:szCs w:val="24"/>
            <w:lang w:val="fr-CA"/>
          </w:rPr>
          <w:t>http://opvclt.monash.edu/</w:t>
        </w:r>
      </w:hyperlink>
    </w:p>
    <w:p w:rsidR="00AF4B3B" w:rsidRPr="00AF4B3B" w:rsidRDefault="00AF4B3B" w:rsidP="00AF4B3B">
      <w:pPr>
        <w:pStyle w:val="PlainText"/>
        <w:rPr>
          <w:rFonts w:ascii="Bookman Old Style" w:hAnsi="Bookman Old Style"/>
          <w:sz w:val="24"/>
          <w:szCs w:val="24"/>
          <w:lang w:val="fr-CA"/>
        </w:rPr>
      </w:pPr>
    </w:p>
    <w:p w:rsidR="00EE269A" w:rsidRPr="00AF4B3B" w:rsidRDefault="00AF4B3B" w:rsidP="00AF4B3B">
      <w:pPr>
        <w:rPr>
          <w:rFonts w:ascii="Bookman Old Style" w:hAnsi="Bookman Old Style"/>
          <w:sz w:val="24"/>
          <w:szCs w:val="24"/>
        </w:rPr>
      </w:pPr>
      <w:r w:rsidRPr="00AF4B3B">
        <w:rPr>
          <w:rFonts w:ascii="Bookman Old Style" w:hAnsi="Bookman Old Style"/>
          <w:sz w:val="24"/>
          <w:szCs w:val="24"/>
        </w:rPr>
        <w:t xml:space="preserve">Places of Pain: </w:t>
      </w:r>
      <w:hyperlink r:id="rId5" w:history="1">
        <w:r w:rsidRPr="00AF4B3B">
          <w:rPr>
            <w:rStyle w:val="Hyperlink"/>
            <w:rFonts w:ascii="Bookman Old Style" w:hAnsi="Bookman Old Style"/>
            <w:sz w:val="24"/>
            <w:szCs w:val="24"/>
          </w:rPr>
          <w:t>http://www.berghahnbooks.com/title.php?rowtag=HalilovichPlaces</w:t>
        </w:r>
      </w:hyperlink>
    </w:p>
    <w:sectPr w:rsidR="00EE269A" w:rsidRPr="00AF4B3B" w:rsidSect="00EE269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4B3B"/>
    <w:rsid w:val="006F5935"/>
    <w:rsid w:val="00AF4B3B"/>
    <w:rsid w:val="00EE269A"/>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B3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4B3B"/>
    <w:rPr>
      <w:color w:val="0000FF" w:themeColor="hyperlink"/>
      <w:u w:val="single"/>
    </w:rPr>
  </w:style>
  <w:style w:type="paragraph" w:styleId="PlainText">
    <w:name w:val="Plain Text"/>
    <w:basedOn w:val="Normal"/>
    <w:link w:val="PlainTextChar"/>
    <w:uiPriority w:val="99"/>
    <w:semiHidden/>
    <w:unhideWhenUsed/>
    <w:rsid w:val="00AF4B3B"/>
    <w:rPr>
      <w:rFonts w:ascii="Consolas" w:hAnsi="Consolas"/>
      <w:sz w:val="21"/>
      <w:szCs w:val="21"/>
    </w:rPr>
  </w:style>
  <w:style w:type="character" w:customStyle="1" w:styleId="PlainTextChar">
    <w:name w:val="Plain Text Char"/>
    <w:basedOn w:val="DefaultParagraphFont"/>
    <w:link w:val="PlainText"/>
    <w:uiPriority w:val="99"/>
    <w:semiHidden/>
    <w:rsid w:val="00AF4B3B"/>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44291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rghahnbooks.com/title.php?rowtag=HalilovichPlaces" TargetMode="External"/><Relationship Id="rId4" Type="http://schemas.openxmlformats.org/officeDocument/2006/relationships/hyperlink" Target="http://opvclt.monas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2629</Characters>
  <Application>Microsoft Office Word</Application>
  <DocSecurity>0</DocSecurity>
  <Lines>21</Lines>
  <Paragraphs>6</Paragraphs>
  <ScaleCrop>false</ScaleCrop>
  <Company>Grizli777</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2</cp:revision>
  <dcterms:created xsi:type="dcterms:W3CDTF">2013-01-30T00:58:00Z</dcterms:created>
  <dcterms:modified xsi:type="dcterms:W3CDTF">2013-01-30T00:58:00Z</dcterms:modified>
</cp:coreProperties>
</file>