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0" w:rsidRDefault="00B05600" w:rsidP="00B05600">
      <w:pPr>
        <w:pStyle w:val="Heading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Foreign Policy: </w:t>
      </w:r>
      <w:proofErr w:type="spellStart"/>
      <w:r>
        <w:rPr>
          <w:rFonts w:ascii="Bookman Old Style" w:hAnsi="Bookman Old Style"/>
          <w:sz w:val="24"/>
          <w:szCs w:val="24"/>
        </w:rPr>
        <w:t>Nacionalizam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muči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zapadne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sile</w:t>
      </w:r>
      <w:proofErr w:type="spellEnd"/>
    </w:p>
    <w:p w:rsidR="00B05600" w:rsidRDefault="00B05600" w:rsidP="00B05600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>March 28, 2013</w:t>
      </w:r>
    </w:p>
    <w:p w:rsidR="00B05600" w:rsidRDefault="00B05600" w:rsidP="00B05600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Colum Lynch, </w:t>
      </w:r>
      <w:proofErr w:type="spellStart"/>
      <w:r>
        <w:rPr>
          <w:rFonts w:ascii="Bookman Old Style" w:hAnsi="Bookman Old Style"/>
        </w:rPr>
        <w:t>dugogodišnji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dopisnik</w:t>
      </w:r>
      <w:proofErr w:type="spellEnd"/>
      <w:r>
        <w:rPr>
          <w:rFonts w:ascii="Bookman Old Style" w:hAnsi="Bookman Old Style"/>
        </w:rPr>
        <w:t xml:space="preserve"> Washington Posta, </w:t>
      </w:r>
      <w:proofErr w:type="spellStart"/>
      <w:r>
        <w:rPr>
          <w:rFonts w:ascii="Bookman Old Style" w:hAnsi="Bookman Old Style"/>
        </w:rPr>
        <w:t>napisao</w:t>
      </w:r>
      <w:proofErr w:type="spellEnd"/>
      <w:r>
        <w:rPr>
          <w:rFonts w:ascii="Bookman Old Style" w:hAnsi="Bookman Old Style"/>
        </w:rPr>
        <w:t xml:space="preserve"> je </w:t>
      </w:r>
      <w:hyperlink r:id="rId4" w:history="1">
        <w:proofErr w:type="spellStart"/>
        <w:r>
          <w:rPr>
            <w:rStyle w:val="Hyperlink"/>
            <w:rFonts w:ascii="Bookman Old Style" w:eastAsiaTheme="minorHAnsi" w:hAnsi="Bookman Old Style"/>
          </w:rPr>
          <w:t>članak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za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prestižni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Foreign Policy magazine</w:t>
        </w:r>
      </w:hyperlink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kojem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navodi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Sjedinjene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Američke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Države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mnoge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članice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Europske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nezadovoljne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Vukom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zbog</w:t>
      </w:r>
      <w:proofErr w:type="spellEnd"/>
      <w:r>
        <w:rPr>
          <w:rFonts w:ascii="Bookman Old Style" w:hAnsi="Bookman Old Style"/>
        </w:rPr>
        <w:t xml:space="preserve">  </w:t>
      </w:r>
      <w:proofErr w:type="spellStart"/>
      <w:r>
        <w:rPr>
          <w:rFonts w:ascii="Bookman Old Style" w:hAnsi="Bookman Old Style"/>
        </w:rPr>
        <w:t>upotrebe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funkcije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predsjednika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generalne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skupštine</w:t>
      </w:r>
      <w:proofErr w:type="spellEnd"/>
      <w:r>
        <w:rPr>
          <w:rFonts w:ascii="Bookman Old Style" w:hAnsi="Bookman Old Style"/>
        </w:rPr>
        <w:t xml:space="preserve"> UN za </w:t>
      </w:r>
      <w:proofErr w:type="spellStart"/>
      <w:r>
        <w:rPr>
          <w:rFonts w:ascii="Bookman Old Style" w:hAnsi="Bookman Old Style"/>
        </w:rPr>
        <w:t>promicanje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srpske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nacionalističke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politike</w:t>
      </w:r>
      <w:proofErr w:type="spellEnd"/>
      <w:r>
        <w:rPr>
          <w:rFonts w:ascii="Bookman Old Style" w:hAnsi="Bookman Old Style"/>
        </w:rPr>
        <w:t>.  </w:t>
      </w:r>
      <w:proofErr w:type="spellStart"/>
      <w:r>
        <w:rPr>
          <w:rFonts w:ascii="Bookman Old Style" w:hAnsi="Bookman Old Style"/>
        </w:rPr>
        <w:t>Mnogi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delegati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zabrinuti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namjerava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pretvoriti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Ujedinjene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nacije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mjesto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za  </w:t>
      </w:r>
      <w:proofErr w:type="spellStart"/>
      <w:r>
        <w:rPr>
          <w:rFonts w:ascii="Bookman Old Style" w:hAnsi="Bookman Old Style"/>
        </w:rPr>
        <w:t>ispoljavanje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srbijanskih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žalbi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prošlosti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promociju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svoje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planirane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političke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karijere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Srbiji</w:t>
      </w:r>
      <w:proofErr w:type="spellEnd"/>
      <w:r>
        <w:rPr>
          <w:rFonts w:ascii="Bookman Old Style" w:hAnsi="Bookman Old Style"/>
        </w:rPr>
        <w:t xml:space="preserve">.  Lynch </w:t>
      </w:r>
      <w:proofErr w:type="spellStart"/>
      <w:r>
        <w:rPr>
          <w:rFonts w:ascii="Bookman Old Style" w:hAnsi="Bookman Old Style"/>
        </w:rPr>
        <w:t>takodjer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navodi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je </w:t>
      </w:r>
      <w:hyperlink r:id="rId5" w:history="1">
        <w:proofErr w:type="spellStart"/>
        <w:r>
          <w:rPr>
            <w:rStyle w:val="Hyperlink"/>
            <w:rFonts w:ascii="Bookman Old Style" w:eastAsiaTheme="minorHAnsi" w:hAnsi="Bookman Old Style"/>
          </w:rPr>
          <w:t>nakon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protesta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Kongresa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Bosnjaka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Sjeverne</w:t>
        </w:r>
        <w:proofErr w:type="spellEnd"/>
        <w:r>
          <w:rPr>
            <w:rStyle w:val="Hyperlink"/>
            <w:rFonts w:ascii="Bookman Old Style" w:eastAsiaTheme="minorHAnsi" w:hAnsi="Bookman Old Style"/>
          </w:rPr>
          <w:t xml:space="preserve"> </w:t>
        </w:r>
        <w:proofErr w:type="spellStart"/>
        <w:r>
          <w:rPr>
            <w:rStyle w:val="Hyperlink"/>
            <w:rFonts w:ascii="Bookman Old Style" w:eastAsiaTheme="minorHAnsi" w:hAnsi="Bookman Old Style"/>
          </w:rPr>
          <w:t>Amerike</w:t>
        </w:r>
        <w:proofErr w:type="spellEnd"/>
      </w:hyperlink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zbog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skandaloznog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sviranja</w:t>
      </w:r>
      <w:proofErr w:type="spellEnd"/>
      <w:r>
        <w:rPr>
          <w:rFonts w:ascii="Bookman Old Style" w:hAnsi="Bookman Old Style"/>
        </w:rPr>
        <w:t xml:space="preserve"> “</w:t>
      </w:r>
      <w:proofErr w:type="spellStart"/>
      <w:r>
        <w:rPr>
          <w:rFonts w:ascii="Bookman Old Style" w:hAnsi="Bookman Old Style"/>
        </w:rPr>
        <w:t>Marš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Drinu</w:t>
      </w:r>
      <w:proofErr w:type="spellEnd"/>
      <w:r>
        <w:rPr>
          <w:rFonts w:ascii="Bookman Old Style" w:hAnsi="Bookman Old Style"/>
        </w:rPr>
        <w:t xml:space="preserve">” u </w:t>
      </w:r>
      <w:proofErr w:type="spellStart"/>
      <w:r>
        <w:rPr>
          <w:rFonts w:ascii="Bookman Old Style" w:hAnsi="Bookman Old Style"/>
        </w:rPr>
        <w:t>Ujedinjenim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nacijama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Jeremić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izgubio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povjerenje</w:t>
      </w:r>
      <w:proofErr w:type="spellEnd"/>
      <w:r>
        <w:rPr>
          <w:rFonts w:ascii="Bookman Old Style" w:hAnsi="Bookman Old Style"/>
        </w:rPr>
        <w:t xml:space="preserve">  i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je ova </w:t>
      </w:r>
      <w:proofErr w:type="spellStart"/>
      <w:r>
        <w:rPr>
          <w:rFonts w:ascii="Bookman Old Style" w:hAnsi="Bookman Old Style"/>
        </w:rPr>
        <w:t>epizoda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neugodna</w:t>
      </w:r>
      <w:proofErr w:type="spellEnd"/>
      <w:r>
        <w:rPr>
          <w:rFonts w:ascii="Bookman Old Style" w:hAnsi="Bookman Old Style"/>
        </w:rPr>
        <w:t xml:space="preserve"> za Ban </w:t>
      </w:r>
      <w:proofErr w:type="spellStart"/>
      <w:r>
        <w:rPr>
          <w:rFonts w:ascii="Bookman Old Style" w:hAnsi="Bookman Old Style"/>
        </w:rPr>
        <w:t>Ki-Moona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čiji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glasnogovornik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naknadno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objavio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saopćenje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kojem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izražava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žaljenje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zbog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uvrede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nije</w:t>
      </w:r>
      <w:proofErr w:type="spellEnd"/>
      <w:r>
        <w:rPr>
          <w:rFonts w:ascii="Bookman Old Style" w:hAnsi="Bookman Old Style"/>
        </w:rPr>
        <w:t xml:space="preserve"> bio </w:t>
      </w:r>
      <w:proofErr w:type="spellStart"/>
      <w:r>
        <w:rPr>
          <w:rFonts w:ascii="Bookman Old Style" w:hAnsi="Bookman Old Style"/>
        </w:rPr>
        <w:t>svjestan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kontroverznog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historijskog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konteksta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ove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pjesme</w:t>
      </w:r>
      <w:proofErr w:type="spellEnd"/>
      <w:r>
        <w:rPr>
          <w:rFonts w:ascii="Bookman Old Style" w:hAnsi="Bookman Old Style"/>
        </w:rPr>
        <w:t>.</w:t>
      </w:r>
    </w:p>
    <w:p w:rsidR="00B05600" w:rsidRDefault="00B05600" w:rsidP="00B05600">
      <w:pPr>
        <w:pStyle w:val="NormalWeb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Jeremić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također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izgubio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povjerenje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održavanje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konferencije</w:t>
      </w:r>
      <w:proofErr w:type="spellEnd"/>
      <w:r>
        <w:rPr>
          <w:rFonts w:ascii="Bookman Old Style" w:hAnsi="Bookman Old Style"/>
        </w:rPr>
        <w:t xml:space="preserve"> 10.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Aprila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2013 </w:t>
      </w:r>
      <w:proofErr w:type="spellStart"/>
      <w:r>
        <w:rPr>
          <w:rFonts w:ascii="Bookman Old Style" w:hAnsi="Bookman Old Style"/>
        </w:rPr>
        <w:t>godine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Međunarodnog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Krivicnog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Suda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Hagu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  </w:t>
      </w:r>
      <w:proofErr w:type="spellStart"/>
      <w:r>
        <w:rPr>
          <w:rFonts w:ascii="Bookman Old Style" w:hAnsi="Bookman Old Style"/>
        </w:rPr>
        <w:t>Naime</w:t>
      </w:r>
      <w:proofErr w:type="spellEnd"/>
      <w:r>
        <w:rPr>
          <w:rFonts w:ascii="Bookman Old Style" w:hAnsi="Bookman Old Style"/>
        </w:rPr>
        <w:t xml:space="preserve">, u </w:t>
      </w:r>
      <w:proofErr w:type="spellStart"/>
      <w:r>
        <w:rPr>
          <w:rFonts w:ascii="Bookman Old Style" w:hAnsi="Bookman Old Style"/>
        </w:rPr>
        <w:t>posljednjih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nekoliko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nekoliko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međunarodnih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pravnih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eksperata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uljučujuci</w:t>
      </w:r>
      <w:proofErr w:type="spellEnd"/>
      <w:r>
        <w:rPr>
          <w:rFonts w:ascii="Bookman Old Style" w:hAnsi="Bookman Old Style"/>
        </w:rPr>
        <w:t xml:space="preserve"> Son Sang-Hyun, </w:t>
      </w:r>
      <w:proofErr w:type="spellStart"/>
      <w:r>
        <w:rPr>
          <w:rFonts w:ascii="Bookman Old Style" w:hAnsi="Bookman Old Style"/>
        </w:rPr>
        <w:t>predsjednika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Međunarodnog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Pravde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kojij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potvrdili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svoje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dolazak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konferenciju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otkazali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svoje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prisustvo</w:t>
      </w:r>
      <w:proofErr w:type="spellEnd"/>
      <w:r>
        <w:rPr>
          <w:rFonts w:ascii="Bookman Old Style" w:hAnsi="Bookman Old Style"/>
        </w:rPr>
        <w:t xml:space="preserve">.  </w:t>
      </w:r>
      <w:proofErr w:type="spellStart"/>
      <w:r>
        <w:rPr>
          <w:rFonts w:ascii="Bookman Old Style" w:hAnsi="Bookman Old Style"/>
        </w:rPr>
        <w:t>Pozivnice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odbili</w:t>
      </w:r>
      <w:proofErr w:type="spellEnd"/>
      <w:r>
        <w:rPr>
          <w:rFonts w:ascii="Bookman Old Style" w:hAnsi="Bookman Old Style"/>
        </w:rPr>
        <w:t xml:space="preserve"> Tina </w:t>
      </w:r>
      <w:proofErr w:type="spellStart"/>
      <w:r>
        <w:rPr>
          <w:rFonts w:ascii="Bookman Old Style" w:hAnsi="Bookman Old Style"/>
        </w:rPr>
        <w:t>Intelmann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predsjednica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Skupštine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članica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Međunarodni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krivični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Adama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Dieng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specijalni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izaslanik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prevenciju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genocida</w:t>
      </w:r>
      <w:proofErr w:type="spellEnd"/>
      <w:r>
        <w:rPr>
          <w:rFonts w:ascii="Bookman Old Style" w:hAnsi="Bookman Old Style"/>
        </w:rPr>
        <w:t xml:space="preserve"> u UN, </w:t>
      </w:r>
      <w:proofErr w:type="spellStart"/>
      <w:r>
        <w:rPr>
          <w:rFonts w:ascii="Bookman Old Style" w:hAnsi="Bookman Old Style"/>
        </w:rPr>
        <w:t>Kennth</w:t>
      </w:r>
      <w:proofErr w:type="spellEnd"/>
      <w:r>
        <w:rPr>
          <w:rFonts w:ascii="Bookman Old Style" w:hAnsi="Bookman Old Style"/>
        </w:rPr>
        <w:t xml:space="preserve"> Roth, </w:t>
      </w:r>
      <w:proofErr w:type="spellStart"/>
      <w:r>
        <w:rPr>
          <w:rFonts w:ascii="Bookman Old Style" w:hAnsi="Bookman Old Style"/>
        </w:rPr>
        <w:t>izvršni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</w:t>
      </w:r>
      <w:proofErr w:type="spellEnd"/>
      <w:r>
        <w:rPr>
          <w:rFonts w:ascii="Bookman Old Style" w:hAnsi="Bookman Old Style"/>
        </w:rPr>
        <w:t xml:space="preserve"> Human Rights </w:t>
      </w:r>
      <w:proofErr w:type="spellStart"/>
      <w:r>
        <w:rPr>
          <w:rFonts w:ascii="Bookman Old Style" w:hAnsi="Bookman Old Style"/>
        </w:rPr>
        <w:t>Watcha</w:t>
      </w:r>
      <w:proofErr w:type="spellEnd"/>
      <w:r>
        <w:rPr>
          <w:rFonts w:ascii="Bookman Old Style" w:hAnsi="Bookman Old Style"/>
        </w:rPr>
        <w:t xml:space="preserve">, i Patricia O’Brien, </w:t>
      </w:r>
      <w:proofErr w:type="spellStart"/>
      <w:r>
        <w:rPr>
          <w:rFonts w:ascii="Bookman Old Style" w:hAnsi="Bookman Old Style"/>
        </w:rPr>
        <w:t>advokat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generalnog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sekretara</w:t>
      </w:r>
      <w:proofErr w:type="spellEnd"/>
      <w:r>
        <w:rPr>
          <w:rFonts w:ascii="Bookman Old Style" w:hAnsi="Bookman Old Style"/>
        </w:rPr>
        <w:t xml:space="preserve"> UN-a.   </w:t>
      </w:r>
      <w:proofErr w:type="spellStart"/>
      <w:r>
        <w:rPr>
          <w:rFonts w:ascii="Bookman Old Style" w:hAnsi="Bookman Old Style"/>
        </w:rPr>
        <w:t>Mnoge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vlade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uključujuci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Sjedinjene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Američke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Države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članice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Europske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unije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planiraju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pošalju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samo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niže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diplomate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način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izraze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nezadovoljstvo</w:t>
      </w:r>
      <w:proofErr w:type="spellEnd"/>
      <w:r>
        <w:rPr>
          <w:rFonts w:ascii="Bookman Old Style" w:hAnsi="Bookman Old Style"/>
        </w:rPr>
        <w:t xml:space="preserve"> s </w:t>
      </w:r>
      <w:proofErr w:type="spellStart"/>
      <w:r>
        <w:rPr>
          <w:rFonts w:ascii="Bookman Old Style" w:hAnsi="Bookman Old Style"/>
        </w:rPr>
        <w:t>Jeremićem</w:t>
      </w:r>
      <w:proofErr w:type="spellEnd"/>
      <w:r>
        <w:rPr>
          <w:rFonts w:ascii="Bookman Old Style" w:hAnsi="Bookman Old Style"/>
        </w:rPr>
        <w:t>.</w:t>
      </w:r>
    </w:p>
    <w:p w:rsidR="00B05600" w:rsidRDefault="00B05600" w:rsidP="00B05600">
      <w:pPr>
        <w:pStyle w:val="NormalWeb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Služba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odnose</w:t>
      </w:r>
      <w:proofErr w:type="spellEnd"/>
      <w:r>
        <w:rPr>
          <w:rFonts w:ascii="Bookman Old Style" w:hAnsi="Bookman Old Style"/>
        </w:rPr>
        <w:t xml:space="preserve"> s </w:t>
      </w:r>
      <w:proofErr w:type="spellStart"/>
      <w:r>
        <w:rPr>
          <w:rFonts w:ascii="Bookman Old Style" w:hAnsi="Bookman Old Style"/>
        </w:rPr>
        <w:t>javnošću</w:t>
      </w:r>
      <w:proofErr w:type="spellEnd"/>
      <w:proofErr w:type="gramStart"/>
      <w:r>
        <w:rPr>
          <w:rFonts w:ascii="Bookman Old Style" w:hAnsi="Bookman Old Style"/>
        </w:rPr>
        <w:t>  KBSA</w:t>
      </w:r>
      <w:proofErr w:type="gramEnd"/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600"/>
    <w:rsid w:val="007120D2"/>
    <w:rsid w:val="00B05600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A"/>
  </w:style>
  <w:style w:type="paragraph" w:styleId="Heading1">
    <w:name w:val="heading 1"/>
    <w:basedOn w:val="Normal"/>
    <w:link w:val="Heading1Char"/>
    <w:uiPriority w:val="9"/>
    <w:qFormat/>
    <w:rsid w:val="00B0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60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056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niak.org/protest-letter-to-ban-ki-moon-un-general-secretary/" TargetMode="External"/><Relationship Id="rId4" Type="http://schemas.openxmlformats.org/officeDocument/2006/relationships/hyperlink" Target="http://turtlebay.foreignpolicy.com/posts/2013/03/25/jeremic_serbian_nationalism_spe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2013-04-08T20:56:00Z</dcterms:created>
  <dcterms:modified xsi:type="dcterms:W3CDTF">2013-04-08T20:56:00Z</dcterms:modified>
</cp:coreProperties>
</file>