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0" w:rsidRPr="00E73457" w:rsidRDefault="00C12080" w:rsidP="00C12080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bookmarkStart w:id="0" w:name="_GoBack"/>
      <w:bookmarkEnd w:id="0"/>
    </w:p>
    <w:p w:rsidR="00E73457" w:rsidRPr="00E73457" w:rsidRDefault="00972CBB" w:rsidP="00E73457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bs-Latn-BA"/>
        </w:rPr>
      </w:pPr>
      <w:r>
        <w:rPr>
          <w:rFonts w:asciiTheme="minorHAnsi" w:eastAsia="Times New Roman" w:hAnsiTheme="minorHAnsi"/>
          <w:sz w:val="24"/>
          <w:szCs w:val="24"/>
        </w:rPr>
        <w:t>16</w:t>
      </w:r>
      <w:r w:rsidR="00537665" w:rsidRPr="00E73457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spellStart"/>
      <w:r w:rsidR="00537665" w:rsidRPr="00E73457">
        <w:rPr>
          <w:rFonts w:asciiTheme="minorHAnsi" w:eastAsia="Times New Roman" w:hAnsiTheme="minorHAnsi"/>
          <w:sz w:val="24"/>
          <w:szCs w:val="24"/>
        </w:rPr>
        <w:t>juli</w:t>
      </w:r>
      <w:proofErr w:type="spellEnd"/>
      <w:r w:rsidR="00537665" w:rsidRPr="00E73457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gramStart"/>
      <w:r w:rsidR="00537665" w:rsidRPr="00E73457">
        <w:rPr>
          <w:rFonts w:asciiTheme="minorHAnsi" w:eastAsia="Times New Roman" w:hAnsiTheme="minorHAnsi"/>
          <w:sz w:val="24"/>
          <w:szCs w:val="24"/>
        </w:rPr>
        <w:t xml:space="preserve">2013 </w:t>
      </w:r>
      <w:proofErr w:type="spellStart"/>
      <w:r w:rsidR="00537665" w:rsidRPr="00E73457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r w:rsidR="00537665" w:rsidRPr="00E73457">
        <w:rPr>
          <w:rFonts w:asciiTheme="minorHAnsi" w:eastAsia="Times New Roman" w:hAnsiTheme="minorHAnsi"/>
          <w:sz w:val="24"/>
          <w:szCs w:val="24"/>
        </w:rPr>
        <w:t>.</w:t>
      </w:r>
      <w:proofErr w:type="gramEnd"/>
    </w:p>
    <w:p w:rsidR="00E73457" w:rsidRPr="00E73457" w:rsidRDefault="00E73457" w:rsidP="00E73457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bs-Latn-BA"/>
        </w:rPr>
      </w:pP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ime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pre</w:t>
      </w:r>
      <w:r w:rsidRPr="00E73457">
        <w:rPr>
          <w:rFonts w:asciiTheme="minorHAnsi" w:hAnsiTheme="minorHAnsi"/>
          <w:sz w:val="24"/>
          <w:szCs w:val="24"/>
          <w:lang w:val="bs-Latn-BA"/>
        </w:rPr>
        <w:t>ž</w:t>
      </w:r>
      <w:proofErr w:type="spellStart"/>
      <w:r w:rsidRPr="00E73457">
        <w:rPr>
          <w:rFonts w:asciiTheme="minorHAnsi" w:hAnsiTheme="minorHAnsi"/>
          <w:sz w:val="24"/>
          <w:szCs w:val="24"/>
        </w:rPr>
        <w:t>ivjelih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ž</w:t>
      </w:r>
      <w:proofErr w:type="spellStart"/>
      <w:r w:rsidRPr="00E73457">
        <w:rPr>
          <w:rFonts w:asciiTheme="minorHAnsi" w:hAnsiTheme="minorHAnsi"/>
          <w:sz w:val="24"/>
          <w:szCs w:val="24"/>
        </w:rPr>
        <w:t>rtava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agresije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na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Republiku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Bosnu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i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Hercegovinu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i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genocida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nad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njenim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gra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đ</w:t>
      </w:r>
      <w:r w:rsidRPr="00E73457">
        <w:rPr>
          <w:rFonts w:asciiTheme="minorHAnsi" w:hAnsiTheme="minorHAnsi"/>
          <w:sz w:val="24"/>
          <w:szCs w:val="24"/>
        </w:rPr>
        <w:t>anima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koji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ž</w:t>
      </w:r>
      <w:proofErr w:type="spellStart"/>
      <w:r w:rsidRPr="00E73457">
        <w:rPr>
          <w:rFonts w:asciiTheme="minorHAnsi" w:hAnsiTheme="minorHAnsi"/>
          <w:sz w:val="24"/>
          <w:szCs w:val="24"/>
        </w:rPr>
        <w:t>ive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Sjevernoj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Americi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najo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š</w:t>
      </w:r>
      <w:proofErr w:type="spellStart"/>
      <w:r w:rsidRPr="00E73457">
        <w:rPr>
          <w:rFonts w:asciiTheme="minorHAnsi" w:hAnsiTheme="minorHAnsi"/>
          <w:sz w:val="24"/>
          <w:szCs w:val="24"/>
        </w:rPr>
        <w:t>trije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osu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đ</w:t>
      </w:r>
      <w:proofErr w:type="spellStart"/>
      <w:r w:rsidRPr="00E73457">
        <w:rPr>
          <w:rFonts w:asciiTheme="minorHAnsi" w:hAnsiTheme="minorHAnsi"/>
          <w:sz w:val="24"/>
          <w:szCs w:val="24"/>
        </w:rPr>
        <w:t>ujemo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incident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koji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se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dogodio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proofErr w:type="gramStart"/>
      <w:r w:rsidRPr="00E73457">
        <w:rPr>
          <w:rFonts w:asciiTheme="minorHAnsi" w:hAnsiTheme="minorHAnsi"/>
          <w:sz w:val="24"/>
          <w:szCs w:val="24"/>
        </w:rPr>
        <w:t>Kravici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 </w:t>
      </w:r>
      <w:proofErr w:type="spellStart"/>
      <w:r w:rsidRPr="00E73457">
        <w:rPr>
          <w:rFonts w:asciiTheme="minorHAnsi" w:hAnsiTheme="minorHAnsi"/>
          <w:sz w:val="24"/>
          <w:szCs w:val="24"/>
        </w:rPr>
        <w:t>samo</w:t>
      </w:r>
      <w:proofErr w:type="spellEnd"/>
      <w:proofErr w:type="gram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dva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dana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poslije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ukopa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409 ž</w:t>
      </w:r>
      <w:proofErr w:type="spellStart"/>
      <w:r w:rsidRPr="00E73457">
        <w:rPr>
          <w:rFonts w:asciiTheme="minorHAnsi" w:hAnsiTheme="minorHAnsi"/>
          <w:sz w:val="24"/>
          <w:szCs w:val="24"/>
        </w:rPr>
        <w:t>rtava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najve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č</w:t>
      </w:r>
      <w:proofErr w:type="spellStart"/>
      <w:r w:rsidRPr="00E73457">
        <w:rPr>
          <w:rFonts w:asciiTheme="minorHAnsi" w:hAnsiTheme="minorHAnsi"/>
          <w:sz w:val="24"/>
          <w:szCs w:val="24"/>
        </w:rPr>
        <w:t>eg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zlo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č</w:t>
      </w:r>
      <w:proofErr w:type="spellStart"/>
      <w:r w:rsidRPr="00E73457">
        <w:rPr>
          <w:rFonts w:asciiTheme="minorHAnsi" w:hAnsiTheme="minorHAnsi"/>
          <w:sz w:val="24"/>
          <w:szCs w:val="24"/>
        </w:rPr>
        <w:t>ina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Evropi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poslije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holokausta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, </w:t>
      </w:r>
      <w:proofErr w:type="spellStart"/>
      <w:r w:rsidRPr="00E73457">
        <w:rPr>
          <w:rFonts w:asciiTheme="minorHAnsi" w:hAnsiTheme="minorHAnsi"/>
          <w:sz w:val="24"/>
          <w:szCs w:val="24"/>
        </w:rPr>
        <w:t>genocida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Srebrenici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,   </w:t>
      </w:r>
      <w:proofErr w:type="spellStart"/>
      <w:r w:rsidRPr="00E73457">
        <w:rPr>
          <w:rFonts w:asciiTheme="minorHAnsi" w:hAnsiTheme="minorHAnsi"/>
          <w:sz w:val="24"/>
          <w:szCs w:val="24"/>
        </w:rPr>
        <w:t>prilikom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koga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pripadnici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policije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 </w:t>
      </w:r>
      <w:proofErr w:type="spellStart"/>
      <w:r w:rsidRPr="00E73457">
        <w:rPr>
          <w:rFonts w:asciiTheme="minorHAnsi" w:hAnsiTheme="minorHAnsi"/>
          <w:sz w:val="24"/>
          <w:szCs w:val="24"/>
        </w:rPr>
        <w:t>takozvane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Republike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Srpske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upotrijebili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silu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nad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predstavnicama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majki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Srebrenice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koje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ž</w:t>
      </w:r>
      <w:proofErr w:type="spellStart"/>
      <w:r w:rsidRPr="00E73457">
        <w:rPr>
          <w:rFonts w:asciiTheme="minorHAnsi" w:hAnsiTheme="minorHAnsi"/>
          <w:sz w:val="24"/>
          <w:szCs w:val="24"/>
        </w:rPr>
        <w:t>eljele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odati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č</w:t>
      </w:r>
      <w:proofErr w:type="spellStart"/>
      <w:r w:rsidRPr="00E73457">
        <w:rPr>
          <w:rFonts w:asciiTheme="minorHAnsi" w:hAnsiTheme="minorHAnsi"/>
          <w:sz w:val="24"/>
          <w:szCs w:val="24"/>
        </w:rPr>
        <w:t>ast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svojim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najmilijim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. </w:t>
      </w:r>
    </w:p>
    <w:p w:rsidR="00E73457" w:rsidRPr="00E73457" w:rsidRDefault="00E73457" w:rsidP="00E7345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73457">
        <w:rPr>
          <w:rFonts w:asciiTheme="minorHAnsi" w:hAnsiTheme="minorHAnsi"/>
          <w:sz w:val="24"/>
          <w:szCs w:val="24"/>
        </w:rPr>
        <w:t>Kao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š</w:t>
      </w:r>
      <w:r w:rsidRPr="00E73457">
        <w:rPr>
          <w:rFonts w:asciiTheme="minorHAnsi" w:hAnsiTheme="minorHAnsi"/>
          <w:sz w:val="24"/>
          <w:szCs w:val="24"/>
        </w:rPr>
        <w:t>to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je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poznato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krug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zemljoradni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č</w:t>
      </w:r>
      <w:proofErr w:type="spellStart"/>
      <w:r w:rsidRPr="00E73457">
        <w:rPr>
          <w:rFonts w:asciiTheme="minorHAnsi" w:hAnsiTheme="minorHAnsi"/>
          <w:sz w:val="24"/>
          <w:szCs w:val="24"/>
        </w:rPr>
        <w:t>ke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zadruge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Kravicama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je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jedno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proofErr w:type="gramStart"/>
      <w:r w:rsidRPr="00E73457">
        <w:rPr>
          <w:rFonts w:asciiTheme="minorHAnsi" w:hAnsiTheme="minorHAnsi"/>
          <w:sz w:val="24"/>
          <w:szCs w:val="24"/>
        </w:rPr>
        <w:t>od</w:t>
      </w:r>
      <w:proofErr w:type="spellEnd"/>
      <w:proofErr w:type="gram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najve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ć</w:t>
      </w:r>
      <w:proofErr w:type="spellStart"/>
      <w:r w:rsidRPr="00E73457">
        <w:rPr>
          <w:rFonts w:asciiTheme="minorHAnsi" w:hAnsiTheme="minorHAnsi"/>
          <w:sz w:val="24"/>
          <w:szCs w:val="24"/>
        </w:rPr>
        <w:t>ih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mjesta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zlo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č</w:t>
      </w:r>
      <w:proofErr w:type="spellStart"/>
      <w:r w:rsidRPr="00E73457">
        <w:rPr>
          <w:rFonts w:asciiTheme="minorHAnsi" w:hAnsiTheme="minorHAnsi"/>
          <w:sz w:val="24"/>
          <w:szCs w:val="24"/>
        </w:rPr>
        <w:t>ina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koji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se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dogodili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nakon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pada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Srebrenice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u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julu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1995. </w:t>
      </w:r>
      <w:proofErr w:type="spellStart"/>
      <w:proofErr w:type="gramStart"/>
      <w:r w:rsidRPr="00E73457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kada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je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vojska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i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policija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takozvane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Republike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Srpske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 </w:t>
      </w:r>
      <w:proofErr w:type="spellStart"/>
      <w:r w:rsidRPr="00E73457">
        <w:rPr>
          <w:rFonts w:asciiTheme="minorHAnsi" w:hAnsiTheme="minorHAnsi"/>
          <w:sz w:val="24"/>
          <w:szCs w:val="24"/>
        </w:rPr>
        <w:t>strijeljala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vi</w:t>
      </w:r>
      <w:r w:rsidRPr="00E73457">
        <w:rPr>
          <w:rFonts w:asciiTheme="minorHAnsi" w:hAnsiTheme="minorHAnsi"/>
          <w:sz w:val="24"/>
          <w:szCs w:val="24"/>
          <w:lang w:val="bs-Latn-BA"/>
        </w:rPr>
        <w:t>š</w:t>
      </w:r>
      <w:r w:rsidRPr="00E73457">
        <w:rPr>
          <w:rFonts w:asciiTheme="minorHAnsi" w:hAnsiTheme="minorHAnsi"/>
          <w:sz w:val="24"/>
          <w:szCs w:val="24"/>
        </w:rPr>
        <w:t>e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od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hiljadu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dje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>č</w:t>
      </w:r>
      <w:r w:rsidRPr="00E73457">
        <w:rPr>
          <w:rFonts w:asciiTheme="minorHAnsi" w:hAnsiTheme="minorHAnsi"/>
          <w:sz w:val="24"/>
          <w:szCs w:val="24"/>
        </w:rPr>
        <w:t>aka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i</w:t>
      </w:r>
      <w:r w:rsidRPr="00E73457">
        <w:rPr>
          <w:rFonts w:asciiTheme="minorHAnsi" w:hAnsiTheme="minorHAnsi"/>
          <w:sz w:val="24"/>
          <w:szCs w:val="24"/>
          <w:lang w:val="bs-Latn-BA"/>
        </w:rPr>
        <w:t xml:space="preserve"> </w:t>
      </w:r>
      <w:r w:rsidRPr="00E73457">
        <w:rPr>
          <w:rFonts w:asciiTheme="minorHAnsi" w:hAnsiTheme="minorHAnsi"/>
          <w:sz w:val="24"/>
          <w:szCs w:val="24"/>
        </w:rPr>
        <w:t>mu</w:t>
      </w:r>
      <w:r w:rsidRPr="00E73457">
        <w:rPr>
          <w:rFonts w:asciiTheme="minorHAnsi" w:hAnsiTheme="minorHAnsi"/>
          <w:sz w:val="24"/>
          <w:szCs w:val="24"/>
          <w:lang w:val="bs-Latn-BA"/>
        </w:rPr>
        <w:t>š</w:t>
      </w:r>
      <w:proofErr w:type="spellStart"/>
      <w:r w:rsidRPr="00E73457">
        <w:rPr>
          <w:rFonts w:asciiTheme="minorHAnsi" w:hAnsiTheme="minorHAnsi"/>
          <w:sz w:val="24"/>
          <w:szCs w:val="24"/>
        </w:rPr>
        <w:t>karaca</w:t>
      </w:r>
      <w:proofErr w:type="spellEnd"/>
      <w:r w:rsidRPr="00E73457">
        <w:rPr>
          <w:rFonts w:asciiTheme="minorHAnsi" w:hAnsiTheme="minorHAnsi"/>
          <w:sz w:val="24"/>
          <w:szCs w:val="24"/>
          <w:lang w:val="bs-Latn-BA"/>
        </w:rPr>
        <w:t xml:space="preserve">. </w:t>
      </w:r>
      <w:proofErr w:type="spellStart"/>
      <w:r w:rsidRPr="00E73457">
        <w:rPr>
          <w:rFonts w:asciiTheme="minorHAnsi" w:hAnsiTheme="minorHAnsi"/>
          <w:sz w:val="24"/>
          <w:szCs w:val="24"/>
        </w:rPr>
        <w:t>Prethodnih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godina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majke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Srebrenice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E73457">
        <w:rPr>
          <w:rFonts w:asciiTheme="minorHAnsi" w:hAnsiTheme="minorHAnsi"/>
          <w:sz w:val="24"/>
          <w:szCs w:val="24"/>
        </w:rPr>
        <w:t>Žepe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nastojale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su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ući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73457">
        <w:rPr>
          <w:rFonts w:asciiTheme="minorHAnsi" w:hAnsiTheme="minorHAnsi"/>
          <w:sz w:val="24"/>
          <w:szCs w:val="24"/>
        </w:rPr>
        <w:t>krug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Zemljoradničke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zadruge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E73457">
        <w:rPr>
          <w:rFonts w:asciiTheme="minorHAnsi" w:hAnsiTheme="minorHAnsi"/>
          <w:sz w:val="24"/>
          <w:szCs w:val="24"/>
        </w:rPr>
        <w:t>ali</w:t>
      </w:r>
      <w:proofErr w:type="spellEnd"/>
      <w:proofErr w:type="gram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kordon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policajaca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takozvane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Republike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Srpske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E73457">
        <w:rPr>
          <w:rFonts w:asciiTheme="minorHAnsi" w:hAnsiTheme="minorHAnsi"/>
          <w:sz w:val="24"/>
          <w:szCs w:val="24"/>
        </w:rPr>
        <w:t>ove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godine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uspio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E73457">
        <w:rPr>
          <w:rFonts w:asciiTheme="minorHAnsi" w:hAnsiTheme="minorHAnsi"/>
          <w:sz w:val="24"/>
          <w:szCs w:val="24"/>
        </w:rPr>
        <w:t>spriječiti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žrtve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da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odaju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počast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E73457">
        <w:rPr>
          <w:rFonts w:asciiTheme="minorHAnsi" w:hAnsiTheme="minorHAnsi"/>
          <w:sz w:val="24"/>
          <w:szCs w:val="24"/>
        </w:rPr>
        <w:t>Sprečavali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su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E73457">
        <w:rPr>
          <w:rFonts w:asciiTheme="minorHAnsi" w:hAnsiTheme="minorHAnsi"/>
          <w:sz w:val="24"/>
          <w:szCs w:val="24"/>
        </w:rPr>
        <w:t>ove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godine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E73457">
        <w:rPr>
          <w:rFonts w:asciiTheme="minorHAnsi" w:hAnsiTheme="minorHAnsi"/>
          <w:sz w:val="24"/>
          <w:szCs w:val="24"/>
        </w:rPr>
        <w:t>ali</w:t>
      </w:r>
      <w:proofErr w:type="spellEnd"/>
      <w:proofErr w:type="gram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su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72CBB">
        <w:rPr>
          <w:rFonts w:asciiTheme="minorHAnsi" w:hAnsiTheme="minorHAnsi"/>
          <w:sz w:val="24"/>
          <w:szCs w:val="24"/>
        </w:rPr>
        <w:t>hrabre</w:t>
      </w:r>
      <w:proofErr w:type="spellEnd"/>
      <w:r w:rsidR="00972CB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majke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Srebrenice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E73457">
        <w:rPr>
          <w:rFonts w:asciiTheme="minorHAnsi" w:hAnsiTheme="minorHAnsi"/>
          <w:sz w:val="24"/>
          <w:szCs w:val="24"/>
        </w:rPr>
        <w:t>Žepe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uspjele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ući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E73457">
        <w:rPr>
          <w:rFonts w:asciiTheme="minorHAnsi" w:hAnsiTheme="minorHAnsi"/>
          <w:sz w:val="24"/>
          <w:szCs w:val="24"/>
        </w:rPr>
        <w:t>položiti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cvijeće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uz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brutalno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nasilje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nad</w:t>
      </w:r>
      <w:proofErr w:type="spellEnd"/>
      <w:r w:rsidRPr="00E734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</w:rPr>
        <w:t>njima</w:t>
      </w:r>
      <w:proofErr w:type="spellEnd"/>
      <w:r w:rsidRPr="00E73457">
        <w:rPr>
          <w:rFonts w:asciiTheme="minorHAnsi" w:hAnsiTheme="minorHAnsi"/>
          <w:sz w:val="24"/>
          <w:szCs w:val="24"/>
        </w:rPr>
        <w:t>.</w:t>
      </w:r>
    </w:p>
    <w:p w:rsidR="009973C0" w:rsidRPr="00E73457" w:rsidRDefault="00E73457" w:rsidP="00E73457">
      <w:pPr>
        <w:pStyle w:val="NormalWeb"/>
        <w:tabs>
          <w:tab w:val="left" w:pos="915"/>
        </w:tabs>
        <w:rPr>
          <w:rFonts w:asciiTheme="minorHAnsi" w:hAnsiTheme="minorHAnsi"/>
          <w:lang w:val="fr-CA"/>
        </w:rPr>
      </w:pPr>
      <w:proofErr w:type="spellStart"/>
      <w:r w:rsidRPr="00E73457">
        <w:rPr>
          <w:rFonts w:asciiTheme="minorHAnsi" w:hAnsiTheme="minorHAnsi"/>
          <w:lang w:val="fr-CA"/>
        </w:rPr>
        <w:t>Polic</w:t>
      </w:r>
      <w:r w:rsidR="009973C0">
        <w:rPr>
          <w:rFonts w:asciiTheme="minorHAnsi" w:hAnsiTheme="minorHAnsi"/>
          <w:lang w:val="fr-CA"/>
        </w:rPr>
        <w:t>ija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proofErr w:type="spellStart"/>
      <w:r w:rsidR="009973C0">
        <w:rPr>
          <w:rFonts w:asciiTheme="minorHAnsi" w:hAnsiTheme="minorHAnsi"/>
          <w:lang w:val="fr-CA"/>
        </w:rPr>
        <w:t>koja</w:t>
      </w:r>
      <w:proofErr w:type="spellEnd"/>
      <w:r w:rsidR="009973C0">
        <w:rPr>
          <w:rFonts w:asciiTheme="minorHAnsi" w:hAnsiTheme="minorHAnsi"/>
          <w:lang w:val="fr-CA"/>
        </w:rPr>
        <w:t xml:space="preserve"> je </w:t>
      </w:r>
      <w:proofErr w:type="spellStart"/>
      <w:r w:rsidR="009973C0">
        <w:rPr>
          <w:rFonts w:asciiTheme="minorHAnsi" w:hAnsiTheme="minorHAnsi"/>
          <w:lang w:val="fr-CA"/>
        </w:rPr>
        <w:t>napala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proofErr w:type="spellStart"/>
      <w:r w:rsidR="009973C0">
        <w:rPr>
          <w:rFonts w:asciiTheme="minorHAnsi" w:hAnsiTheme="minorHAnsi"/>
          <w:lang w:val="fr-CA"/>
        </w:rPr>
        <w:t>potomke</w:t>
      </w:r>
      <w:proofErr w:type="spellEnd"/>
      <w:r w:rsidR="009973C0">
        <w:rPr>
          <w:rFonts w:asciiTheme="minorHAnsi" w:hAnsiTheme="minorHAnsi"/>
          <w:lang w:val="fr-CA"/>
        </w:rPr>
        <w:t xml:space="preserve"> i </w:t>
      </w:r>
      <w:proofErr w:type="spellStart"/>
      <w:r w:rsidR="009973C0">
        <w:rPr>
          <w:rFonts w:asciiTheme="minorHAnsi" w:hAnsiTheme="minorHAnsi"/>
          <w:lang w:val="fr-CA"/>
        </w:rPr>
        <w:t>sv</w:t>
      </w:r>
      <w:r w:rsidRPr="00E73457">
        <w:rPr>
          <w:rFonts w:asciiTheme="minorHAnsi" w:hAnsiTheme="minorHAnsi"/>
          <w:lang w:val="fr-CA"/>
        </w:rPr>
        <w:t>jedoke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žrtava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genocida</w:t>
      </w:r>
      <w:proofErr w:type="spellEnd"/>
      <w:r w:rsidRPr="00E73457">
        <w:rPr>
          <w:rFonts w:asciiTheme="minorHAnsi" w:hAnsiTheme="minorHAnsi"/>
          <w:lang w:val="fr-CA"/>
        </w:rPr>
        <w:t xml:space="preserve"> u </w:t>
      </w:r>
      <w:proofErr w:type="spellStart"/>
      <w:r w:rsidRPr="00E73457">
        <w:rPr>
          <w:rFonts w:asciiTheme="minorHAnsi" w:hAnsiTheme="minorHAnsi"/>
          <w:lang w:val="fr-CA"/>
        </w:rPr>
        <w:t>Kravici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r w:rsidR="009973C0">
        <w:rPr>
          <w:rFonts w:asciiTheme="minorHAnsi" w:hAnsiTheme="minorHAnsi"/>
          <w:lang w:val="fr-CA"/>
        </w:rPr>
        <w:t xml:space="preserve">a </w:t>
      </w:r>
      <w:proofErr w:type="spellStart"/>
      <w:r w:rsidR="009973C0">
        <w:rPr>
          <w:rFonts w:asciiTheme="minorHAnsi" w:hAnsiTheme="minorHAnsi"/>
          <w:lang w:val="fr-CA"/>
        </w:rPr>
        <w:t>sada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proofErr w:type="spellStart"/>
      <w:r w:rsidR="009973C0">
        <w:rPr>
          <w:rFonts w:asciiTheme="minorHAnsi" w:hAnsiTheme="minorHAnsi"/>
          <w:lang w:val="fr-CA"/>
        </w:rPr>
        <w:t>ih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proofErr w:type="spellStart"/>
      <w:r w:rsidR="009973C0">
        <w:rPr>
          <w:rFonts w:asciiTheme="minorHAnsi" w:hAnsiTheme="minorHAnsi"/>
          <w:lang w:val="fr-CA"/>
        </w:rPr>
        <w:t>privodi</w:t>
      </w:r>
      <w:proofErr w:type="spellEnd"/>
      <w:r w:rsidR="009973C0">
        <w:rPr>
          <w:rFonts w:asciiTheme="minorHAnsi" w:hAnsiTheme="minorHAnsi"/>
          <w:lang w:val="fr-CA"/>
        </w:rPr>
        <w:t xml:space="preserve"> na « </w:t>
      </w:r>
      <w:proofErr w:type="spellStart"/>
      <w:r w:rsidR="009973C0">
        <w:rPr>
          <w:rFonts w:asciiTheme="minorHAnsi" w:hAnsiTheme="minorHAnsi"/>
          <w:lang w:val="fr-CA"/>
        </w:rPr>
        <w:t>saslusavanje</w:t>
      </w:r>
      <w:proofErr w:type="spellEnd"/>
      <w:r w:rsidR="009973C0">
        <w:rPr>
          <w:rFonts w:asciiTheme="minorHAnsi" w:hAnsiTheme="minorHAnsi"/>
          <w:lang w:val="fr-CA"/>
        </w:rPr>
        <w:t xml:space="preserve"> » </w:t>
      </w:r>
      <w:r w:rsidRPr="00E73457">
        <w:rPr>
          <w:rFonts w:asciiTheme="minorHAnsi" w:hAnsiTheme="minorHAnsi"/>
          <w:lang w:val="fr-CA"/>
        </w:rPr>
        <w:t xml:space="preserve">je </w:t>
      </w:r>
      <w:proofErr w:type="spellStart"/>
      <w:r w:rsidR="00972CBB">
        <w:rPr>
          <w:rFonts w:asciiTheme="minorHAnsi" w:hAnsiTheme="minorHAnsi"/>
          <w:lang w:val="fr-CA"/>
        </w:rPr>
        <w:t>izvršava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volju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onih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koji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upotrebom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svih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sredstava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žele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očuvati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genocidnu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tvorevinu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r w:rsidR="009973C0">
        <w:rPr>
          <w:rFonts w:asciiTheme="minorHAnsi" w:hAnsiTheme="minorHAnsi"/>
          <w:lang w:val="fr-CA"/>
        </w:rPr>
        <w:t xml:space="preserve">u </w:t>
      </w:r>
      <w:proofErr w:type="spellStart"/>
      <w:r w:rsidR="009973C0">
        <w:rPr>
          <w:rFonts w:asciiTheme="minorHAnsi" w:hAnsiTheme="minorHAnsi"/>
          <w:lang w:val="fr-CA"/>
        </w:rPr>
        <w:t>Bosn</w:t>
      </w:r>
      <w:r w:rsidR="00972CBB">
        <w:rPr>
          <w:rFonts w:asciiTheme="minorHAnsi" w:hAnsiTheme="minorHAnsi"/>
          <w:lang w:val="fr-CA"/>
        </w:rPr>
        <w:t>i</w:t>
      </w:r>
      <w:proofErr w:type="spellEnd"/>
      <w:r w:rsidR="00972CBB">
        <w:rPr>
          <w:rFonts w:asciiTheme="minorHAnsi" w:hAnsiTheme="minorHAnsi"/>
          <w:lang w:val="fr-CA"/>
        </w:rPr>
        <w:t xml:space="preserve"> i </w:t>
      </w:r>
      <w:proofErr w:type="spellStart"/>
      <w:r w:rsidR="00972CBB">
        <w:rPr>
          <w:rFonts w:asciiTheme="minorHAnsi" w:hAnsiTheme="minorHAnsi"/>
          <w:lang w:val="fr-CA"/>
        </w:rPr>
        <w:t>Hercegovini</w:t>
      </w:r>
      <w:proofErr w:type="spellEnd"/>
      <w:r w:rsidR="00972CBB">
        <w:rPr>
          <w:rFonts w:asciiTheme="minorHAnsi" w:hAnsiTheme="minorHAnsi"/>
          <w:lang w:val="fr-CA"/>
        </w:rPr>
        <w:t xml:space="preserve">. </w:t>
      </w:r>
      <w:proofErr w:type="spellStart"/>
      <w:r w:rsidR="00972CBB">
        <w:rPr>
          <w:rFonts w:asciiTheme="minorHAnsi" w:hAnsiTheme="minorHAnsi"/>
          <w:lang w:val="fr-CA"/>
        </w:rPr>
        <w:t>Fizički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napad</w:t>
      </w:r>
      <w:proofErr w:type="spellEnd"/>
      <w:r w:rsidR="00972CBB">
        <w:rPr>
          <w:rFonts w:asciiTheme="minorHAnsi" w:hAnsiTheme="minorHAnsi"/>
          <w:lang w:val="fr-CA"/>
        </w:rPr>
        <w:t xml:space="preserve"> i </w:t>
      </w:r>
      <w:proofErr w:type="spellStart"/>
      <w:r w:rsidR="00972CBB">
        <w:rPr>
          <w:rFonts w:asciiTheme="minorHAnsi" w:hAnsiTheme="minorHAnsi"/>
          <w:lang w:val="fr-CA"/>
        </w:rPr>
        <w:t>zastraš</w:t>
      </w:r>
      <w:r w:rsidR="009973C0">
        <w:rPr>
          <w:rFonts w:asciiTheme="minorHAnsi" w:hAnsiTheme="minorHAnsi"/>
          <w:lang w:val="fr-CA"/>
        </w:rPr>
        <w:t>ivanje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žrtava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koji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oplakuju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svoje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najbliže</w:t>
      </w:r>
      <w:proofErr w:type="spellEnd"/>
      <w:r w:rsidRPr="00E73457">
        <w:rPr>
          <w:rFonts w:asciiTheme="minorHAnsi" w:hAnsiTheme="minorHAnsi"/>
          <w:lang w:val="fr-CA"/>
        </w:rPr>
        <w:t xml:space="preserve"> je </w:t>
      </w:r>
      <w:proofErr w:type="spellStart"/>
      <w:r w:rsidR="009973C0">
        <w:rPr>
          <w:rFonts w:asciiTheme="minorHAnsi" w:hAnsiTheme="minorHAnsi"/>
          <w:lang w:val="fr-CA"/>
        </w:rPr>
        <w:t>poricanje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proofErr w:type="spellStart"/>
      <w:r w:rsidR="009973C0">
        <w:rPr>
          <w:rFonts w:asciiTheme="minorHAnsi" w:hAnsiTheme="minorHAnsi"/>
          <w:lang w:val="fr-CA"/>
        </w:rPr>
        <w:t>genocida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r w:rsidR="00972CBB">
        <w:rPr>
          <w:rFonts w:asciiTheme="minorHAnsi" w:hAnsiTheme="minorHAnsi"/>
          <w:lang w:val="fr-CA"/>
        </w:rPr>
        <w:t xml:space="preserve">i </w:t>
      </w:r>
      <w:proofErr w:type="spellStart"/>
      <w:r w:rsidR="00972CBB">
        <w:rPr>
          <w:rFonts w:asciiTheme="minorHAnsi" w:hAnsiTheme="minorHAnsi"/>
          <w:lang w:val="fr-CA"/>
        </w:rPr>
        <w:t>ponovno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ponižavanje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ž</w:t>
      </w:r>
      <w:r w:rsidR="009973C0">
        <w:rPr>
          <w:rFonts w:asciiTheme="minorHAnsi" w:hAnsiTheme="minorHAnsi"/>
          <w:lang w:val="fr-CA"/>
        </w:rPr>
        <w:t>rtava</w:t>
      </w:r>
      <w:proofErr w:type="spellEnd"/>
      <w:r w:rsidR="009973C0">
        <w:rPr>
          <w:rFonts w:asciiTheme="minorHAnsi" w:hAnsiTheme="minorHAnsi"/>
          <w:lang w:val="fr-CA"/>
        </w:rPr>
        <w:t xml:space="preserve"> </w:t>
      </w:r>
      <w:proofErr w:type="spellStart"/>
      <w:r w:rsidR="009973C0">
        <w:rPr>
          <w:rFonts w:asciiTheme="minorHAnsi" w:hAnsiTheme="minorHAnsi"/>
          <w:lang w:val="fr-CA"/>
        </w:rPr>
        <w:t>genocida</w:t>
      </w:r>
      <w:proofErr w:type="spellEnd"/>
      <w:r w:rsidR="009973C0">
        <w:rPr>
          <w:rFonts w:asciiTheme="minorHAnsi" w:hAnsiTheme="minorHAnsi"/>
          <w:lang w:val="fr-CA"/>
        </w:rPr>
        <w:t>. To</w:t>
      </w:r>
      <w:r w:rsidRPr="00E73457">
        <w:rPr>
          <w:rFonts w:asciiTheme="minorHAnsi" w:hAnsiTheme="minorHAnsi"/>
          <w:lang w:val="fr-CA"/>
        </w:rPr>
        <w:t xml:space="preserve"> je </w:t>
      </w:r>
      <w:proofErr w:type="spellStart"/>
      <w:r w:rsidRPr="00E73457">
        <w:rPr>
          <w:rFonts w:asciiTheme="minorHAnsi" w:hAnsiTheme="minorHAnsi"/>
          <w:lang w:val="fr-CA"/>
        </w:rPr>
        <w:t>takođe</w:t>
      </w:r>
      <w:r w:rsidR="009973C0">
        <w:rPr>
          <w:rFonts w:asciiTheme="minorHAnsi" w:hAnsiTheme="minorHAnsi"/>
          <w:lang w:val="fr-CA"/>
        </w:rPr>
        <w:t>r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izraz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prešućivanja</w:t>
      </w:r>
      <w:proofErr w:type="spellEnd"/>
      <w:r w:rsidRPr="00E73457">
        <w:rPr>
          <w:rFonts w:asciiTheme="minorHAnsi" w:hAnsiTheme="minorHAnsi"/>
          <w:lang w:val="fr-CA"/>
        </w:rPr>
        <w:t xml:space="preserve"> da su </w:t>
      </w:r>
      <w:proofErr w:type="spellStart"/>
      <w:r w:rsidRPr="00E73457">
        <w:rPr>
          <w:rFonts w:asciiTheme="minorHAnsi" w:hAnsiTheme="minorHAnsi"/>
          <w:lang w:val="fr-CA"/>
        </w:rPr>
        <w:t>organizovano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nakon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genocida</w:t>
      </w:r>
      <w:proofErr w:type="spellEnd"/>
      <w:r w:rsidR="00972CBB">
        <w:rPr>
          <w:rFonts w:asciiTheme="minorHAnsi" w:hAnsiTheme="minorHAnsi"/>
          <w:lang w:val="fr-CA"/>
        </w:rPr>
        <w:t>,</w:t>
      </w:r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masovne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grobnice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preseljavane</w:t>
      </w:r>
      <w:proofErr w:type="spellEnd"/>
      <w:r w:rsidRPr="00E73457">
        <w:rPr>
          <w:rFonts w:asciiTheme="minorHAnsi" w:hAnsiTheme="minorHAnsi"/>
          <w:lang w:val="fr-CA"/>
        </w:rPr>
        <w:t xml:space="preserve"> i da se </w:t>
      </w:r>
      <w:proofErr w:type="spellStart"/>
      <w:r w:rsidRPr="00E73457">
        <w:rPr>
          <w:rFonts w:asciiTheme="minorHAnsi" w:hAnsiTheme="minorHAnsi"/>
          <w:lang w:val="fr-CA"/>
        </w:rPr>
        <w:t>kosti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žrtava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danas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sakupljaju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iz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raznih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razasutih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grobnica</w:t>
      </w:r>
      <w:proofErr w:type="spellEnd"/>
      <w:r w:rsidRPr="00E73457">
        <w:rPr>
          <w:rFonts w:asciiTheme="minorHAnsi" w:hAnsiTheme="minorHAnsi"/>
          <w:lang w:val="fr-CA"/>
        </w:rPr>
        <w:t>. </w:t>
      </w:r>
      <w:proofErr w:type="spellStart"/>
      <w:r w:rsidR="00972CBB">
        <w:rPr>
          <w:rFonts w:asciiTheme="minorHAnsi" w:hAnsiTheme="minorHAnsi"/>
          <w:lang w:val="fr-CA"/>
        </w:rPr>
        <w:t>Ovakvo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ponašanje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policije</w:t>
      </w:r>
      <w:proofErr w:type="spellEnd"/>
      <w:r w:rsidR="00972CBB">
        <w:rPr>
          <w:rFonts w:asciiTheme="minorHAnsi" w:hAnsiTheme="minorHAnsi"/>
          <w:lang w:val="fr-CA"/>
        </w:rPr>
        <w:t xml:space="preserve"> i </w:t>
      </w:r>
      <w:proofErr w:type="spellStart"/>
      <w:r w:rsidR="00972CBB">
        <w:rPr>
          <w:rFonts w:asciiTheme="minorHAnsi" w:hAnsiTheme="minorHAnsi"/>
          <w:lang w:val="fr-CA"/>
        </w:rPr>
        <w:t>č</w:t>
      </w:r>
      <w:r w:rsidR="009973C0">
        <w:rPr>
          <w:rFonts w:asciiTheme="minorHAnsi" w:hAnsiTheme="minorHAnsi"/>
          <w:lang w:val="fr-CA"/>
        </w:rPr>
        <w:t>elnika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entitet</w:t>
      </w:r>
      <w:proofErr w:type="spellEnd"/>
      <w:r w:rsidR="009973C0">
        <w:rPr>
          <w:rFonts w:asciiTheme="minorHAnsi" w:hAnsiTheme="minorHAnsi"/>
          <w:lang w:val="fr-CA"/>
        </w:rPr>
        <w:t xml:space="preserve"> RS </w:t>
      </w:r>
      <w:proofErr w:type="spellStart"/>
      <w:r w:rsidR="009973C0">
        <w:rPr>
          <w:rFonts w:asciiTheme="minorHAnsi" w:hAnsiTheme="minorHAnsi"/>
          <w:lang w:val="fr-CA"/>
        </w:rPr>
        <w:t>predstavljaju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genocid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poslije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genocida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koji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nije</w:t>
      </w:r>
      <w:proofErr w:type="spellEnd"/>
      <w:r w:rsidRPr="00E73457">
        <w:rPr>
          <w:rFonts w:asciiTheme="minorHAnsi" w:hAnsiTheme="minorHAnsi"/>
          <w:lang w:val="fr-CA"/>
        </w:rPr>
        <w:t xml:space="preserve">  </w:t>
      </w:r>
      <w:proofErr w:type="spellStart"/>
      <w:r w:rsidRPr="00E73457">
        <w:rPr>
          <w:rFonts w:asciiTheme="minorHAnsi" w:hAnsiTheme="minorHAnsi"/>
          <w:lang w:val="fr-CA"/>
        </w:rPr>
        <w:t>kodificiran</w:t>
      </w:r>
      <w:proofErr w:type="spellEnd"/>
      <w:r w:rsidRPr="00E73457">
        <w:rPr>
          <w:rFonts w:asciiTheme="minorHAnsi" w:hAnsiTheme="minorHAnsi"/>
          <w:lang w:val="fr-CA"/>
        </w:rPr>
        <w:t xml:space="preserve"> u </w:t>
      </w:r>
      <w:proofErr w:type="spellStart"/>
      <w:r w:rsidRPr="00E73457">
        <w:rPr>
          <w:rFonts w:asciiTheme="minorHAnsi" w:hAnsiTheme="minorHAnsi"/>
          <w:lang w:val="fr-CA"/>
        </w:rPr>
        <w:t>svjetskoj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pravnoj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praksi</w:t>
      </w:r>
      <w:proofErr w:type="spellEnd"/>
      <w:r w:rsidRPr="00E73457">
        <w:rPr>
          <w:rFonts w:asciiTheme="minorHAnsi" w:hAnsiTheme="minorHAnsi"/>
          <w:lang w:val="fr-CA"/>
        </w:rPr>
        <w:t xml:space="preserve">, </w:t>
      </w:r>
      <w:proofErr w:type="spellStart"/>
      <w:r w:rsidRPr="00E73457">
        <w:rPr>
          <w:rFonts w:asciiTheme="minorHAnsi" w:hAnsiTheme="minorHAnsi"/>
          <w:lang w:val="fr-CA"/>
        </w:rPr>
        <w:t>ali</w:t>
      </w:r>
      <w:proofErr w:type="spellEnd"/>
      <w:r w:rsidRPr="00E73457">
        <w:rPr>
          <w:rFonts w:asciiTheme="minorHAnsi" w:hAnsiTheme="minorHAnsi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lang w:val="fr-CA"/>
        </w:rPr>
        <w:t>jeste</w:t>
      </w:r>
      <w:proofErr w:type="spellEnd"/>
      <w:r w:rsidRPr="00E73457">
        <w:rPr>
          <w:rFonts w:asciiTheme="minorHAnsi" w:hAnsiTheme="minorHAnsi"/>
          <w:lang w:val="fr-CA"/>
        </w:rPr>
        <w:t xml:space="preserve"> u </w:t>
      </w:r>
      <w:proofErr w:type="spellStart"/>
      <w:r w:rsidRPr="00E73457">
        <w:rPr>
          <w:rFonts w:asciiTheme="minorHAnsi" w:hAnsiTheme="minorHAnsi"/>
          <w:lang w:val="fr-CA"/>
        </w:rPr>
        <w:t>Bosni</w:t>
      </w:r>
      <w:proofErr w:type="spellEnd"/>
      <w:r w:rsidRPr="00E73457">
        <w:rPr>
          <w:rFonts w:asciiTheme="minorHAnsi" w:hAnsiTheme="minorHAnsi"/>
          <w:lang w:val="fr-CA"/>
        </w:rPr>
        <w:t xml:space="preserve"> i </w:t>
      </w:r>
      <w:proofErr w:type="spellStart"/>
      <w:r w:rsidRPr="00E73457">
        <w:rPr>
          <w:rFonts w:asciiTheme="minorHAnsi" w:hAnsiTheme="minorHAnsi"/>
          <w:lang w:val="fr-CA"/>
        </w:rPr>
        <w:t>Hercegovini</w:t>
      </w:r>
      <w:proofErr w:type="spellEnd"/>
      <w:r w:rsidRPr="00E73457">
        <w:rPr>
          <w:rFonts w:asciiTheme="minorHAnsi" w:hAnsiTheme="minorHAnsi"/>
          <w:lang w:val="fr-CA"/>
        </w:rPr>
        <w:t>.</w:t>
      </w:r>
    </w:p>
    <w:p w:rsidR="00E73457" w:rsidRDefault="009973C0" w:rsidP="00E73457">
      <w:pPr>
        <w:pStyle w:val="NormalWeb"/>
        <w:tabs>
          <w:tab w:val="left" w:pos="915"/>
        </w:tabs>
        <w:rPr>
          <w:rFonts w:asciiTheme="minorHAnsi" w:hAnsiTheme="minorHAnsi"/>
          <w:lang w:val="fr-CA"/>
        </w:rPr>
      </w:pPr>
      <w:proofErr w:type="spellStart"/>
      <w:r>
        <w:rPr>
          <w:rFonts w:asciiTheme="minorHAnsi" w:hAnsiTheme="minorHAnsi"/>
          <w:lang w:val="fr-CA"/>
        </w:rPr>
        <w:t>P</w:t>
      </w:r>
      <w:r w:rsidR="00E73457" w:rsidRPr="00E73457">
        <w:rPr>
          <w:rFonts w:asciiTheme="minorHAnsi" w:hAnsiTheme="minorHAnsi"/>
          <w:lang w:val="fr-CA"/>
        </w:rPr>
        <w:t>ozivamo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bošnjački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politički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establišment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da </w:t>
      </w:r>
      <w:proofErr w:type="spellStart"/>
      <w:r w:rsidR="00E73457" w:rsidRPr="00E73457">
        <w:rPr>
          <w:rFonts w:asciiTheme="minorHAnsi" w:hAnsiTheme="minorHAnsi"/>
          <w:lang w:val="fr-CA"/>
        </w:rPr>
        <w:t>kon</w:t>
      </w:r>
      <w:r>
        <w:rPr>
          <w:rFonts w:asciiTheme="minorHAnsi" w:hAnsiTheme="minorHAnsi"/>
          <w:lang w:val="fr-CA"/>
        </w:rPr>
        <w:t>ačno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poradi</w:t>
      </w:r>
      <w:proofErr w:type="spellEnd"/>
      <w:r>
        <w:rPr>
          <w:rFonts w:asciiTheme="minorHAnsi" w:hAnsiTheme="minorHAnsi"/>
          <w:lang w:val="fr-CA"/>
        </w:rPr>
        <w:t xml:space="preserve"> n</w:t>
      </w:r>
      <w:r w:rsidR="00972CBB">
        <w:rPr>
          <w:rFonts w:asciiTheme="minorHAnsi" w:hAnsiTheme="minorHAnsi"/>
          <w:lang w:val="fr-CA"/>
        </w:rPr>
        <w:t xml:space="preserve">a </w:t>
      </w:r>
      <w:proofErr w:type="spellStart"/>
      <w:r w:rsidR="00972CBB">
        <w:rPr>
          <w:rFonts w:asciiTheme="minorHAnsi" w:hAnsiTheme="minorHAnsi"/>
          <w:lang w:val="fr-CA"/>
        </w:rPr>
        <w:t>primjeni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p</w:t>
      </w:r>
      <w:r>
        <w:rPr>
          <w:rFonts w:asciiTheme="minorHAnsi" w:hAnsiTheme="minorHAnsi"/>
          <w:lang w:val="fr-CA"/>
        </w:rPr>
        <w:t>resude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Međunarodnog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suda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pravde</w:t>
      </w:r>
      <w:proofErr w:type="spellEnd"/>
      <w:r w:rsidR="00972CBB">
        <w:rPr>
          <w:rFonts w:asciiTheme="minorHAnsi" w:hAnsiTheme="minorHAnsi"/>
          <w:lang w:val="fr-CA"/>
        </w:rPr>
        <w:t xml:space="preserve"> da je u </w:t>
      </w:r>
      <w:proofErr w:type="spellStart"/>
      <w:r w:rsidR="00972CBB">
        <w:rPr>
          <w:rFonts w:asciiTheme="minorHAnsi" w:hAnsiTheme="minorHAnsi"/>
          <w:lang w:val="fr-CA"/>
        </w:rPr>
        <w:t>Srebrenici</w:t>
      </w:r>
      <w:proofErr w:type="spellEnd"/>
      <w:r w:rsidR="00972CBB">
        <w:rPr>
          <w:rFonts w:asciiTheme="minorHAnsi" w:hAnsiTheme="minorHAnsi"/>
          <w:lang w:val="fr-CA"/>
        </w:rPr>
        <w:t xml:space="preserve"> </w:t>
      </w:r>
      <w:proofErr w:type="spellStart"/>
      <w:r w:rsidR="00972CBB">
        <w:rPr>
          <w:rFonts w:asciiTheme="minorHAnsi" w:hAnsiTheme="minorHAnsi"/>
          <w:lang w:val="fr-CA"/>
        </w:rPr>
        <w:t>poč</w:t>
      </w:r>
      <w:r>
        <w:rPr>
          <w:rFonts w:asciiTheme="minorHAnsi" w:hAnsiTheme="minorHAnsi"/>
          <w:lang w:val="fr-CA"/>
        </w:rPr>
        <w:t>injen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genocid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, </w:t>
      </w:r>
      <w:r>
        <w:rPr>
          <w:rFonts w:asciiTheme="minorHAnsi" w:hAnsiTheme="minorHAnsi"/>
          <w:lang w:val="fr-CA"/>
        </w:rPr>
        <w:t xml:space="preserve">i </w:t>
      </w:r>
      <w:r w:rsidR="00E73457" w:rsidRPr="00E73457">
        <w:rPr>
          <w:rFonts w:asciiTheme="minorHAnsi" w:hAnsiTheme="minorHAnsi"/>
          <w:lang w:val="fr-CA"/>
        </w:rPr>
        <w:t xml:space="preserve">da se </w:t>
      </w:r>
      <w:r>
        <w:rPr>
          <w:rFonts w:asciiTheme="minorHAnsi" w:hAnsiTheme="minorHAnsi"/>
          <w:lang w:val="fr-CA"/>
        </w:rPr>
        <w:t xml:space="preserve">u </w:t>
      </w:r>
      <w:proofErr w:type="spellStart"/>
      <w:r>
        <w:rPr>
          <w:rFonts w:asciiTheme="minorHAnsi" w:hAnsiTheme="minorHAnsi"/>
          <w:lang w:val="fr-CA"/>
        </w:rPr>
        <w:t>potpunosti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ograde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od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idejnih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tvorca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i </w:t>
      </w:r>
      <w:proofErr w:type="spellStart"/>
      <w:r w:rsidR="00E73457" w:rsidRPr="00E73457">
        <w:rPr>
          <w:rFonts w:asciiTheme="minorHAnsi" w:hAnsiTheme="minorHAnsi"/>
          <w:lang w:val="fr-CA"/>
        </w:rPr>
        <w:t>izvršioca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genocida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koji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se </w:t>
      </w:r>
      <w:proofErr w:type="spellStart"/>
      <w:r w:rsidR="00E73457" w:rsidRPr="00E73457">
        <w:rPr>
          <w:rFonts w:asciiTheme="minorHAnsi" w:hAnsiTheme="minorHAnsi"/>
          <w:lang w:val="fr-CA"/>
        </w:rPr>
        <w:t>moraju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potpuno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eliminirati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iz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društenog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života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, da </w:t>
      </w:r>
      <w:proofErr w:type="spellStart"/>
      <w:r w:rsidR="00E73457" w:rsidRPr="00E73457">
        <w:rPr>
          <w:rFonts w:asciiTheme="minorHAnsi" w:hAnsiTheme="minorHAnsi"/>
          <w:lang w:val="fr-CA"/>
        </w:rPr>
        <w:t>sva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stratišta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genocida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se </w:t>
      </w:r>
      <w:proofErr w:type="spellStart"/>
      <w:r w:rsidR="00E73457" w:rsidRPr="00E73457">
        <w:rPr>
          <w:rFonts w:asciiTheme="minorHAnsi" w:hAnsiTheme="minorHAnsi"/>
          <w:lang w:val="fr-CA"/>
        </w:rPr>
        <w:t>imenuju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svetim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mjestima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i da </w:t>
      </w:r>
      <w:proofErr w:type="spellStart"/>
      <w:r w:rsidR="00E73457" w:rsidRPr="00E73457">
        <w:rPr>
          <w:rFonts w:asciiTheme="minorHAnsi" w:hAnsiTheme="minorHAnsi"/>
          <w:lang w:val="fr-CA"/>
        </w:rPr>
        <w:t>konačno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Parlamentarna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skupština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Bosne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i </w:t>
      </w:r>
      <w:proofErr w:type="spellStart"/>
      <w:r w:rsidR="00E73457" w:rsidRPr="00E73457">
        <w:rPr>
          <w:rFonts w:asciiTheme="minorHAnsi" w:hAnsiTheme="minorHAnsi"/>
          <w:lang w:val="fr-CA"/>
        </w:rPr>
        <w:t>Hercegovine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usvoji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zakon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o </w:t>
      </w:r>
      <w:proofErr w:type="spellStart"/>
      <w:r w:rsidR="00E73457" w:rsidRPr="00E73457">
        <w:rPr>
          <w:rFonts w:asciiTheme="minorHAnsi" w:hAnsiTheme="minorHAnsi"/>
          <w:lang w:val="fr-CA"/>
        </w:rPr>
        <w:t>zabrani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negiranja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genocida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i </w:t>
      </w:r>
      <w:proofErr w:type="spellStart"/>
      <w:r w:rsidR="00E73457" w:rsidRPr="00E73457">
        <w:rPr>
          <w:rFonts w:asciiTheme="minorHAnsi" w:hAnsiTheme="minorHAnsi"/>
          <w:lang w:val="fr-CA"/>
        </w:rPr>
        <w:t>holokausta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. </w:t>
      </w:r>
      <w:proofErr w:type="spellStart"/>
      <w:r w:rsidR="00E73457" w:rsidRPr="00E73457">
        <w:rPr>
          <w:rFonts w:asciiTheme="minorHAnsi" w:hAnsiTheme="minorHAnsi"/>
          <w:lang w:val="fr-CA"/>
        </w:rPr>
        <w:t>Još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jednom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potsjećamo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poslanike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da je </w:t>
      </w:r>
      <w:proofErr w:type="spellStart"/>
      <w:r w:rsidR="00E73457" w:rsidRPr="00E73457">
        <w:rPr>
          <w:rFonts w:asciiTheme="minorHAnsi" w:hAnsiTheme="minorHAnsi"/>
          <w:lang w:val="fr-CA"/>
        </w:rPr>
        <w:t>negiranje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holokausta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i </w:t>
      </w:r>
      <w:proofErr w:type="spellStart"/>
      <w:r w:rsidR="00E73457" w:rsidRPr="00E73457">
        <w:rPr>
          <w:rFonts w:asciiTheme="minorHAnsi" w:hAnsiTheme="minorHAnsi"/>
          <w:lang w:val="fr-CA"/>
        </w:rPr>
        <w:t>genocida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preduslov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za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novi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genocid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. </w:t>
      </w:r>
      <w:proofErr w:type="spellStart"/>
      <w:r w:rsidR="00E73457" w:rsidRPr="00E73457">
        <w:rPr>
          <w:rFonts w:asciiTheme="minorHAnsi" w:hAnsiTheme="minorHAnsi"/>
          <w:lang w:val="fr-CA"/>
        </w:rPr>
        <w:t>Samo</w:t>
      </w:r>
      <w:proofErr w:type="spellEnd"/>
      <w:r>
        <w:rPr>
          <w:rFonts w:asciiTheme="minorHAnsi" w:hAnsiTheme="minorHAnsi"/>
          <w:lang w:val="fr-CA"/>
        </w:rPr>
        <w:t xml:space="preserve"> se</w:t>
      </w:r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priznanjem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genocid</w:t>
      </w:r>
      <w:r>
        <w:rPr>
          <w:rFonts w:asciiTheme="minorHAnsi" w:hAnsiTheme="minorHAnsi"/>
          <w:lang w:val="fr-CA"/>
        </w:rPr>
        <w:t>a</w:t>
      </w:r>
      <w:proofErr w:type="spellEnd"/>
      <w:r>
        <w:rPr>
          <w:rFonts w:asciiTheme="minorHAnsi" w:hAnsiTheme="minorHAnsi"/>
          <w:lang w:val="fr-CA"/>
        </w:rPr>
        <w:t xml:space="preserve"> i </w:t>
      </w:r>
      <w:proofErr w:type="spellStart"/>
      <w:r>
        <w:rPr>
          <w:rFonts w:asciiTheme="minorHAnsi" w:hAnsiTheme="minorHAnsi"/>
          <w:lang w:val="fr-CA"/>
        </w:rPr>
        <w:t>sankcionisanjem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svih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negatora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genocida</w:t>
      </w:r>
      <w:proofErr w:type="spellEnd"/>
      <w:r>
        <w:rPr>
          <w:rFonts w:asciiTheme="minorHAnsi" w:hAnsiTheme="minorHAnsi"/>
          <w:lang w:val="fr-CA"/>
        </w:rPr>
        <w:t xml:space="preserve"> </w:t>
      </w:r>
      <w:r w:rsidR="00E73457" w:rsidRPr="00E73457">
        <w:rPr>
          <w:rFonts w:asciiTheme="minorHAnsi" w:hAnsiTheme="minorHAnsi"/>
          <w:lang w:val="fr-CA"/>
        </w:rPr>
        <w:t xml:space="preserve"> u </w:t>
      </w:r>
      <w:proofErr w:type="spellStart"/>
      <w:r w:rsidR="00E73457" w:rsidRPr="00E73457">
        <w:rPr>
          <w:rFonts w:asciiTheme="minorHAnsi" w:hAnsiTheme="minorHAnsi"/>
          <w:lang w:val="fr-CA"/>
        </w:rPr>
        <w:t>Srebrenici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može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vratiti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ideja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multietnicke</w:t>
      </w:r>
      <w:proofErr w:type="spellEnd"/>
      <w:r>
        <w:rPr>
          <w:rFonts w:asciiTheme="minorHAnsi" w:hAnsiTheme="minorHAnsi"/>
          <w:lang w:val="fr-CA"/>
        </w:rPr>
        <w:t xml:space="preserve"> BiH.  </w:t>
      </w:r>
      <w:proofErr w:type="spellStart"/>
      <w:r>
        <w:rPr>
          <w:rFonts w:asciiTheme="minorHAnsi" w:hAnsiTheme="minorHAnsi"/>
          <w:lang w:val="fr-CA"/>
        </w:rPr>
        <w:t>D</w:t>
      </w:r>
      <w:r w:rsidR="00E73457" w:rsidRPr="00E73457">
        <w:rPr>
          <w:rFonts w:asciiTheme="minorHAnsi" w:hAnsiTheme="minorHAnsi"/>
          <w:lang w:val="fr-CA"/>
        </w:rPr>
        <w:t>ržava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Bosna i </w:t>
      </w:r>
      <w:proofErr w:type="spellStart"/>
      <w:r w:rsidR="00E73457" w:rsidRPr="00E73457">
        <w:rPr>
          <w:rFonts w:asciiTheme="minorHAnsi" w:hAnsiTheme="minorHAnsi"/>
          <w:lang w:val="fr-CA"/>
        </w:rPr>
        <w:t>Hercegovina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 </w:t>
      </w:r>
      <w:r>
        <w:rPr>
          <w:rFonts w:asciiTheme="minorHAnsi" w:hAnsiTheme="minorHAnsi"/>
          <w:lang w:val="fr-CA"/>
        </w:rPr>
        <w:t xml:space="preserve">se </w:t>
      </w:r>
      <w:proofErr w:type="spellStart"/>
      <w:r>
        <w:rPr>
          <w:rFonts w:asciiTheme="minorHAnsi" w:hAnsiTheme="minorHAnsi"/>
          <w:lang w:val="fr-CA"/>
        </w:rPr>
        <w:t>moze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graditi</w:t>
      </w:r>
      <w:proofErr w:type="spellEnd"/>
      <w:r>
        <w:rPr>
          <w:rFonts w:asciiTheme="minorHAnsi" w:hAnsiTheme="minorHAnsi"/>
          <w:lang w:val="fr-CA"/>
        </w:rPr>
        <w:t xml:space="preserve"> </w:t>
      </w:r>
      <w:proofErr w:type="spellStart"/>
      <w:r>
        <w:rPr>
          <w:rFonts w:asciiTheme="minorHAnsi" w:hAnsiTheme="minorHAnsi"/>
          <w:lang w:val="fr-CA"/>
        </w:rPr>
        <w:t>samo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na </w:t>
      </w:r>
      <w:proofErr w:type="spellStart"/>
      <w:r w:rsidR="00E73457" w:rsidRPr="00E73457">
        <w:rPr>
          <w:rFonts w:asciiTheme="minorHAnsi" w:hAnsiTheme="minorHAnsi"/>
          <w:lang w:val="fr-CA"/>
        </w:rPr>
        <w:t>moralnom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, </w:t>
      </w:r>
      <w:proofErr w:type="spellStart"/>
      <w:r w:rsidR="00E73457" w:rsidRPr="00E73457">
        <w:rPr>
          <w:rFonts w:asciiTheme="minorHAnsi" w:hAnsiTheme="minorHAnsi"/>
          <w:lang w:val="fr-CA"/>
        </w:rPr>
        <w:t>političkom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i </w:t>
      </w:r>
      <w:proofErr w:type="spellStart"/>
      <w:r w:rsidR="00E73457" w:rsidRPr="00E73457">
        <w:rPr>
          <w:rFonts w:asciiTheme="minorHAnsi" w:hAnsiTheme="minorHAnsi"/>
          <w:lang w:val="fr-CA"/>
        </w:rPr>
        <w:t>kulturnom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odnosu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prema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genocidu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nad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njenim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 </w:t>
      </w:r>
      <w:proofErr w:type="spellStart"/>
      <w:r w:rsidR="00E73457" w:rsidRPr="00E73457">
        <w:rPr>
          <w:rFonts w:asciiTheme="minorHAnsi" w:hAnsiTheme="minorHAnsi"/>
          <w:lang w:val="fr-CA"/>
        </w:rPr>
        <w:t>građanima</w:t>
      </w:r>
      <w:proofErr w:type="spellEnd"/>
      <w:r w:rsidR="00E73457" w:rsidRPr="00E73457">
        <w:rPr>
          <w:rFonts w:asciiTheme="minorHAnsi" w:hAnsiTheme="minorHAnsi"/>
          <w:lang w:val="fr-CA"/>
        </w:rPr>
        <w:t xml:space="preserve">. </w:t>
      </w:r>
    </w:p>
    <w:p w:rsidR="009973C0" w:rsidRDefault="009973C0" w:rsidP="00E73457">
      <w:pPr>
        <w:pStyle w:val="NormalWeb"/>
        <w:tabs>
          <w:tab w:val="left" w:pos="915"/>
        </w:tabs>
        <w:rPr>
          <w:rFonts w:asciiTheme="minorHAnsi" w:hAnsiTheme="minorHAnsi"/>
          <w:lang w:val="fr-CA"/>
        </w:rPr>
      </w:pPr>
    </w:p>
    <w:p w:rsidR="009973C0" w:rsidRPr="00E73457" w:rsidRDefault="009973C0" w:rsidP="00E73457">
      <w:pPr>
        <w:pStyle w:val="NormalWeb"/>
        <w:tabs>
          <w:tab w:val="left" w:pos="915"/>
        </w:tabs>
        <w:rPr>
          <w:rFonts w:asciiTheme="minorHAnsi" w:hAnsiTheme="minorHAnsi"/>
          <w:lang w:val="fr-CA"/>
        </w:rPr>
      </w:pPr>
    </w:p>
    <w:p w:rsidR="00537665" w:rsidRPr="00972CBB" w:rsidRDefault="00537665" w:rsidP="00537665">
      <w:pPr>
        <w:rPr>
          <w:rFonts w:asciiTheme="minorHAnsi" w:hAnsiTheme="minorHAnsi"/>
          <w:sz w:val="24"/>
          <w:szCs w:val="24"/>
        </w:rPr>
      </w:pPr>
      <w:proofErr w:type="spellStart"/>
      <w:r w:rsidRPr="00E73457">
        <w:rPr>
          <w:rFonts w:asciiTheme="minorHAnsi" w:hAnsiTheme="minorHAnsi"/>
          <w:sz w:val="24"/>
          <w:szCs w:val="24"/>
          <w:lang w:val="fr-CA"/>
        </w:rPr>
        <w:t>Poptisnici</w:t>
      </w:r>
      <w:proofErr w:type="spellEnd"/>
      <w:r w:rsidRPr="00E73457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 w:rsidRPr="00E73457">
        <w:rPr>
          <w:rFonts w:asciiTheme="minorHAnsi" w:hAnsiTheme="minorHAnsi"/>
          <w:sz w:val="24"/>
          <w:szCs w:val="24"/>
          <w:lang w:val="fr-CA"/>
        </w:rPr>
        <w:t>saopćenja</w:t>
      </w:r>
      <w:proofErr w:type="spellEnd"/>
      <w:r w:rsidR="00972CBB">
        <w:rPr>
          <w:rFonts w:asciiTheme="minorHAnsi" w:hAnsiTheme="minorHAnsi"/>
          <w:sz w:val="24"/>
          <w:szCs w:val="24"/>
        </w:rPr>
        <w:t>:</w:t>
      </w:r>
    </w:p>
    <w:p w:rsidR="00972CBB" w:rsidRDefault="00972CBB" w:rsidP="00972CBB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Institut </w:t>
      </w:r>
      <w:proofErr w:type="spellStart"/>
      <w:r>
        <w:rPr>
          <w:rFonts w:asciiTheme="minorHAnsi" w:hAnsiTheme="minorHAnsi"/>
          <w:sz w:val="24"/>
          <w:szCs w:val="24"/>
          <w:lang w:val="fr-CA"/>
        </w:rPr>
        <w:t>za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CA"/>
        </w:rPr>
        <w:t>Istraživanje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CA"/>
        </w:rPr>
        <w:t>Genocida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>, Kanada</w:t>
      </w:r>
    </w:p>
    <w:p w:rsidR="00537665" w:rsidRDefault="00972CBB" w:rsidP="00537665">
      <w:pPr>
        <w:rPr>
          <w:rFonts w:asciiTheme="minorHAnsi" w:hAnsiTheme="minorHAnsi"/>
          <w:sz w:val="24"/>
          <w:szCs w:val="24"/>
          <w:lang w:val="fr-CA"/>
        </w:rPr>
      </w:pPr>
      <w:proofErr w:type="spellStart"/>
      <w:r>
        <w:rPr>
          <w:rFonts w:asciiTheme="minorHAnsi" w:hAnsiTheme="minorHAnsi"/>
          <w:sz w:val="24"/>
          <w:szCs w:val="24"/>
          <w:lang w:val="fr-CA"/>
        </w:rPr>
        <w:t>Kongres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CA"/>
        </w:rPr>
        <w:t>Bošnjaka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CA"/>
        </w:rPr>
        <w:t>Sjeverne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CA"/>
        </w:rPr>
        <w:t>Amerike</w:t>
      </w:r>
      <w:proofErr w:type="spellEnd"/>
    </w:p>
    <w:p w:rsidR="00C12080" w:rsidRDefault="00C12080" w:rsidP="00537665">
      <w:pPr>
        <w:pStyle w:val="NoSpacing"/>
      </w:pPr>
    </w:p>
    <w:sectPr w:rsidR="00C12080" w:rsidSect="005C6E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06" w:rsidRDefault="00610C06" w:rsidP="00934FAA">
      <w:pPr>
        <w:spacing w:after="0" w:line="240" w:lineRule="auto"/>
      </w:pPr>
      <w:r>
        <w:separator/>
      </w:r>
    </w:p>
  </w:endnote>
  <w:endnote w:type="continuationSeparator" w:id="0">
    <w:p w:rsidR="00610C06" w:rsidRDefault="00610C06" w:rsidP="009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06" w:rsidRDefault="00610C06" w:rsidP="00934FAA">
      <w:pPr>
        <w:spacing w:after="0" w:line="240" w:lineRule="auto"/>
      </w:pPr>
      <w:r>
        <w:separator/>
      </w:r>
    </w:p>
  </w:footnote>
  <w:footnote w:type="continuationSeparator" w:id="0">
    <w:p w:rsidR="00610C06" w:rsidRDefault="00610C06" w:rsidP="009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FE" w:rsidRDefault="00E73457" w:rsidP="00537665">
    <w:pPr>
      <w:pStyle w:val="Header"/>
      <w:jc w:val="center"/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 w:rsidRPr="00E73457"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2476500" cy="1314450"/>
          <wp:effectExtent l="19050" t="0" r="0" b="0"/>
          <wp:docPr id="5" name="Picture 2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Pr="00E73457"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1743075" cy="13144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5621"/>
    <w:rsid w:val="00010B7F"/>
    <w:rsid w:val="001F38F3"/>
    <w:rsid w:val="002137CE"/>
    <w:rsid w:val="002516B3"/>
    <w:rsid w:val="0029034E"/>
    <w:rsid w:val="00296DB8"/>
    <w:rsid w:val="002A27D3"/>
    <w:rsid w:val="003443DE"/>
    <w:rsid w:val="003A3375"/>
    <w:rsid w:val="0041287C"/>
    <w:rsid w:val="00422AC5"/>
    <w:rsid w:val="00532773"/>
    <w:rsid w:val="00537665"/>
    <w:rsid w:val="005C6EFE"/>
    <w:rsid w:val="006063A2"/>
    <w:rsid w:val="00610C06"/>
    <w:rsid w:val="006165A6"/>
    <w:rsid w:val="006C7C18"/>
    <w:rsid w:val="006D1403"/>
    <w:rsid w:val="007A06ED"/>
    <w:rsid w:val="007D53D7"/>
    <w:rsid w:val="008011A1"/>
    <w:rsid w:val="00812BB0"/>
    <w:rsid w:val="008E069E"/>
    <w:rsid w:val="00934FAA"/>
    <w:rsid w:val="00972CBB"/>
    <w:rsid w:val="009973C0"/>
    <w:rsid w:val="00A10BB4"/>
    <w:rsid w:val="00A65621"/>
    <w:rsid w:val="00AA1932"/>
    <w:rsid w:val="00AC1E36"/>
    <w:rsid w:val="00B67481"/>
    <w:rsid w:val="00BC5131"/>
    <w:rsid w:val="00BE4D16"/>
    <w:rsid w:val="00C12080"/>
    <w:rsid w:val="00C47C8B"/>
    <w:rsid w:val="00C831A2"/>
    <w:rsid w:val="00CE7562"/>
    <w:rsid w:val="00E73457"/>
    <w:rsid w:val="00E840CB"/>
    <w:rsid w:val="00EC73AB"/>
    <w:rsid w:val="00F32CA2"/>
    <w:rsid w:val="00F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Hamdija Custovic</cp:lastModifiedBy>
  <cp:revision>2</cp:revision>
  <cp:lastPrinted>2013-01-15T19:41:00Z</cp:lastPrinted>
  <dcterms:created xsi:type="dcterms:W3CDTF">2013-07-16T13:43:00Z</dcterms:created>
  <dcterms:modified xsi:type="dcterms:W3CDTF">2013-07-16T13:43:00Z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-1690745248</vt:i4>
  </property>
  <property fmtid="{D5CDD505-2E9C-101B-9397-08002B2CF9AE}" pid="3" name="_NewReviewCycle">
    <vt:lpwstr/>
  </property>
  <property fmtid="{D5CDD505-2E9C-101B-9397-08002B2CF9AE}" pid="4" name="_EmailSubject">
    <vt:lpwstr>zadnja verzija</vt:lpwstr>
  </property>
  <property fmtid="{D5CDD505-2E9C-101B-9397-08002B2CF9AE}" pid="5" name="_AuthorEmail">
    <vt:lpwstr>hamdija.custovic@bankofamerica.com</vt:lpwstr>
  </property>
  <property fmtid="{D5CDD505-2E9C-101B-9397-08002B2CF9AE}" pid="6" name="_AuthorEmailDisplayName">
    <vt:lpwstr>Custovic, Hamdija</vt:lpwstr>
  </property>
</Properties>
</file>