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DF" w:rsidRPr="003A7CDF" w:rsidRDefault="003A7CDF" w:rsidP="003A7CDF">
      <w:pPr>
        <w:pStyle w:val="Heading1"/>
        <w:rPr>
          <w:rFonts w:ascii="Bookman Old Style" w:hAnsi="Bookman Old Style"/>
          <w:sz w:val="32"/>
          <w:szCs w:val="32"/>
        </w:rPr>
      </w:pPr>
      <w:r w:rsidRPr="003A7CDF">
        <w:rPr>
          <w:rFonts w:ascii="Bookman Old Style" w:hAnsi="Bookman Old Style"/>
          <w:sz w:val="32"/>
          <w:szCs w:val="32"/>
        </w:rPr>
        <w:fldChar w:fldCharType="begin"/>
      </w:r>
      <w:r w:rsidRPr="003A7CDF">
        <w:rPr>
          <w:rFonts w:ascii="Bookman Old Style" w:hAnsi="Bookman Old Style"/>
          <w:sz w:val="32"/>
          <w:szCs w:val="32"/>
        </w:rPr>
        <w:instrText xml:space="preserve"> HYPERLINK "http://www.chicagoraja.net/2013/10/02/bosna-bosnjaci-ime-bice-identitetna-historija/" \o "Permanent Link: Bosna  i  Bošnjaci : Ime, biće i identitetna historija" </w:instrText>
      </w:r>
      <w:r w:rsidRPr="003A7CDF">
        <w:rPr>
          <w:rFonts w:ascii="Bookman Old Style" w:hAnsi="Bookman Old Style"/>
          <w:sz w:val="32"/>
          <w:szCs w:val="32"/>
        </w:rPr>
        <w:fldChar w:fldCharType="separate"/>
      </w:r>
      <w:r w:rsidRPr="003A7CDF">
        <w:rPr>
          <w:rStyle w:val="Hyperlink"/>
          <w:rFonts w:ascii="Bookman Old Style" w:hAnsi="Bookman Old Style"/>
          <w:color w:val="auto"/>
          <w:sz w:val="32"/>
          <w:szCs w:val="32"/>
          <w:u w:val="none"/>
        </w:rPr>
        <w:t xml:space="preserve">Bosna i Bošnjaci: Ime, biće i identitetna historija </w:t>
      </w:r>
      <w:r w:rsidRPr="003A7CDF">
        <w:rPr>
          <w:rFonts w:ascii="Bookman Old Style" w:hAnsi="Bookman Old Style"/>
          <w:sz w:val="32"/>
          <w:szCs w:val="32"/>
        </w:rPr>
        <w:fldChar w:fldCharType="end"/>
      </w:r>
    </w:p>
    <w:p w:rsidR="003A7CDF" w:rsidRPr="003A7CDF" w:rsidRDefault="003A7CDF" w:rsidP="003A7CDF">
      <w:pPr>
        <w:pStyle w:val="NormalWeb"/>
        <w:rPr>
          <w:rFonts w:ascii="Bookman Old Style" w:hAnsi="Bookman Old Style"/>
          <w:b/>
          <w:sz w:val="28"/>
          <w:szCs w:val="28"/>
          <w:lang w:val="fr-CA"/>
        </w:rPr>
      </w:pPr>
      <w:r w:rsidRPr="003A7CDF">
        <w:rPr>
          <w:rFonts w:ascii="Bookman Old Style" w:hAnsi="Bookman Old Style"/>
          <w:b/>
          <w:sz w:val="28"/>
          <w:szCs w:val="28"/>
          <w:lang w:val="fr-CA"/>
        </w:rPr>
        <w:t xml:space="preserve">Prof. </w:t>
      </w:r>
      <w:proofErr w:type="gramStart"/>
      <w:r w:rsidRPr="003A7CDF">
        <w:rPr>
          <w:rFonts w:ascii="Bookman Old Style" w:hAnsi="Bookman Old Style"/>
          <w:b/>
          <w:sz w:val="28"/>
          <w:szCs w:val="28"/>
          <w:lang w:val="fr-CA"/>
        </w:rPr>
        <w:t>dr</w:t>
      </w:r>
      <w:proofErr w:type="gramEnd"/>
      <w:r w:rsidRPr="003A7CDF">
        <w:rPr>
          <w:rFonts w:ascii="Bookman Old Style" w:hAnsi="Bookman Old Style"/>
          <w:b/>
          <w:sz w:val="28"/>
          <w:szCs w:val="28"/>
          <w:lang w:val="fr-CA"/>
        </w:rPr>
        <w:t xml:space="preserve">. </w:t>
      </w:r>
      <w:r w:rsidRPr="003A7CDF">
        <w:rPr>
          <w:rFonts w:ascii="Bookman Old Style" w:hAnsi="Bookman Old Style"/>
          <w:b/>
          <w:bCs/>
          <w:sz w:val="28"/>
          <w:szCs w:val="28"/>
          <w:lang w:val="fr-CA"/>
        </w:rPr>
        <w:t>Senadin  Lavić</w:t>
      </w:r>
      <w:r>
        <w:rPr>
          <w:rFonts w:ascii="Bookman Old Style" w:hAnsi="Bookman Old Style"/>
          <w:b/>
          <w:bCs/>
          <w:sz w:val="28"/>
          <w:szCs w:val="28"/>
          <w:lang w:val="fr-CA"/>
        </w:rPr>
        <w:t xml:space="preserve"> je profesor na Fakultetu političkih nauka u Sarajevu, Direktor Bošnjačke zajednice Kulture Preporod i Član Međunarodnog ekspertnog tima Instituta za istraživanje genocida, Kanada</w:t>
      </w:r>
    </w:p>
    <w:p w:rsidR="003A7CDF" w:rsidRPr="003A7CDF" w:rsidRDefault="003A7CDF" w:rsidP="003A7CDF">
      <w:pPr>
        <w:pStyle w:val="NormalWeb"/>
        <w:rPr>
          <w:rFonts w:ascii="Bookman Old Style" w:hAnsi="Bookman Old Style"/>
          <w:sz w:val="28"/>
          <w:szCs w:val="28"/>
          <w:lang w:val="fr-CA"/>
        </w:rPr>
      </w:pPr>
      <w:r w:rsidRPr="003A7CDF">
        <w:rPr>
          <w:rFonts w:ascii="Bookman Old Style" w:hAnsi="Bookman Old Style"/>
          <w:b/>
          <w:bCs/>
          <w:sz w:val="28"/>
          <w:szCs w:val="28"/>
          <w:lang w:val="fr-CA"/>
        </w:rPr>
        <w:t xml:space="preserve"> (Sažetak!)</w:t>
      </w:r>
    </w:p>
    <w:p w:rsidR="003A7CDF" w:rsidRPr="003A7CDF" w:rsidRDefault="003A7CDF" w:rsidP="003A7CDF">
      <w:pPr>
        <w:pStyle w:val="NormalWeb"/>
        <w:rPr>
          <w:rFonts w:ascii="Bookman Old Style" w:hAnsi="Bookman Old Style"/>
          <w:sz w:val="28"/>
          <w:szCs w:val="28"/>
        </w:rPr>
      </w:pPr>
      <w:r w:rsidRPr="003A7CDF">
        <w:rPr>
          <w:rFonts w:ascii="Bookman Old Style" w:hAnsi="Bookman Old Style"/>
          <w:sz w:val="28"/>
          <w:szCs w:val="28"/>
          <w:lang w:val="fr-CA"/>
        </w:rPr>
        <w:t>Moguće je rekonstruirati liniju postojanja Bosne i identitetnu historiju Bošnjaka na osnovu spoznaja koje proizlaze iz historiografskih, kulturoloških, politoloških, socioloških, etnoloških, lingvističkih, onomastičkih i drugih studija koje su poznate i dostupne za znanstveno-istraživački interes. U ovim studijama postoje brojne kontroverze koje su donekle određene nedostatkom cjelovitih historijskih izvora, neprimjerenim korištenjem znanstvenih metoda i metodoloških pristupa, izvanznanstvenim uticajima i nalozima, ideološkim stereotipima, predrasudama, politikantskim konstrukcijama, hegemonijskim pretenzijama i najmizernijim lažima i falsifikatima.</w:t>
      </w:r>
      <w:hyperlink r:id="rId4" w:anchor="_ftn1" w:tooltip="" w:history="1">
        <w:r w:rsidRPr="003A7CDF">
          <w:rPr>
            <w:rStyle w:val="Hyperlink"/>
            <w:rFonts w:ascii="Bookman Old Style" w:hAnsi="Bookman Old Style"/>
            <w:sz w:val="28"/>
            <w:szCs w:val="28"/>
          </w:rPr>
          <w:t>[1]</w:t>
        </w:r>
      </w:hyperlink>
    </w:p>
    <w:p w:rsidR="003A7CDF" w:rsidRPr="003A7CDF" w:rsidRDefault="003A7CDF" w:rsidP="003A7CDF">
      <w:pPr>
        <w:pStyle w:val="NormalWeb"/>
        <w:rPr>
          <w:rFonts w:ascii="Bookman Old Style" w:hAnsi="Bookman Old Style"/>
          <w:sz w:val="28"/>
          <w:szCs w:val="28"/>
        </w:rPr>
      </w:pPr>
      <w:r w:rsidRPr="003A7CDF">
        <w:rPr>
          <w:rFonts w:ascii="Bookman Old Style" w:hAnsi="Bookman Old Style"/>
          <w:sz w:val="28"/>
          <w:szCs w:val="28"/>
        </w:rPr>
        <w:t xml:space="preserve">Ime jedne savremene države (stare zemlje, prostora, geografske cjeline, banovine, kraljevine) i naroda koji je naseljava nisu stvar nekog trenutnog povijesnog izmišljanja </w:t>
      </w:r>
      <w:proofErr w:type="gramStart"/>
      <w:r w:rsidRPr="003A7CDF">
        <w:rPr>
          <w:rFonts w:ascii="Bookman Old Style" w:hAnsi="Bookman Old Style"/>
          <w:sz w:val="28"/>
          <w:szCs w:val="28"/>
        </w:rPr>
        <w:t>ili</w:t>
      </w:r>
      <w:proofErr w:type="gramEnd"/>
      <w:r w:rsidRPr="003A7CDF">
        <w:rPr>
          <w:rFonts w:ascii="Bookman Old Style" w:hAnsi="Bookman Old Style"/>
          <w:sz w:val="28"/>
          <w:szCs w:val="28"/>
        </w:rPr>
        <w:t xml:space="preserve"> proizvoljnosti. Promišljanje imena Bosne i Bošnjaka opterećeno je povijesnim kontekstom u kojem je nacionalistička infekcija poprimila</w:t>
      </w:r>
      <w:proofErr w:type="gramStart"/>
      <w:r w:rsidRPr="003A7CDF">
        <w:rPr>
          <w:rFonts w:ascii="Bookman Old Style" w:hAnsi="Bookman Old Style"/>
          <w:sz w:val="28"/>
          <w:szCs w:val="28"/>
        </w:rPr>
        <w:t>  epidemijske</w:t>
      </w:r>
      <w:proofErr w:type="gramEnd"/>
      <w:r w:rsidRPr="003A7CDF">
        <w:rPr>
          <w:rFonts w:ascii="Bookman Old Style" w:hAnsi="Bookman Old Style"/>
          <w:sz w:val="28"/>
          <w:szCs w:val="28"/>
        </w:rPr>
        <w:t xml:space="preserve"> razmjere. </w:t>
      </w:r>
      <w:proofErr w:type="gramStart"/>
      <w:r w:rsidRPr="003A7CDF">
        <w:rPr>
          <w:rFonts w:ascii="Bookman Old Style" w:hAnsi="Bookman Old Style"/>
          <w:sz w:val="28"/>
          <w:szCs w:val="28"/>
        </w:rPr>
        <w:t>U mnogim slučajevima, nažalost, zapada se u krute naracije o kontinuitetu nepromjenljivog bića, a narod je živo i dinamično biće koje se neprestano transformira u vremenu i pokazuje u novom svjetlu.</w:t>
      </w:r>
      <w:proofErr w:type="gramEnd"/>
      <w:r w:rsidRPr="003A7CDF">
        <w:rPr>
          <w:rFonts w:ascii="Bookman Old Style" w:hAnsi="Bookman Old Style"/>
          <w:sz w:val="28"/>
          <w:szCs w:val="28"/>
        </w:rPr>
        <w:t xml:space="preserve"> Gotovo da </w:t>
      </w:r>
      <w:proofErr w:type="gramStart"/>
      <w:r w:rsidRPr="003A7CDF">
        <w:rPr>
          <w:rFonts w:ascii="Bookman Old Style" w:hAnsi="Bookman Old Style"/>
          <w:sz w:val="28"/>
          <w:szCs w:val="28"/>
        </w:rPr>
        <w:t>nema</w:t>
      </w:r>
      <w:proofErr w:type="gramEnd"/>
      <w:r w:rsidRPr="003A7CDF">
        <w:rPr>
          <w:rFonts w:ascii="Bookman Old Style" w:hAnsi="Bookman Old Style"/>
          <w:sz w:val="28"/>
          <w:szCs w:val="28"/>
        </w:rPr>
        <w:t xml:space="preserve"> oblasti ljudskog djelovanja i društvenog života čovjeka u današnjoj Bosni koja nije reducirana ideologiziranim naracijama i lažnim interpretacijama. </w:t>
      </w:r>
      <w:proofErr w:type="gramStart"/>
      <w:r w:rsidRPr="003A7CDF">
        <w:rPr>
          <w:rFonts w:ascii="Bookman Old Style" w:hAnsi="Bookman Old Style"/>
          <w:sz w:val="28"/>
          <w:szCs w:val="28"/>
        </w:rPr>
        <w:t>Ovovremene koncepcije transponiraju se u daleku prošlost gdje uopće nemaju nikakvog smisla.</w:t>
      </w:r>
      <w:proofErr w:type="gramEnd"/>
      <w:r w:rsidRPr="003A7CDF">
        <w:rPr>
          <w:rFonts w:ascii="Bookman Old Style" w:hAnsi="Bookman Old Style"/>
          <w:sz w:val="28"/>
          <w:szCs w:val="28"/>
        </w:rPr>
        <w:t xml:space="preserve"> Bošnjaci nisu Iliri </w:t>
      </w:r>
      <w:proofErr w:type="gramStart"/>
      <w:r w:rsidRPr="003A7CDF">
        <w:rPr>
          <w:rFonts w:ascii="Bookman Old Style" w:hAnsi="Bookman Old Style"/>
          <w:sz w:val="28"/>
          <w:szCs w:val="28"/>
        </w:rPr>
        <w:t>ili</w:t>
      </w:r>
      <w:proofErr w:type="gramEnd"/>
      <w:r w:rsidRPr="003A7CDF">
        <w:rPr>
          <w:rFonts w:ascii="Bookman Old Style" w:hAnsi="Bookman Old Style"/>
          <w:sz w:val="28"/>
          <w:szCs w:val="28"/>
        </w:rPr>
        <w:t xml:space="preserve"> Goti bez obzira što u njihovim korijenima ima ilirskih i gotskih elemenata. </w:t>
      </w:r>
      <w:proofErr w:type="gramStart"/>
      <w:r w:rsidRPr="003A7CDF">
        <w:rPr>
          <w:rFonts w:ascii="Bookman Old Style" w:hAnsi="Bookman Old Style"/>
          <w:sz w:val="28"/>
          <w:szCs w:val="28"/>
        </w:rPr>
        <w:t>Bošnjaci su davno izrazili svoju vlastitu bošnjački svijest i nadvisili plemensko-etnička određenja koju su ostala iza njih kao faza njihove identitetne historije i forme društvenosti.</w:t>
      </w:r>
      <w:proofErr w:type="gramEnd"/>
      <w:r w:rsidRPr="003A7CDF">
        <w:rPr>
          <w:rFonts w:ascii="Bookman Old Style" w:hAnsi="Bookman Old Style"/>
          <w:sz w:val="28"/>
          <w:szCs w:val="28"/>
        </w:rPr>
        <w:t xml:space="preserve"> </w:t>
      </w:r>
      <w:proofErr w:type="gramStart"/>
      <w:r w:rsidRPr="003A7CDF">
        <w:rPr>
          <w:rFonts w:ascii="Bookman Old Style" w:hAnsi="Bookman Old Style"/>
          <w:sz w:val="28"/>
          <w:szCs w:val="28"/>
        </w:rPr>
        <w:t>Bošnjaci su, nažalost, kroz sistem obrazovanja u 20.</w:t>
      </w:r>
      <w:proofErr w:type="gramEnd"/>
      <w:r w:rsidRPr="003A7CDF">
        <w:rPr>
          <w:rFonts w:ascii="Bookman Old Style" w:hAnsi="Bookman Old Style"/>
          <w:sz w:val="28"/>
          <w:szCs w:val="28"/>
        </w:rPr>
        <w:t xml:space="preserve"> stoljeću „podučavani“ da </w:t>
      </w:r>
      <w:r w:rsidRPr="003A7CDF">
        <w:rPr>
          <w:rFonts w:ascii="Bookman Old Style" w:hAnsi="Bookman Old Style"/>
          <w:sz w:val="28"/>
          <w:szCs w:val="28"/>
        </w:rPr>
        <w:lastRenderedPageBreak/>
        <w:t>nemaju vlastite prošlosti (povijesti), svoje porijeklo, svoje naracije o svijetu, svoje ličnosti u velikim događajima, odnosno da su „islamizirani Slaveni“ koji su s jedne strane „Srbi islamske vere“, a s druge strane „cvijeće hrvatskog naroda“.</w:t>
      </w:r>
      <w:hyperlink r:id="rId5" w:anchor="_ftn2" w:tooltip="" w:history="1">
        <w:r w:rsidRPr="003A7CDF">
          <w:rPr>
            <w:rStyle w:val="Hyperlink"/>
            <w:rFonts w:ascii="Bookman Old Style" w:hAnsi="Bookman Old Style"/>
            <w:sz w:val="28"/>
            <w:szCs w:val="28"/>
          </w:rPr>
          <w:t>[2]</w:t>
        </w:r>
      </w:hyperlink>
      <w:r w:rsidRPr="003A7CDF">
        <w:rPr>
          <w:rFonts w:ascii="Bookman Old Style" w:hAnsi="Bookman Old Style"/>
          <w:sz w:val="28"/>
          <w:szCs w:val="28"/>
        </w:rPr>
        <w:t xml:space="preserve"> Na taj način je u bošnjačku svijest ubačena netačna i opasna informacija koja je iznutra nagrizala narodni bošnjački identitet. Ta nesretna ideologizirana svijest postala je mjera cjelokupnog sadržaja života ljudi, </w:t>
      </w:r>
      <w:proofErr w:type="gramStart"/>
      <w:r w:rsidRPr="003A7CDF">
        <w:rPr>
          <w:rFonts w:ascii="Bookman Old Style" w:hAnsi="Bookman Old Style"/>
          <w:sz w:val="28"/>
          <w:szCs w:val="28"/>
        </w:rPr>
        <w:t>a</w:t>
      </w:r>
      <w:proofErr w:type="gramEnd"/>
      <w:r w:rsidRPr="003A7CDF">
        <w:rPr>
          <w:rFonts w:ascii="Bookman Old Style" w:hAnsi="Bookman Old Style"/>
          <w:sz w:val="28"/>
          <w:szCs w:val="28"/>
        </w:rPr>
        <w:t xml:space="preserve"> s njom se znanost mora kritički obračunati.</w:t>
      </w:r>
    </w:p>
    <w:p w:rsidR="003A7CDF" w:rsidRPr="003A7CDF" w:rsidRDefault="003A7CDF" w:rsidP="003A7CDF">
      <w:pPr>
        <w:pStyle w:val="NormalWeb"/>
        <w:rPr>
          <w:rFonts w:ascii="Bookman Old Style" w:hAnsi="Bookman Old Style"/>
          <w:sz w:val="28"/>
          <w:szCs w:val="28"/>
        </w:rPr>
      </w:pPr>
      <w:r w:rsidRPr="003A7CDF">
        <w:rPr>
          <w:rFonts w:ascii="Bookman Old Style" w:hAnsi="Bookman Old Style"/>
          <w:sz w:val="28"/>
          <w:szCs w:val="28"/>
        </w:rPr>
        <w:t xml:space="preserve">Dugo traje pokušaj da se povijesna sadržina Bosne i Bošnjaka pretvori u nešto što nikada nije bila, a to, naprimjer, možemo pratiti </w:t>
      </w:r>
      <w:proofErr w:type="gramStart"/>
      <w:r w:rsidRPr="003A7CDF">
        <w:rPr>
          <w:rFonts w:ascii="Bookman Old Style" w:hAnsi="Bookman Old Style"/>
          <w:sz w:val="28"/>
          <w:szCs w:val="28"/>
        </w:rPr>
        <w:t>od</w:t>
      </w:r>
      <w:proofErr w:type="gramEnd"/>
      <w:r w:rsidRPr="003A7CDF">
        <w:rPr>
          <w:rFonts w:ascii="Bookman Old Style" w:hAnsi="Bookman Old Style"/>
          <w:sz w:val="28"/>
          <w:szCs w:val="28"/>
        </w:rPr>
        <w:t xml:space="preserve"> programskog spisa </w:t>
      </w:r>
      <w:r w:rsidRPr="003A7CDF">
        <w:rPr>
          <w:rFonts w:ascii="Bookman Old Style" w:hAnsi="Bookman Old Style"/>
          <w:i/>
          <w:iCs/>
          <w:sz w:val="28"/>
          <w:szCs w:val="28"/>
        </w:rPr>
        <w:t>Načertanije</w:t>
      </w:r>
      <w:r w:rsidRPr="003A7CDF">
        <w:rPr>
          <w:rFonts w:ascii="Bookman Old Style" w:hAnsi="Bookman Old Style"/>
          <w:sz w:val="28"/>
          <w:szCs w:val="28"/>
        </w:rPr>
        <w:t xml:space="preserve"> (1844) koji je redigirao Ilija Garašanin za potrebe srbijanske vlade. </w:t>
      </w:r>
      <w:proofErr w:type="gramStart"/>
      <w:r w:rsidRPr="003A7CDF">
        <w:rPr>
          <w:rFonts w:ascii="Bookman Old Style" w:hAnsi="Bookman Old Style"/>
          <w:sz w:val="28"/>
          <w:szCs w:val="28"/>
        </w:rPr>
        <w:t>U toj falsifikatorski provođenoj djelatnosti učestvuju znanstvenici iz polja historiografije, etnologije i antropologije, književnici, političari, teolozi i sveštenici.</w:t>
      </w:r>
      <w:proofErr w:type="gramEnd"/>
      <w:r w:rsidRPr="003A7CDF">
        <w:rPr>
          <w:rFonts w:ascii="Bookman Old Style" w:hAnsi="Bookman Old Style"/>
          <w:sz w:val="28"/>
          <w:szCs w:val="28"/>
        </w:rPr>
        <w:t xml:space="preserve"> Svi skupa pokušavaju pokazati </w:t>
      </w:r>
      <w:proofErr w:type="gramStart"/>
      <w:r w:rsidRPr="003A7CDF">
        <w:rPr>
          <w:rFonts w:ascii="Bookman Old Style" w:hAnsi="Bookman Old Style"/>
          <w:sz w:val="28"/>
          <w:szCs w:val="28"/>
        </w:rPr>
        <w:t>od</w:t>
      </w:r>
      <w:proofErr w:type="gramEnd"/>
      <w:r w:rsidRPr="003A7CDF">
        <w:rPr>
          <w:rFonts w:ascii="Bookman Old Style" w:hAnsi="Bookman Old Style"/>
          <w:sz w:val="28"/>
          <w:szCs w:val="28"/>
        </w:rPr>
        <w:t xml:space="preserve"> druge polovine 19. </w:t>
      </w:r>
      <w:proofErr w:type="gramStart"/>
      <w:r w:rsidRPr="003A7CDF">
        <w:rPr>
          <w:rFonts w:ascii="Bookman Old Style" w:hAnsi="Bookman Old Style"/>
          <w:sz w:val="28"/>
          <w:szCs w:val="28"/>
        </w:rPr>
        <w:t>stoljeća</w:t>
      </w:r>
      <w:proofErr w:type="gramEnd"/>
      <w:r w:rsidRPr="003A7CDF">
        <w:rPr>
          <w:rFonts w:ascii="Bookman Old Style" w:hAnsi="Bookman Old Style"/>
          <w:sz w:val="28"/>
          <w:szCs w:val="28"/>
        </w:rPr>
        <w:t xml:space="preserve"> da je Bosna samo dio susjednih država i da imaju „povijesno“ pravo na nju. Naravno, u tome „dokazivanju</w:t>
      </w:r>
      <w:proofErr w:type="gramStart"/>
      <w:r w:rsidRPr="003A7CDF">
        <w:rPr>
          <w:rFonts w:ascii="Bookman Old Style" w:hAnsi="Bookman Old Style"/>
          <w:sz w:val="28"/>
          <w:szCs w:val="28"/>
        </w:rPr>
        <w:t>“ stradale</w:t>
      </w:r>
      <w:proofErr w:type="gramEnd"/>
      <w:r w:rsidRPr="003A7CDF">
        <w:rPr>
          <w:rFonts w:ascii="Bookman Old Style" w:hAnsi="Bookman Old Style"/>
          <w:sz w:val="28"/>
          <w:szCs w:val="28"/>
        </w:rPr>
        <w:t xml:space="preserve"> su  povijesne činjenice koje su prilagođene u spornim interpretacijama onim hegemonijskim koncepcijama koje su jedno vrijeme predstavaljale ključnu orijentaciju beogradskih i zagrebačkih intelektualnih krugova. Nikada ne treba smetnuti s uma – Bosna nikada nije bila srpska </w:t>
      </w:r>
      <w:proofErr w:type="gramStart"/>
      <w:r w:rsidRPr="003A7CDF">
        <w:rPr>
          <w:rFonts w:ascii="Bookman Old Style" w:hAnsi="Bookman Old Style"/>
          <w:sz w:val="28"/>
          <w:szCs w:val="28"/>
        </w:rPr>
        <w:t>ili</w:t>
      </w:r>
      <w:proofErr w:type="gramEnd"/>
      <w:r w:rsidRPr="003A7CDF">
        <w:rPr>
          <w:rFonts w:ascii="Bookman Old Style" w:hAnsi="Bookman Old Style"/>
          <w:sz w:val="28"/>
          <w:szCs w:val="28"/>
        </w:rPr>
        <w:t xml:space="preserve"> hrvatska zemlja, a Bošnjani su od srednjovjekovlja svjesni svoje narodne posebnosti. Ni Bosna </w:t>
      </w:r>
      <w:proofErr w:type="gramStart"/>
      <w:r w:rsidRPr="003A7CDF">
        <w:rPr>
          <w:rFonts w:ascii="Bookman Old Style" w:hAnsi="Bookman Old Style"/>
          <w:sz w:val="28"/>
          <w:szCs w:val="28"/>
        </w:rPr>
        <w:t>ni</w:t>
      </w:r>
      <w:proofErr w:type="gramEnd"/>
      <w:r w:rsidRPr="003A7CDF">
        <w:rPr>
          <w:rFonts w:ascii="Bookman Old Style" w:hAnsi="Bookman Old Style"/>
          <w:sz w:val="28"/>
          <w:szCs w:val="28"/>
        </w:rPr>
        <w:t xml:space="preserve"> Bošnjaci ne mogu biti negirani ili ignorirani hegemonijski potaknutim historiografijama mnogih beogradskih i zagrebačkih tumača povijesnog događanja. </w:t>
      </w:r>
      <w:proofErr w:type="gramStart"/>
      <w:r w:rsidRPr="003A7CDF">
        <w:rPr>
          <w:rFonts w:ascii="Bookman Old Style" w:hAnsi="Bookman Old Style"/>
          <w:sz w:val="28"/>
          <w:szCs w:val="28"/>
        </w:rPr>
        <w:t>Velikodržavni ekspanzionizam prvih susjeda kamufliran je u znanstvene konceptualizacije naše povijesti, države i imena naroda.</w:t>
      </w:r>
      <w:proofErr w:type="gramEnd"/>
      <w:r w:rsidRPr="003A7CDF">
        <w:rPr>
          <w:rFonts w:ascii="Bookman Old Style" w:hAnsi="Bookman Old Style"/>
          <w:sz w:val="28"/>
          <w:szCs w:val="28"/>
        </w:rPr>
        <w:t xml:space="preserve"> U tom polju predstoji rad kritičke svijesti koja treba znanstvenim sredstvima dezavuirati laži i podvale koje su kao falsifikati „funkcionirale</w:t>
      </w:r>
      <w:proofErr w:type="gramStart"/>
      <w:r w:rsidRPr="003A7CDF">
        <w:rPr>
          <w:rFonts w:ascii="Bookman Old Style" w:hAnsi="Bookman Old Style"/>
          <w:sz w:val="28"/>
          <w:szCs w:val="28"/>
        </w:rPr>
        <w:t>“ u</w:t>
      </w:r>
      <w:proofErr w:type="gramEnd"/>
      <w:r w:rsidRPr="003A7CDF">
        <w:rPr>
          <w:rFonts w:ascii="Bookman Old Style" w:hAnsi="Bookman Old Style"/>
          <w:sz w:val="28"/>
          <w:szCs w:val="28"/>
        </w:rPr>
        <w:t xml:space="preserve"> znanstvenim teorijama o Bosni i Bošnjacima.</w:t>
      </w:r>
    </w:p>
    <w:p w:rsidR="003A7CDF" w:rsidRPr="003A7CDF" w:rsidRDefault="003A7CDF" w:rsidP="003A7CDF">
      <w:pPr>
        <w:pStyle w:val="NormalWeb"/>
        <w:rPr>
          <w:rFonts w:ascii="Bookman Old Style" w:hAnsi="Bookman Old Style"/>
          <w:sz w:val="28"/>
          <w:szCs w:val="28"/>
          <w:lang w:val="fr-CA"/>
        </w:rPr>
      </w:pPr>
      <w:r w:rsidRPr="003A7CDF">
        <w:rPr>
          <w:rFonts w:ascii="Bookman Old Style" w:hAnsi="Bookman Old Style"/>
          <w:b/>
          <w:bCs/>
          <w:sz w:val="28"/>
          <w:szCs w:val="28"/>
          <w:lang w:val="fr-CA"/>
        </w:rPr>
        <w:t>Ime označava šta jeste</w:t>
      </w:r>
    </w:p>
    <w:p w:rsidR="003A7CDF" w:rsidRPr="003A7CDF" w:rsidRDefault="003A7CDF" w:rsidP="003A7CDF">
      <w:pPr>
        <w:pStyle w:val="NormalWeb"/>
        <w:rPr>
          <w:rFonts w:ascii="Bookman Old Style" w:hAnsi="Bookman Old Style"/>
          <w:sz w:val="28"/>
          <w:szCs w:val="28"/>
        </w:rPr>
      </w:pPr>
      <w:r w:rsidRPr="003A7CDF">
        <w:rPr>
          <w:rFonts w:ascii="Bookman Old Style" w:hAnsi="Bookman Old Style"/>
          <w:sz w:val="28"/>
          <w:szCs w:val="28"/>
          <w:lang w:val="fr-CA"/>
        </w:rPr>
        <w:t xml:space="preserve">Ime je jezički znak za biće. Imenom se biće sakuplja u poredak, klasifikaciju, prepoznatljivost. Ime je sveta stvar za pojedinca ili grupu ljudi. Prema imenu ljudi se odnose vrlo često kao prema svetinji. Biće je ono što jeste na neki način. Filozofija pod bićem </w:t>
      </w:r>
      <w:r w:rsidRPr="003A7CDF">
        <w:rPr>
          <w:rFonts w:ascii="Bookman Old Style" w:hAnsi="Bookman Old Style"/>
          <w:sz w:val="28"/>
          <w:szCs w:val="28"/>
          <w:lang w:val="fr-CA"/>
        </w:rPr>
        <w:lastRenderedPageBreak/>
        <w:t xml:space="preserve">podrazumijeva </w:t>
      </w:r>
      <w:r w:rsidRPr="003A7CDF">
        <w:rPr>
          <w:rFonts w:ascii="Bookman Old Style" w:hAnsi="Bookman Old Style"/>
          <w:i/>
          <w:iCs/>
          <w:sz w:val="28"/>
          <w:szCs w:val="28"/>
          <w:lang w:val="fr-CA"/>
        </w:rPr>
        <w:t>ono što jeste</w:t>
      </w:r>
      <w:r w:rsidRPr="003A7CDF">
        <w:rPr>
          <w:rFonts w:ascii="Bookman Old Style" w:hAnsi="Bookman Old Style"/>
          <w:sz w:val="28"/>
          <w:szCs w:val="28"/>
          <w:lang w:val="fr-CA"/>
        </w:rPr>
        <w:t xml:space="preserve">. Preko imena se postojanje bića definira, precizira, pokazuje. Imenovanje je vrhunska ljudska djelatnost. Čovjek je taj akter koji vrši imenovanje bića. U djelatnosti imenovanja čovjek označava sebe i svijet oko sebe na način kako to on u određenom povijesnom času smatra da je potrebno. </w:t>
      </w:r>
      <w:r w:rsidRPr="003A7CDF">
        <w:rPr>
          <w:rFonts w:ascii="Bookman Old Style" w:hAnsi="Bookman Old Style"/>
          <w:sz w:val="28"/>
          <w:szCs w:val="28"/>
        </w:rPr>
        <w:t xml:space="preserve">Tamo gdje </w:t>
      </w:r>
      <w:proofErr w:type="gramStart"/>
      <w:r w:rsidRPr="003A7CDF">
        <w:rPr>
          <w:rFonts w:ascii="Bookman Old Style" w:hAnsi="Bookman Old Style"/>
          <w:sz w:val="28"/>
          <w:szCs w:val="28"/>
        </w:rPr>
        <w:t>nema</w:t>
      </w:r>
      <w:proofErr w:type="gramEnd"/>
      <w:r w:rsidRPr="003A7CDF">
        <w:rPr>
          <w:rFonts w:ascii="Bookman Old Style" w:hAnsi="Bookman Old Style"/>
          <w:sz w:val="28"/>
          <w:szCs w:val="28"/>
        </w:rPr>
        <w:t xml:space="preserve"> imena kao da ne postoji biće, da parafraziramo Höllderina i Heideggera. </w:t>
      </w:r>
      <w:proofErr w:type="gramStart"/>
      <w:r w:rsidRPr="003A7CDF">
        <w:rPr>
          <w:rFonts w:ascii="Bookman Old Style" w:hAnsi="Bookman Old Style"/>
          <w:sz w:val="28"/>
          <w:szCs w:val="28"/>
        </w:rPr>
        <w:t>Ime precizira biće u postojanju.</w:t>
      </w:r>
      <w:proofErr w:type="gramEnd"/>
      <w:r w:rsidRPr="003A7CDF">
        <w:rPr>
          <w:rFonts w:ascii="Bookman Old Style" w:hAnsi="Bookman Old Style"/>
          <w:sz w:val="28"/>
          <w:szCs w:val="28"/>
        </w:rPr>
        <w:t xml:space="preserve"> Posebno je važno i vrijedno vlastito ime (</w:t>
      </w:r>
      <w:r w:rsidRPr="003A7CDF">
        <w:rPr>
          <w:rFonts w:ascii="Bookman Old Style" w:hAnsi="Bookman Old Style"/>
          <w:i/>
          <w:iCs/>
          <w:sz w:val="28"/>
          <w:szCs w:val="28"/>
        </w:rPr>
        <w:t xml:space="preserve">Eigenname </w:t>
      </w:r>
      <w:r w:rsidRPr="003A7CDF">
        <w:rPr>
          <w:rFonts w:ascii="Bookman Old Style" w:hAnsi="Bookman Old Style"/>
          <w:sz w:val="28"/>
          <w:szCs w:val="28"/>
        </w:rPr>
        <w:t xml:space="preserve">/ </w:t>
      </w:r>
      <w:r w:rsidRPr="003A7CDF">
        <w:rPr>
          <w:rFonts w:ascii="Bookman Old Style" w:hAnsi="Bookman Old Style"/>
          <w:i/>
          <w:iCs/>
          <w:sz w:val="28"/>
          <w:szCs w:val="28"/>
        </w:rPr>
        <w:t>proper name</w:t>
      </w:r>
      <w:r w:rsidRPr="003A7CDF">
        <w:rPr>
          <w:rFonts w:ascii="Bookman Old Style" w:hAnsi="Bookman Old Style"/>
          <w:sz w:val="28"/>
          <w:szCs w:val="28"/>
        </w:rPr>
        <w:t xml:space="preserve">) za pojedinca </w:t>
      </w:r>
      <w:proofErr w:type="gramStart"/>
      <w:r w:rsidRPr="003A7CDF">
        <w:rPr>
          <w:rFonts w:ascii="Bookman Old Style" w:hAnsi="Bookman Old Style"/>
          <w:sz w:val="28"/>
          <w:szCs w:val="28"/>
        </w:rPr>
        <w:t>ili</w:t>
      </w:r>
      <w:proofErr w:type="gramEnd"/>
      <w:r w:rsidRPr="003A7CDF">
        <w:rPr>
          <w:rFonts w:ascii="Bookman Old Style" w:hAnsi="Bookman Old Style"/>
          <w:sz w:val="28"/>
          <w:szCs w:val="28"/>
        </w:rPr>
        <w:t xml:space="preserve"> zajednicu ljudi. Latini bi rekli: „Nomen est omen</w:t>
      </w:r>
      <w:proofErr w:type="gramStart"/>
      <w:r w:rsidRPr="003A7CDF">
        <w:rPr>
          <w:rFonts w:ascii="Bookman Old Style" w:hAnsi="Bookman Old Style"/>
          <w:sz w:val="28"/>
          <w:szCs w:val="28"/>
        </w:rPr>
        <w:t>“ –</w:t>
      </w:r>
      <w:proofErr w:type="gramEnd"/>
      <w:r w:rsidRPr="003A7CDF">
        <w:rPr>
          <w:rFonts w:ascii="Bookman Old Style" w:hAnsi="Bookman Old Style"/>
          <w:sz w:val="28"/>
          <w:szCs w:val="28"/>
        </w:rPr>
        <w:t xml:space="preserve"> ime je znak.</w:t>
      </w:r>
    </w:p>
    <w:p w:rsidR="003A7CDF" w:rsidRPr="003A7CDF" w:rsidRDefault="003A7CDF" w:rsidP="003A7CDF">
      <w:pPr>
        <w:pStyle w:val="NormalWeb"/>
        <w:rPr>
          <w:rFonts w:ascii="Bookman Old Style" w:hAnsi="Bookman Old Style"/>
          <w:sz w:val="28"/>
          <w:szCs w:val="28"/>
        </w:rPr>
      </w:pPr>
      <w:r w:rsidRPr="003A7CDF">
        <w:rPr>
          <w:rFonts w:ascii="Bookman Old Style" w:hAnsi="Bookman Old Style"/>
          <w:b/>
          <w:bCs/>
          <w:sz w:val="28"/>
          <w:szCs w:val="28"/>
        </w:rPr>
        <w:t xml:space="preserve">Stari horonim i etnonim: ime Bosna i Bošnjaci </w:t>
      </w:r>
    </w:p>
    <w:p w:rsidR="003A7CDF" w:rsidRPr="003A7CDF" w:rsidRDefault="003A7CDF" w:rsidP="003A7CDF">
      <w:pPr>
        <w:pStyle w:val="NormalWeb"/>
        <w:rPr>
          <w:rFonts w:ascii="Bookman Old Style" w:hAnsi="Bookman Old Style"/>
          <w:sz w:val="28"/>
          <w:szCs w:val="28"/>
        </w:rPr>
      </w:pPr>
      <w:proofErr w:type="gramStart"/>
      <w:r w:rsidRPr="003A7CDF">
        <w:rPr>
          <w:rFonts w:ascii="Bookman Old Style" w:hAnsi="Bookman Old Style"/>
          <w:sz w:val="28"/>
          <w:szCs w:val="28"/>
        </w:rPr>
        <w:t xml:space="preserve">Dosadašnja znanja upućuju nas da je ime </w:t>
      </w:r>
      <w:r w:rsidRPr="003A7CDF">
        <w:rPr>
          <w:rFonts w:ascii="Bookman Old Style" w:hAnsi="Bookman Old Style"/>
          <w:i/>
          <w:iCs/>
          <w:sz w:val="28"/>
          <w:szCs w:val="28"/>
        </w:rPr>
        <w:t>Bosna</w:t>
      </w:r>
      <w:r w:rsidRPr="003A7CDF">
        <w:rPr>
          <w:rFonts w:ascii="Bookman Old Style" w:hAnsi="Bookman Old Style"/>
          <w:sz w:val="28"/>
          <w:szCs w:val="28"/>
        </w:rPr>
        <w:t xml:space="preserve">, u obliku </w:t>
      </w:r>
      <w:r w:rsidRPr="003A7CDF">
        <w:rPr>
          <w:rFonts w:ascii="Bookman Old Style" w:hAnsi="Bookman Old Style"/>
          <w:i/>
          <w:iCs/>
          <w:sz w:val="28"/>
          <w:szCs w:val="28"/>
        </w:rPr>
        <w:t>Bosona</w:t>
      </w:r>
      <w:r w:rsidRPr="003A7CDF">
        <w:rPr>
          <w:rFonts w:ascii="Bookman Old Style" w:hAnsi="Bookman Old Style"/>
          <w:sz w:val="28"/>
          <w:szCs w:val="28"/>
        </w:rPr>
        <w:t xml:space="preserve"> (grč.</w:t>
      </w:r>
      <w:proofErr w:type="gramEnd"/>
      <w:r w:rsidRPr="003A7CDF">
        <w:rPr>
          <w:rFonts w:ascii="Bookman Old Style" w:hAnsi="Bookman Old Style"/>
          <w:sz w:val="28"/>
          <w:szCs w:val="28"/>
        </w:rPr>
        <w:t xml:space="preserve"> Bòσωνα), hronološki prvi put pomenuo Konstantin Porfirogenit u djelu </w:t>
      </w:r>
      <w:r w:rsidRPr="003A7CDF">
        <w:rPr>
          <w:rFonts w:ascii="Bookman Old Style" w:hAnsi="Bookman Old Style"/>
          <w:i/>
          <w:iCs/>
          <w:sz w:val="28"/>
          <w:szCs w:val="28"/>
        </w:rPr>
        <w:t>De administrando imperio</w:t>
      </w:r>
      <w:r w:rsidRPr="003A7CDF">
        <w:rPr>
          <w:rFonts w:ascii="Bookman Old Style" w:hAnsi="Bookman Old Style"/>
          <w:sz w:val="28"/>
          <w:szCs w:val="28"/>
        </w:rPr>
        <w:t xml:space="preserve"> (o. 950. n.e.). </w:t>
      </w:r>
      <w:proofErr w:type="gramStart"/>
      <w:r w:rsidRPr="003A7CDF">
        <w:rPr>
          <w:rFonts w:ascii="Bookman Old Style" w:hAnsi="Bookman Old Style"/>
          <w:sz w:val="28"/>
          <w:szCs w:val="28"/>
        </w:rPr>
        <w:t xml:space="preserve">Ovo je prvi povijesno potvrđeni spomen imena </w:t>
      </w:r>
      <w:r w:rsidRPr="003A7CDF">
        <w:rPr>
          <w:rFonts w:ascii="Bookman Old Style" w:hAnsi="Bookman Old Style"/>
          <w:i/>
          <w:iCs/>
          <w:sz w:val="28"/>
          <w:szCs w:val="28"/>
        </w:rPr>
        <w:t>Bosna</w:t>
      </w:r>
      <w:r w:rsidRPr="003A7CDF">
        <w:rPr>
          <w:rFonts w:ascii="Bookman Old Style" w:hAnsi="Bookman Old Style"/>
          <w:sz w:val="28"/>
          <w:szCs w:val="28"/>
        </w:rPr>
        <w:t xml:space="preserve"> iz sredine 10.</w:t>
      </w:r>
      <w:proofErr w:type="gramEnd"/>
      <w:r w:rsidRPr="003A7CDF">
        <w:rPr>
          <w:rFonts w:ascii="Bookman Old Style" w:hAnsi="Bookman Old Style"/>
          <w:sz w:val="28"/>
          <w:szCs w:val="28"/>
        </w:rPr>
        <w:t xml:space="preserve"> </w:t>
      </w:r>
      <w:proofErr w:type="gramStart"/>
      <w:r w:rsidRPr="003A7CDF">
        <w:rPr>
          <w:rFonts w:ascii="Bookman Old Style" w:hAnsi="Bookman Old Style"/>
          <w:sz w:val="28"/>
          <w:szCs w:val="28"/>
        </w:rPr>
        <w:t>stoljeća</w:t>
      </w:r>
      <w:proofErr w:type="gramEnd"/>
      <w:r w:rsidRPr="003A7CDF">
        <w:rPr>
          <w:rFonts w:ascii="Bookman Old Style" w:hAnsi="Bookman Old Style"/>
          <w:sz w:val="28"/>
          <w:szCs w:val="28"/>
        </w:rPr>
        <w:t xml:space="preserve">. </w:t>
      </w:r>
      <w:proofErr w:type="gramStart"/>
      <w:r w:rsidRPr="003A7CDF">
        <w:rPr>
          <w:rFonts w:ascii="Bookman Old Style" w:hAnsi="Bookman Old Style"/>
          <w:sz w:val="28"/>
          <w:szCs w:val="28"/>
        </w:rPr>
        <w:t xml:space="preserve">Historijski pomen imena </w:t>
      </w:r>
      <w:r w:rsidRPr="003A7CDF">
        <w:rPr>
          <w:rFonts w:ascii="Bookman Old Style" w:hAnsi="Bookman Old Style"/>
          <w:i/>
          <w:iCs/>
          <w:sz w:val="28"/>
          <w:szCs w:val="28"/>
        </w:rPr>
        <w:t>Bosona</w:t>
      </w:r>
      <w:r w:rsidRPr="003A7CDF">
        <w:rPr>
          <w:rFonts w:ascii="Bookman Old Style" w:hAnsi="Bookman Old Style"/>
          <w:sz w:val="28"/>
          <w:szCs w:val="28"/>
        </w:rPr>
        <w:t xml:space="preserve"> kazuje nam da ime postoji otprije, najvjerovatnije već nekoliko stoljeća.</w:t>
      </w:r>
      <w:proofErr w:type="gramEnd"/>
      <w:r w:rsidRPr="003A7CDF">
        <w:rPr>
          <w:rFonts w:ascii="Bookman Old Style" w:hAnsi="Bookman Old Style"/>
          <w:sz w:val="28"/>
          <w:szCs w:val="28"/>
        </w:rPr>
        <w:fldChar w:fldCharType="begin"/>
      </w:r>
      <w:r w:rsidRPr="003A7CDF">
        <w:rPr>
          <w:rFonts w:ascii="Bookman Old Style" w:hAnsi="Bookman Old Style"/>
          <w:sz w:val="28"/>
          <w:szCs w:val="28"/>
        </w:rPr>
        <w:instrText xml:space="preserve"> HYPERLINK "file:///C:\\Users\\fs1\\Downloads\\Za%20Ferida%20Sefera%20%20%20Bosna%20i%20Bo%C5%A1njaci.doc" \l "_ftn3" \o "" </w:instrText>
      </w:r>
      <w:r w:rsidRPr="003A7CDF">
        <w:rPr>
          <w:rFonts w:ascii="Bookman Old Style" w:hAnsi="Bookman Old Style"/>
          <w:sz w:val="28"/>
          <w:szCs w:val="28"/>
        </w:rPr>
        <w:fldChar w:fldCharType="separate"/>
      </w:r>
      <w:r w:rsidRPr="003A7CDF">
        <w:rPr>
          <w:rStyle w:val="Hyperlink"/>
          <w:rFonts w:ascii="Bookman Old Style" w:hAnsi="Bookman Old Style"/>
          <w:sz w:val="28"/>
          <w:szCs w:val="28"/>
        </w:rPr>
        <w:t>[3]</w:t>
      </w:r>
      <w:r w:rsidRPr="003A7CDF">
        <w:rPr>
          <w:rFonts w:ascii="Bookman Old Style" w:hAnsi="Bookman Old Style"/>
          <w:sz w:val="28"/>
          <w:szCs w:val="28"/>
        </w:rPr>
        <w:fldChar w:fldCharType="end"/>
      </w:r>
      <w:r w:rsidRPr="003A7CDF">
        <w:rPr>
          <w:rFonts w:ascii="Bookman Old Style" w:hAnsi="Bookman Old Style"/>
          <w:sz w:val="28"/>
          <w:szCs w:val="28"/>
        </w:rPr>
        <w:t xml:space="preserve"> Tamo se izričito pominje „to horion Bosona</w:t>
      </w:r>
      <w:proofErr w:type="gramStart"/>
      <w:r w:rsidRPr="003A7CDF">
        <w:rPr>
          <w:rFonts w:ascii="Bookman Old Style" w:hAnsi="Bookman Old Style"/>
          <w:sz w:val="28"/>
          <w:szCs w:val="28"/>
        </w:rPr>
        <w:t>“ (</w:t>
      </w:r>
      <w:proofErr w:type="gramEnd"/>
      <w:r w:rsidRPr="003A7CDF">
        <w:rPr>
          <w:rFonts w:ascii="Bookman Old Style" w:hAnsi="Bookman Old Style"/>
          <w:i/>
          <w:iCs/>
          <w:sz w:val="28"/>
          <w:szCs w:val="28"/>
        </w:rPr>
        <w:t>τò χωριον</w:t>
      </w:r>
      <w:r w:rsidRPr="003A7CDF">
        <w:rPr>
          <w:rFonts w:ascii="Bookman Old Style" w:hAnsi="Bookman Old Style"/>
          <w:sz w:val="28"/>
          <w:szCs w:val="28"/>
        </w:rPr>
        <w:t xml:space="preserve"> </w:t>
      </w:r>
      <w:r w:rsidRPr="003A7CDF">
        <w:rPr>
          <w:rFonts w:ascii="Bookman Old Style" w:hAnsi="Bookman Old Style"/>
          <w:i/>
          <w:iCs/>
          <w:sz w:val="28"/>
          <w:szCs w:val="28"/>
        </w:rPr>
        <w:t>Bòσωνα</w:t>
      </w:r>
      <w:r w:rsidRPr="003A7CDF">
        <w:rPr>
          <w:rFonts w:ascii="Bookman Old Style" w:hAnsi="Bookman Old Style"/>
          <w:sz w:val="28"/>
          <w:szCs w:val="28"/>
        </w:rPr>
        <w:t>), odnosno „zemljica Bosna“. Porfirogenit je</w:t>
      </w:r>
      <w:proofErr w:type="gramStart"/>
      <w:r w:rsidRPr="003A7CDF">
        <w:rPr>
          <w:rFonts w:ascii="Bookman Old Style" w:hAnsi="Bookman Old Style"/>
          <w:sz w:val="28"/>
          <w:szCs w:val="28"/>
        </w:rPr>
        <w:t>  i</w:t>
      </w:r>
      <w:proofErr w:type="gramEnd"/>
      <w:r w:rsidRPr="003A7CDF">
        <w:rPr>
          <w:rFonts w:ascii="Bookman Old Style" w:hAnsi="Bookman Old Style"/>
          <w:sz w:val="28"/>
          <w:szCs w:val="28"/>
        </w:rPr>
        <w:t xml:space="preserve"> u drugim slučajevima  koristio za jednu te istu zemlju izraz hora (</w:t>
      </w:r>
      <w:r w:rsidRPr="003A7CDF">
        <w:rPr>
          <w:rFonts w:ascii="Bookman Old Style" w:hAnsi="Bookman Old Style"/>
          <w:i/>
          <w:iCs/>
          <w:sz w:val="28"/>
          <w:szCs w:val="28"/>
        </w:rPr>
        <w:t>χωρα</w:t>
      </w:r>
      <w:r w:rsidRPr="003A7CDF">
        <w:rPr>
          <w:rFonts w:ascii="Bookman Old Style" w:hAnsi="Bookman Old Style"/>
          <w:sz w:val="28"/>
          <w:szCs w:val="28"/>
        </w:rPr>
        <w:t>) i horion (</w:t>
      </w:r>
      <w:r w:rsidRPr="003A7CDF">
        <w:rPr>
          <w:rFonts w:ascii="Bookman Old Style" w:hAnsi="Bookman Old Style"/>
          <w:i/>
          <w:iCs/>
          <w:sz w:val="28"/>
          <w:szCs w:val="28"/>
        </w:rPr>
        <w:t>χωριον</w:t>
      </w:r>
      <w:r w:rsidRPr="003A7CDF">
        <w:rPr>
          <w:rFonts w:ascii="Bookman Old Style" w:hAnsi="Bookman Old Style"/>
          <w:sz w:val="28"/>
          <w:szCs w:val="28"/>
        </w:rPr>
        <w:t>), zemlja i zemljica.</w:t>
      </w:r>
      <w:hyperlink r:id="rId6" w:anchor="_ftn4" w:tooltip="" w:history="1">
        <w:r w:rsidRPr="003A7CDF">
          <w:rPr>
            <w:rStyle w:val="Hyperlink"/>
            <w:rFonts w:ascii="Bookman Old Style" w:hAnsi="Bookman Old Style"/>
            <w:sz w:val="28"/>
            <w:szCs w:val="28"/>
          </w:rPr>
          <w:t>[4]</w:t>
        </w:r>
      </w:hyperlink>
      <w:r w:rsidRPr="003A7CDF">
        <w:rPr>
          <w:rFonts w:ascii="Bookman Old Style" w:hAnsi="Bookman Old Style"/>
          <w:sz w:val="28"/>
          <w:szCs w:val="28"/>
        </w:rPr>
        <w:t xml:space="preserve"> Porfirogenitov pomen Bosne je prvorazredni historijski izvor koji ima historijsku, kulturološku, politološku, državno-pravnu vrijednost za promišljanje Bosne.</w:t>
      </w:r>
    </w:p>
    <w:p w:rsidR="003A7CDF" w:rsidRPr="003A7CDF" w:rsidRDefault="003A7CDF" w:rsidP="003A7CDF">
      <w:pPr>
        <w:pStyle w:val="NormalWeb"/>
        <w:rPr>
          <w:rFonts w:ascii="Bookman Old Style" w:hAnsi="Bookman Old Style"/>
          <w:sz w:val="28"/>
          <w:szCs w:val="28"/>
        </w:rPr>
      </w:pPr>
      <w:proofErr w:type="gramStart"/>
      <w:r w:rsidRPr="003A7CDF">
        <w:rPr>
          <w:rFonts w:ascii="Bookman Old Style" w:hAnsi="Bookman Old Style"/>
          <w:sz w:val="28"/>
          <w:szCs w:val="28"/>
        </w:rPr>
        <w:t>Rađanje bosanske srednjovjekovne države predstavlja poseban znanstveni izazov i problem.</w:t>
      </w:r>
      <w:proofErr w:type="gramEnd"/>
      <w:r w:rsidRPr="003A7CDF">
        <w:rPr>
          <w:rFonts w:ascii="Bookman Old Style" w:hAnsi="Bookman Old Style"/>
          <w:sz w:val="28"/>
          <w:szCs w:val="28"/>
        </w:rPr>
        <w:t xml:space="preserve"> Ovo pitanje se do sada </w:t>
      </w:r>
      <w:proofErr w:type="gramStart"/>
      <w:r w:rsidRPr="003A7CDF">
        <w:rPr>
          <w:rFonts w:ascii="Bookman Old Style" w:hAnsi="Bookman Old Style"/>
          <w:sz w:val="28"/>
          <w:szCs w:val="28"/>
        </w:rPr>
        <w:t>na</w:t>
      </w:r>
      <w:proofErr w:type="gramEnd"/>
      <w:r w:rsidRPr="003A7CDF">
        <w:rPr>
          <w:rFonts w:ascii="Bookman Old Style" w:hAnsi="Bookman Old Style"/>
          <w:sz w:val="28"/>
          <w:szCs w:val="28"/>
        </w:rPr>
        <w:t xml:space="preserve"> razne načine podređivalo srpskim ili hrvatskim interesima. Tako Nada Klaić primjećuje da bi „upravo rađanje srednjovjekovne bosanske države moralo pobuđivati posebnu pažnju i to ne samo zato što je ona, izgleda, među svojim susjedima </w:t>
      </w:r>
      <w:r w:rsidRPr="003A7CDF">
        <w:rPr>
          <w:rFonts w:ascii="Bookman Old Style" w:hAnsi="Bookman Old Style"/>
          <w:i/>
          <w:iCs/>
          <w:sz w:val="28"/>
          <w:szCs w:val="28"/>
        </w:rPr>
        <w:t>najstarija</w:t>
      </w:r>
      <w:r w:rsidRPr="003A7CDF">
        <w:rPr>
          <w:rFonts w:ascii="Bookman Old Style" w:hAnsi="Bookman Old Style"/>
          <w:sz w:val="28"/>
          <w:szCs w:val="28"/>
        </w:rPr>
        <w:t>, nego i zato što se hrvatska ili srpska „formula“, nikako nisu dale primjeniti na Bosnu“</w:t>
      </w:r>
      <w:proofErr w:type="gramStart"/>
      <w:r w:rsidRPr="003A7CDF">
        <w:rPr>
          <w:rFonts w:ascii="Bookman Old Style" w:hAnsi="Bookman Old Style"/>
          <w:sz w:val="28"/>
          <w:szCs w:val="28"/>
        </w:rPr>
        <w:t>,</w:t>
      </w:r>
      <w:proofErr w:type="gramEnd"/>
      <w:r w:rsidRPr="003A7CDF">
        <w:rPr>
          <w:rFonts w:ascii="Bookman Old Style" w:hAnsi="Bookman Old Style"/>
          <w:sz w:val="28"/>
          <w:szCs w:val="28"/>
        </w:rPr>
        <w:fldChar w:fldCharType="begin"/>
      </w:r>
      <w:r w:rsidRPr="003A7CDF">
        <w:rPr>
          <w:rFonts w:ascii="Bookman Old Style" w:hAnsi="Bookman Old Style"/>
          <w:sz w:val="28"/>
          <w:szCs w:val="28"/>
        </w:rPr>
        <w:instrText xml:space="preserve"> HYPERLINK "file:///C:\\Users\\fs1\\Downloads\\Za%20Ferida%20Sefera%20%20%20Bosna%20i%20Bo%C5%A1njaci.doc" \l "_ftn5" \o "" </w:instrText>
      </w:r>
      <w:r w:rsidRPr="003A7CDF">
        <w:rPr>
          <w:rFonts w:ascii="Bookman Old Style" w:hAnsi="Bookman Old Style"/>
          <w:sz w:val="28"/>
          <w:szCs w:val="28"/>
        </w:rPr>
        <w:fldChar w:fldCharType="separate"/>
      </w:r>
      <w:r w:rsidRPr="003A7CDF">
        <w:rPr>
          <w:rStyle w:val="Hyperlink"/>
          <w:rFonts w:ascii="Bookman Old Style" w:hAnsi="Bookman Old Style"/>
          <w:sz w:val="28"/>
          <w:szCs w:val="28"/>
        </w:rPr>
        <w:t>[5]</w:t>
      </w:r>
      <w:r w:rsidRPr="003A7CDF">
        <w:rPr>
          <w:rFonts w:ascii="Bookman Old Style" w:hAnsi="Bookman Old Style"/>
          <w:sz w:val="28"/>
          <w:szCs w:val="28"/>
        </w:rPr>
        <w:fldChar w:fldCharType="end"/>
      </w:r>
      <w:r w:rsidRPr="003A7CDF">
        <w:rPr>
          <w:rFonts w:ascii="Bookman Old Style" w:hAnsi="Bookman Old Style"/>
          <w:sz w:val="28"/>
          <w:szCs w:val="28"/>
        </w:rPr>
        <w:t xml:space="preserve"> u nastanku bosanske države. </w:t>
      </w:r>
      <w:proofErr w:type="gramStart"/>
      <w:r w:rsidRPr="003A7CDF">
        <w:rPr>
          <w:rFonts w:ascii="Bookman Old Style" w:hAnsi="Bookman Old Style"/>
          <w:sz w:val="28"/>
          <w:szCs w:val="28"/>
        </w:rPr>
        <w:t>Bosna je počela kao banovina i već u 14.</w:t>
      </w:r>
      <w:proofErr w:type="gramEnd"/>
      <w:r w:rsidRPr="003A7CDF">
        <w:rPr>
          <w:rFonts w:ascii="Bookman Old Style" w:hAnsi="Bookman Old Style"/>
          <w:sz w:val="28"/>
          <w:szCs w:val="28"/>
        </w:rPr>
        <w:t xml:space="preserve"> </w:t>
      </w:r>
      <w:proofErr w:type="gramStart"/>
      <w:r w:rsidRPr="003A7CDF">
        <w:rPr>
          <w:rFonts w:ascii="Bookman Old Style" w:hAnsi="Bookman Old Style"/>
          <w:sz w:val="28"/>
          <w:szCs w:val="28"/>
        </w:rPr>
        <w:t>stoljeću</w:t>
      </w:r>
      <w:proofErr w:type="gramEnd"/>
      <w:r w:rsidRPr="003A7CDF">
        <w:rPr>
          <w:rFonts w:ascii="Bookman Old Style" w:hAnsi="Bookman Old Style"/>
          <w:sz w:val="28"/>
          <w:szCs w:val="28"/>
        </w:rPr>
        <w:t xml:space="preserve"> je kraljevina.</w:t>
      </w:r>
    </w:p>
    <w:p w:rsidR="003A7CDF" w:rsidRPr="003A7CDF" w:rsidRDefault="003A7CDF" w:rsidP="003A7CDF">
      <w:pPr>
        <w:pStyle w:val="NormalWeb"/>
        <w:rPr>
          <w:rFonts w:ascii="Bookman Old Style" w:hAnsi="Bookman Old Style"/>
          <w:sz w:val="28"/>
          <w:szCs w:val="28"/>
        </w:rPr>
      </w:pPr>
      <w:proofErr w:type="gramStart"/>
      <w:r w:rsidRPr="003A7CDF">
        <w:rPr>
          <w:rFonts w:ascii="Bookman Old Style" w:hAnsi="Bookman Old Style"/>
          <w:sz w:val="28"/>
          <w:szCs w:val="28"/>
        </w:rPr>
        <w:t>U mlađem prepisu Povelje bana Kulina, napisana 29.</w:t>
      </w:r>
      <w:proofErr w:type="gramEnd"/>
      <w:r w:rsidRPr="003A7CDF">
        <w:rPr>
          <w:rFonts w:ascii="Bookman Old Style" w:hAnsi="Bookman Old Style"/>
          <w:sz w:val="28"/>
          <w:szCs w:val="28"/>
        </w:rPr>
        <w:t xml:space="preserve"> </w:t>
      </w:r>
      <w:proofErr w:type="gramStart"/>
      <w:r w:rsidRPr="003A7CDF">
        <w:rPr>
          <w:rFonts w:ascii="Bookman Old Style" w:hAnsi="Bookman Old Style"/>
          <w:sz w:val="28"/>
          <w:szCs w:val="28"/>
        </w:rPr>
        <w:t>avgusta</w:t>
      </w:r>
      <w:proofErr w:type="gramEnd"/>
      <w:r w:rsidRPr="003A7CDF">
        <w:rPr>
          <w:rFonts w:ascii="Bookman Old Style" w:hAnsi="Bookman Old Style"/>
          <w:sz w:val="28"/>
          <w:szCs w:val="28"/>
        </w:rPr>
        <w:t xml:space="preserve"> 1189. </w:t>
      </w:r>
      <w:proofErr w:type="gramStart"/>
      <w:r w:rsidRPr="003A7CDF">
        <w:rPr>
          <w:rFonts w:ascii="Bookman Old Style" w:hAnsi="Bookman Old Style"/>
          <w:sz w:val="28"/>
          <w:szCs w:val="28"/>
        </w:rPr>
        <w:t>godine</w:t>
      </w:r>
      <w:proofErr w:type="gramEnd"/>
      <w:r w:rsidRPr="003A7CDF">
        <w:rPr>
          <w:rFonts w:ascii="Bookman Old Style" w:hAnsi="Bookman Old Style"/>
          <w:sz w:val="28"/>
          <w:szCs w:val="28"/>
        </w:rPr>
        <w:t xml:space="preserve">, nalazi se izraz „ban bosenski Kulin“, koji sadrži oblik </w:t>
      </w:r>
      <w:r w:rsidRPr="003A7CDF">
        <w:rPr>
          <w:rFonts w:ascii="Bookman Old Style" w:hAnsi="Bookman Old Style"/>
          <w:i/>
          <w:iCs/>
          <w:sz w:val="28"/>
          <w:szCs w:val="28"/>
        </w:rPr>
        <w:t>bosenski</w:t>
      </w:r>
      <w:r w:rsidRPr="003A7CDF">
        <w:rPr>
          <w:rFonts w:ascii="Bookman Old Style" w:hAnsi="Bookman Old Style"/>
          <w:sz w:val="28"/>
          <w:szCs w:val="28"/>
        </w:rPr>
        <w:t xml:space="preserve"> (Бοсє</w:t>
      </w:r>
      <w:r w:rsidRPr="003A7CDF">
        <w:rPr>
          <w:sz w:val="28"/>
          <w:szCs w:val="28"/>
        </w:rPr>
        <w:t>ɴ</w:t>
      </w:r>
      <w:r w:rsidRPr="003A7CDF">
        <w:rPr>
          <w:rFonts w:ascii="Bookman Old Style" w:hAnsi="Bookman Old Style"/>
          <w:sz w:val="28"/>
          <w:szCs w:val="28"/>
        </w:rPr>
        <w:t>ьск</w:t>
      </w:r>
      <w:r w:rsidRPr="003A7CDF">
        <w:rPr>
          <w:sz w:val="28"/>
          <w:szCs w:val="28"/>
        </w:rPr>
        <w:t>ᴎ</w:t>
      </w:r>
      <w:r w:rsidRPr="003A7CDF">
        <w:rPr>
          <w:rFonts w:ascii="Bookman Old Style" w:hAnsi="Bookman Old Style"/>
          <w:sz w:val="28"/>
          <w:szCs w:val="28"/>
        </w:rPr>
        <w:t>) iz čega proizlazi oblik Bosena (Бοсє</w:t>
      </w:r>
      <w:r w:rsidRPr="003A7CDF">
        <w:rPr>
          <w:sz w:val="28"/>
          <w:szCs w:val="28"/>
        </w:rPr>
        <w:t>ɴɑ</w:t>
      </w:r>
      <w:r w:rsidRPr="003A7CDF">
        <w:rPr>
          <w:rFonts w:ascii="Bookman Old Style" w:hAnsi="Bookman Old Style"/>
          <w:sz w:val="28"/>
          <w:szCs w:val="28"/>
        </w:rPr>
        <w:t>). Isti oblik Бοсє</w:t>
      </w:r>
      <w:r w:rsidRPr="003A7CDF">
        <w:rPr>
          <w:sz w:val="28"/>
          <w:szCs w:val="28"/>
        </w:rPr>
        <w:t>ɴɑ</w:t>
      </w:r>
      <w:r w:rsidRPr="003A7CDF">
        <w:rPr>
          <w:rFonts w:ascii="Bookman Old Style" w:hAnsi="Bookman Old Style"/>
          <w:i/>
          <w:iCs/>
          <w:sz w:val="28"/>
          <w:szCs w:val="28"/>
        </w:rPr>
        <w:t xml:space="preserve"> </w:t>
      </w:r>
      <w:r w:rsidRPr="003A7CDF">
        <w:rPr>
          <w:rFonts w:ascii="Bookman Old Style" w:hAnsi="Bookman Old Style"/>
          <w:sz w:val="28"/>
          <w:szCs w:val="28"/>
        </w:rPr>
        <w:t xml:space="preserve">proizlazi iz dvije povelje bana Matije Ninoslava (1240. i </w:t>
      </w:r>
      <w:r w:rsidRPr="003A7CDF">
        <w:rPr>
          <w:rFonts w:ascii="Bookman Old Style" w:hAnsi="Bookman Old Style"/>
          <w:sz w:val="28"/>
          <w:szCs w:val="28"/>
        </w:rPr>
        <w:lastRenderedPageBreak/>
        <w:t>1249.) u kojima stoji da je on „ban bosenski</w:t>
      </w:r>
      <w:proofErr w:type="gramStart"/>
      <w:r w:rsidRPr="003A7CDF">
        <w:rPr>
          <w:rFonts w:ascii="Bookman Old Style" w:hAnsi="Bookman Old Style"/>
          <w:sz w:val="28"/>
          <w:szCs w:val="28"/>
        </w:rPr>
        <w:t>“ (</w:t>
      </w:r>
      <w:proofErr w:type="gramEnd"/>
      <w:r w:rsidRPr="003A7CDF">
        <w:rPr>
          <w:rFonts w:ascii="Bookman Old Style" w:hAnsi="Bookman Old Style"/>
          <w:sz w:val="28"/>
          <w:szCs w:val="28"/>
        </w:rPr>
        <w:t>Б</w:t>
      </w:r>
      <w:r w:rsidRPr="003A7CDF">
        <w:rPr>
          <w:sz w:val="28"/>
          <w:szCs w:val="28"/>
        </w:rPr>
        <w:t>ɑɴ</w:t>
      </w:r>
      <w:r w:rsidRPr="003A7CDF">
        <w:rPr>
          <w:rFonts w:ascii="Bookman Old Style" w:hAnsi="Bookman Old Style"/>
          <w:sz w:val="28"/>
          <w:szCs w:val="28"/>
        </w:rPr>
        <w:t>ь Бοсє</w:t>
      </w:r>
      <w:r w:rsidRPr="003A7CDF">
        <w:rPr>
          <w:sz w:val="28"/>
          <w:szCs w:val="28"/>
        </w:rPr>
        <w:t>ɴ</w:t>
      </w:r>
      <w:r w:rsidRPr="003A7CDF">
        <w:rPr>
          <w:rFonts w:ascii="Bookman Old Style" w:hAnsi="Bookman Old Style"/>
          <w:sz w:val="28"/>
          <w:szCs w:val="28"/>
        </w:rPr>
        <w:t>ьск</w:t>
      </w:r>
      <w:r w:rsidRPr="003A7CDF">
        <w:rPr>
          <w:sz w:val="28"/>
          <w:szCs w:val="28"/>
        </w:rPr>
        <w:t>ᴎ</w:t>
      </w:r>
      <w:r w:rsidRPr="003A7CDF">
        <w:rPr>
          <w:rFonts w:ascii="Bookman Old Style" w:hAnsi="Bookman Old Style"/>
          <w:sz w:val="28"/>
          <w:szCs w:val="28"/>
        </w:rPr>
        <w:t xml:space="preserve">). I u ostalim srednjevjekovnim izvorima ime se pojavljuje i </w:t>
      </w:r>
      <w:proofErr w:type="gramStart"/>
      <w:r w:rsidRPr="003A7CDF">
        <w:rPr>
          <w:rFonts w:ascii="Bookman Old Style" w:hAnsi="Bookman Old Style"/>
          <w:sz w:val="28"/>
          <w:szCs w:val="28"/>
        </w:rPr>
        <w:t>piše  različito</w:t>
      </w:r>
      <w:proofErr w:type="gramEnd"/>
      <w:r w:rsidRPr="003A7CDF">
        <w:rPr>
          <w:rFonts w:ascii="Bookman Old Style" w:hAnsi="Bookman Old Style"/>
          <w:sz w:val="28"/>
          <w:szCs w:val="28"/>
        </w:rPr>
        <w:t>, naprimjer, Бοс</w:t>
      </w:r>
      <w:r w:rsidRPr="003A7CDF">
        <w:rPr>
          <w:sz w:val="28"/>
          <w:szCs w:val="28"/>
        </w:rPr>
        <w:t>ɴɑ</w:t>
      </w:r>
      <w:r w:rsidRPr="003A7CDF">
        <w:rPr>
          <w:rFonts w:ascii="Bookman Old Style" w:hAnsi="Bookman Old Style"/>
          <w:sz w:val="28"/>
          <w:szCs w:val="28"/>
        </w:rPr>
        <w:t>, Бοс</w:t>
      </w:r>
      <w:r w:rsidRPr="003A7CDF">
        <w:rPr>
          <w:sz w:val="28"/>
          <w:szCs w:val="28"/>
        </w:rPr>
        <w:t>ɑɴɑ</w:t>
      </w:r>
      <w:r w:rsidRPr="003A7CDF">
        <w:rPr>
          <w:rFonts w:ascii="Bookman Old Style" w:hAnsi="Bookman Old Style"/>
          <w:sz w:val="28"/>
          <w:szCs w:val="28"/>
        </w:rPr>
        <w:t>, Бοс</w:t>
      </w:r>
      <w:r w:rsidRPr="003A7CDF">
        <w:rPr>
          <w:sz w:val="28"/>
          <w:szCs w:val="28"/>
        </w:rPr>
        <w:t>ᴎɴɑ</w:t>
      </w:r>
      <w:r w:rsidRPr="003A7CDF">
        <w:rPr>
          <w:rFonts w:ascii="Bookman Old Style" w:hAnsi="Bookman Old Style"/>
          <w:sz w:val="28"/>
          <w:szCs w:val="28"/>
        </w:rPr>
        <w:t xml:space="preserve">. U latinskim izvorima ime je zabilježeno kao </w:t>
      </w:r>
      <w:r w:rsidRPr="003A7CDF">
        <w:rPr>
          <w:rFonts w:ascii="Bookman Old Style" w:hAnsi="Bookman Old Style"/>
          <w:i/>
          <w:iCs/>
          <w:sz w:val="28"/>
          <w:szCs w:val="28"/>
        </w:rPr>
        <w:t>Bossona</w:t>
      </w:r>
      <w:r w:rsidRPr="003A7CDF">
        <w:rPr>
          <w:rFonts w:ascii="Bookman Old Style" w:hAnsi="Bookman Old Style"/>
          <w:sz w:val="28"/>
          <w:szCs w:val="28"/>
        </w:rPr>
        <w:t xml:space="preserve"> (pismo Stjepana II Kotromanića </w:t>
      </w:r>
      <w:proofErr w:type="gramStart"/>
      <w:r w:rsidRPr="003A7CDF">
        <w:rPr>
          <w:rFonts w:ascii="Bookman Old Style" w:hAnsi="Bookman Old Style"/>
          <w:sz w:val="28"/>
          <w:szCs w:val="28"/>
        </w:rPr>
        <w:t>od</w:t>
      </w:r>
      <w:proofErr w:type="gramEnd"/>
      <w:r w:rsidRPr="003A7CDF">
        <w:rPr>
          <w:rFonts w:ascii="Bookman Old Style" w:hAnsi="Bookman Old Style"/>
          <w:sz w:val="28"/>
          <w:szCs w:val="28"/>
        </w:rPr>
        <w:t xml:space="preserve"> 13. oktobra 1334.), </w:t>
      </w:r>
      <w:r w:rsidRPr="003A7CDF">
        <w:rPr>
          <w:rFonts w:ascii="Bookman Old Style" w:hAnsi="Bookman Old Style"/>
          <w:i/>
          <w:iCs/>
          <w:sz w:val="28"/>
          <w:szCs w:val="28"/>
        </w:rPr>
        <w:t>Bossina</w:t>
      </w:r>
      <w:r w:rsidRPr="003A7CDF">
        <w:rPr>
          <w:rFonts w:ascii="Bookman Old Style" w:hAnsi="Bookman Old Style"/>
          <w:sz w:val="28"/>
          <w:szCs w:val="28"/>
        </w:rPr>
        <w:t xml:space="preserve"> (dubrovačka pribilješka uz Tvrtkovu povelju iz 1375.), </w:t>
      </w:r>
      <w:r w:rsidRPr="003A7CDF">
        <w:rPr>
          <w:rFonts w:ascii="Bookman Old Style" w:hAnsi="Bookman Old Style"/>
          <w:i/>
          <w:iCs/>
          <w:sz w:val="28"/>
          <w:szCs w:val="28"/>
        </w:rPr>
        <w:t>Bosna</w:t>
      </w:r>
      <w:r w:rsidRPr="003A7CDF">
        <w:rPr>
          <w:rFonts w:ascii="Bookman Old Style" w:hAnsi="Bookman Old Style"/>
          <w:sz w:val="28"/>
          <w:szCs w:val="28"/>
        </w:rPr>
        <w:t xml:space="preserve">. </w:t>
      </w:r>
      <w:proofErr w:type="gramStart"/>
      <w:r w:rsidRPr="003A7CDF">
        <w:rPr>
          <w:rFonts w:ascii="Bookman Old Style" w:hAnsi="Bookman Old Style"/>
          <w:sz w:val="28"/>
          <w:szCs w:val="28"/>
        </w:rPr>
        <w:t>Dukljanski kralj Vukan 1199.</w:t>
      </w:r>
      <w:proofErr w:type="gramEnd"/>
      <w:r w:rsidRPr="003A7CDF">
        <w:rPr>
          <w:rFonts w:ascii="Bookman Old Style" w:hAnsi="Bookman Old Style"/>
          <w:sz w:val="28"/>
          <w:szCs w:val="28"/>
        </w:rPr>
        <w:t xml:space="preserve"> </w:t>
      </w:r>
      <w:proofErr w:type="gramStart"/>
      <w:r w:rsidRPr="003A7CDF">
        <w:rPr>
          <w:rFonts w:ascii="Bookman Old Style" w:hAnsi="Bookman Old Style"/>
          <w:sz w:val="28"/>
          <w:szCs w:val="28"/>
        </w:rPr>
        <w:t>u</w:t>
      </w:r>
      <w:proofErr w:type="gramEnd"/>
      <w:r w:rsidRPr="003A7CDF">
        <w:rPr>
          <w:rFonts w:ascii="Bookman Old Style" w:hAnsi="Bookman Old Style"/>
          <w:sz w:val="28"/>
          <w:szCs w:val="28"/>
        </w:rPr>
        <w:t xml:space="preserve"> pismu papi Inoćentiju III piše oblik </w:t>
      </w:r>
      <w:r w:rsidRPr="003A7CDF">
        <w:rPr>
          <w:rFonts w:ascii="Bookman Old Style" w:hAnsi="Bookman Old Style"/>
          <w:i/>
          <w:iCs/>
          <w:sz w:val="28"/>
          <w:szCs w:val="28"/>
        </w:rPr>
        <w:t>Bessina</w:t>
      </w:r>
      <w:r w:rsidRPr="003A7CDF">
        <w:rPr>
          <w:rFonts w:ascii="Bookman Old Style" w:hAnsi="Bookman Old Style"/>
          <w:sz w:val="28"/>
          <w:szCs w:val="28"/>
        </w:rPr>
        <w:t xml:space="preserve">. </w:t>
      </w:r>
      <w:proofErr w:type="gramStart"/>
      <w:r w:rsidRPr="003A7CDF">
        <w:rPr>
          <w:rFonts w:ascii="Bookman Old Style" w:hAnsi="Bookman Old Style"/>
          <w:sz w:val="28"/>
          <w:szCs w:val="28"/>
        </w:rPr>
        <w:t xml:space="preserve">Smatra se da izvorni i najstariji naziv zemlje i rijeke Bosne jeste u obliku </w:t>
      </w:r>
      <w:r w:rsidRPr="003A7CDF">
        <w:rPr>
          <w:rFonts w:ascii="Bookman Old Style" w:hAnsi="Bookman Old Style"/>
          <w:i/>
          <w:iCs/>
          <w:sz w:val="28"/>
          <w:szCs w:val="28"/>
        </w:rPr>
        <w:t>Bosona</w:t>
      </w:r>
      <w:r w:rsidRPr="003A7CDF">
        <w:rPr>
          <w:rFonts w:ascii="Bookman Old Style" w:hAnsi="Bookman Old Style"/>
          <w:sz w:val="28"/>
          <w:szCs w:val="28"/>
        </w:rPr>
        <w:t>.</w:t>
      </w:r>
      <w:proofErr w:type="gramEnd"/>
      <w:r w:rsidRPr="003A7CDF">
        <w:rPr>
          <w:rFonts w:ascii="Bookman Old Style" w:hAnsi="Bookman Old Style"/>
          <w:sz w:val="28"/>
          <w:szCs w:val="28"/>
        </w:rPr>
        <w:fldChar w:fldCharType="begin"/>
      </w:r>
      <w:r w:rsidRPr="003A7CDF">
        <w:rPr>
          <w:rFonts w:ascii="Bookman Old Style" w:hAnsi="Bookman Old Style"/>
          <w:sz w:val="28"/>
          <w:szCs w:val="28"/>
        </w:rPr>
        <w:instrText xml:space="preserve"> HYPERLINK "file:///C:\\Users\\fs1\\Downloads\\Za%20Ferida%20Sefera%20%20%20Bosna%20i%20Bo%C5%A1njaci.doc" \l "_ftn6" \o "" </w:instrText>
      </w:r>
      <w:r w:rsidRPr="003A7CDF">
        <w:rPr>
          <w:rFonts w:ascii="Bookman Old Style" w:hAnsi="Bookman Old Style"/>
          <w:sz w:val="28"/>
          <w:szCs w:val="28"/>
        </w:rPr>
        <w:fldChar w:fldCharType="separate"/>
      </w:r>
      <w:r w:rsidRPr="003A7CDF">
        <w:rPr>
          <w:rStyle w:val="Hyperlink"/>
          <w:rFonts w:ascii="Bookman Old Style" w:hAnsi="Bookman Old Style"/>
          <w:sz w:val="28"/>
          <w:szCs w:val="28"/>
        </w:rPr>
        <w:t>[6]</w:t>
      </w:r>
      <w:r w:rsidRPr="003A7CDF">
        <w:rPr>
          <w:rFonts w:ascii="Bookman Old Style" w:hAnsi="Bookman Old Style"/>
          <w:sz w:val="28"/>
          <w:szCs w:val="28"/>
        </w:rPr>
        <w:fldChar w:fldCharType="end"/>
      </w:r>
    </w:p>
    <w:p w:rsidR="003A7CDF" w:rsidRPr="003A7CDF" w:rsidRDefault="003A7CDF" w:rsidP="003A7CDF">
      <w:pPr>
        <w:pStyle w:val="NormalWeb"/>
        <w:rPr>
          <w:rFonts w:ascii="Bookman Old Style" w:hAnsi="Bookman Old Style"/>
          <w:sz w:val="28"/>
          <w:szCs w:val="28"/>
        </w:rPr>
      </w:pPr>
      <w:r w:rsidRPr="003A7CDF">
        <w:rPr>
          <w:rFonts w:ascii="Bookman Old Style" w:hAnsi="Bookman Old Style"/>
          <w:sz w:val="28"/>
          <w:szCs w:val="28"/>
        </w:rPr>
        <w:t xml:space="preserve">U Bosni se </w:t>
      </w:r>
      <w:proofErr w:type="gramStart"/>
      <w:r w:rsidRPr="003A7CDF">
        <w:rPr>
          <w:rFonts w:ascii="Bookman Old Style" w:hAnsi="Bookman Old Style"/>
          <w:sz w:val="28"/>
          <w:szCs w:val="28"/>
        </w:rPr>
        <w:t>od</w:t>
      </w:r>
      <w:proofErr w:type="gramEnd"/>
      <w:r w:rsidRPr="003A7CDF">
        <w:rPr>
          <w:rFonts w:ascii="Bookman Old Style" w:hAnsi="Bookman Old Style"/>
          <w:sz w:val="28"/>
          <w:szCs w:val="28"/>
        </w:rPr>
        <w:t xml:space="preserve"> najstarijih vremena vrhovni poglavar zvao </w:t>
      </w:r>
      <w:r w:rsidRPr="003A7CDF">
        <w:rPr>
          <w:rFonts w:ascii="Bookman Old Style" w:hAnsi="Bookman Old Style"/>
          <w:i/>
          <w:iCs/>
          <w:sz w:val="28"/>
          <w:szCs w:val="28"/>
        </w:rPr>
        <w:t>ban</w:t>
      </w:r>
      <w:r w:rsidRPr="003A7CDF">
        <w:rPr>
          <w:rFonts w:ascii="Bookman Old Style" w:hAnsi="Bookman Old Style"/>
          <w:sz w:val="28"/>
          <w:szCs w:val="28"/>
        </w:rPr>
        <w:t xml:space="preserve">, a u susjednoj Raškoj veliki </w:t>
      </w:r>
      <w:r w:rsidRPr="003A7CDF">
        <w:rPr>
          <w:rFonts w:ascii="Bookman Old Style" w:hAnsi="Bookman Old Style"/>
          <w:i/>
          <w:iCs/>
          <w:sz w:val="28"/>
          <w:szCs w:val="28"/>
        </w:rPr>
        <w:t>župan</w:t>
      </w:r>
      <w:r w:rsidRPr="003A7CDF">
        <w:rPr>
          <w:rFonts w:ascii="Bookman Old Style" w:hAnsi="Bookman Old Style"/>
          <w:sz w:val="28"/>
          <w:szCs w:val="28"/>
        </w:rPr>
        <w:t>.</w:t>
      </w:r>
      <w:hyperlink r:id="rId7" w:anchor="_ftn7" w:tooltip="" w:history="1">
        <w:r w:rsidRPr="003A7CDF">
          <w:rPr>
            <w:rStyle w:val="Hyperlink"/>
            <w:rFonts w:ascii="Bookman Old Style" w:hAnsi="Bookman Old Style"/>
            <w:sz w:val="28"/>
            <w:szCs w:val="28"/>
          </w:rPr>
          <w:t>[7]</w:t>
        </w:r>
      </w:hyperlink>
      <w:r w:rsidRPr="003A7CDF">
        <w:rPr>
          <w:rFonts w:ascii="Bookman Old Style" w:hAnsi="Bookman Old Style"/>
          <w:sz w:val="28"/>
          <w:szCs w:val="28"/>
        </w:rPr>
        <w:t xml:space="preserve"> Do </w:t>
      </w:r>
      <w:proofErr w:type="gramStart"/>
      <w:r w:rsidRPr="003A7CDF">
        <w:rPr>
          <w:rFonts w:ascii="Bookman Old Style" w:hAnsi="Bookman Old Style"/>
          <w:sz w:val="28"/>
          <w:szCs w:val="28"/>
        </w:rPr>
        <w:t>danas</w:t>
      </w:r>
      <w:proofErr w:type="gramEnd"/>
      <w:r w:rsidRPr="003A7CDF">
        <w:rPr>
          <w:rFonts w:ascii="Bookman Old Style" w:hAnsi="Bookman Old Style"/>
          <w:sz w:val="28"/>
          <w:szCs w:val="28"/>
        </w:rPr>
        <w:t xml:space="preserve"> pamtimo bana Boriča, bana Prijezdu, bana Kulina i njegovu povelju Dubrovčanima od 29. </w:t>
      </w:r>
      <w:proofErr w:type="gramStart"/>
      <w:r w:rsidRPr="003A7CDF">
        <w:rPr>
          <w:rFonts w:ascii="Bookman Old Style" w:hAnsi="Bookman Old Style"/>
          <w:sz w:val="28"/>
          <w:szCs w:val="28"/>
        </w:rPr>
        <w:t>avgusta</w:t>
      </w:r>
      <w:proofErr w:type="gramEnd"/>
      <w:r w:rsidRPr="003A7CDF">
        <w:rPr>
          <w:rFonts w:ascii="Bookman Old Style" w:hAnsi="Bookman Old Style"/>
          <w:sz w:val="28"/>
          <w:szCs w:val="28"/>
        </w:rPr>
        <w:t xml:space="preserve"> 1189. </w:t>
      </w:r>
      <w:proofErr w:type="gramStart"/>
      <w:r w:rsidRPr="003A7CDF">
        <w:rPr>
          <w:rFonts w:ascii="Bookman Old Style" w:hAnsi="Bookman Old Style"/>
          <w:sz w:val="28"/>
          <w:szCs w:val="28"/>
        </w:rPr>
        <w:t>godine</w:t>
      </w:r>
      <w:proofErr w:type="gramEnd"/>
      <w:r w:rsidRPr="003A7CDF">
        <w:rPr>
          <w:rFonts w:ascii="Bookman Old Style" w:hAnsi="Bookman Old Style"/>
          <w:sz w:val="28"/>
          <w:szCs w:val="28"/>
        </w:rPr>
        <w:t>, velikog i moćnog bana Stephana II Kotromana, koji je pripremio Tvrtku I poziciju, i mnoge druge. Sima Ćirković piše: „Tek što je postao sused Bosne župan Nikola Altomanović je došao u neprijateljstvo prema banu Tvrtku…“</w:t>
      </w:r>
      <w:hyperlink r:id="rId8" w:anchor="_ftn8" w:tooltip="" w:history="1">
        <w:r w:rsidRPr="003A7CDF">
          <w:rPr>
            <w:rStyle w:val="Hyperlink"/>
            <w:rFonts w:ascii="Bookman Old Style" w:hAnsi="Bookman Old Style"/>
            <w:sz w:val="28"/>
            <w:szCs w:val="28"/>
          </w:rPr>
          <w:t>[8]</w:t>
        </w:r>
      </w:hyperlink>
      <w:r w:rsidRPr="003A7CDF">
        <w:rPr>
          <w:rFonts w:ascii="Bookman Old Style" w:hAnsi="Bookman Old Style"/>
          <w:sz w:val="28"/>
          <w:szCs w:val="28"/>
        </w:rPr>
        <w:t xml:space="preserve"> Bosanski ban Tvrtko I Kotroman (Kotromanić) se 1377. </w:t>
      </w:r>
      <w:proofErr w:type="gramStart"/>
      <w:r w:rsidRPr="003A7CDF">
        <w:rPr>
          <w:rFonts w:ascii="Bookman Old Style" w:hAnsi="Bookman Old Style"/>
          <w:sz w:val="28"/>
          <w:szCs w:val="28"/>
        </w:rPr>
        <w:t>krunisao</w:t>
      </w:r>
      <w:proofErr w:type="gramEnd"/>
      <w:r w:rsidRPr="003A7CDF">
        <w:rPr>
          <w:rFonts w:ascii="Bookman Old Style" w:hAnsi="Bookman Old Style"/>
          <w:sz w:val="28"/>
          <w:szCs w:val="28"/>
        </w:rPr>
        <w:t xml:space="preserve"> za kralja u Milama kod Visokog, tako da je Bosna otada postala kraljevina. Nedugo </w:t>
      </w:r>
      <w:proofErr w:type="gramStart"/>
      <w:r w:rsidRPr="003A7CDF">
        <w:rPr>
          <w:rFonts w:ascii="Bookman Old Style" w:hAnsi="Bookman Old Style"/>
          <w:sz w:val="28"/>
          <w:szCs w:val="28"/>
        </w:rPr>
        <w:t>od</w:t>
      </w:r>
      <w:proofErr w:type="gramEnd"/>
      <w:r w:rsidRPr="003A7CDF">
        <w:rPr>
          <w:rFonts w:ascii="Bookman Old Style" w:hAnsi="Bookman Old Style"/>
          <w:sz w:val="28"/>
          <w:szCs w:val="28"/>
        </w:rPr>
        <w:t xml:space="preserve"> dana kada je Tvrtko I stavio na glavu kraljevsku krunu, naime, 1390. </w:t>
      </w:r>
      <w:proofErr w:type="gramStart"/>
      <w:r w:rsidRPr="003A7CDF">
        <w:rPr>
          <w:rFonts w:ascii="Bookman Old Style" w:hAnsi="Bookman Old Style"/>
          <w:sz w:val="28"/>
          <w:szCs w:val="28"/>
        </w:rPr>
        <w:t>s</w:t>
      </w:r>
      <w:proofErr w:type="gramEnd"/>
      <w:r w:rsidRPr="003A7CDF">
        <w:rPr>
          <w:rFonts w:ascii="Bookman Old Style" w:hAnsi="Bookman Old Style"/>
          <w:sz w:val="28"/>
          <w:szCs w:val="28"/>
        </w:rPr>
        <w:t xml:space="preserve"> ponosom je obznanio svoju titulu s ovim oznakama: „Stephan Tvrtko, po božijoj milosti kralj Bosne, Dalmacije,  Raške,  Hrvatske i Primorja“. </w:t>
      </w:r>
      <w:proofErr w:type="gramStart"/>
      <w:r w:rsidRPr="003A7CDF">
        <w:rPr>
          <w:rFonts w:ascii="Bookman Old Style" w:hAnsi="Bookman Old Style"/>
          <w:sz w:val="28"/>
          <w:szCs w:val="28"/>
        </w:rPr>
        <w:t>Nažalost, Tvrtko I je sklopio oči 1391.</w:t>
      </w:r>
      <w:proofErr w:type="gramEnd"/>
      <w:r w:rsidRPr="003A7CDF">
        <w:rPr>
          <w:rFonts w:ascii="Bookman Old Style" w:hAnsi="Bookman Old Style"/>
          <w:sz w:val="28"/>
          <w:szCs w:val="28"/>
        </w:rPr>
        <w:t xml:space="preserve"> </w:t>
      </w:r>
      <w:proofErr w:type="gramStart"/>
      <w:r w:rsidRPr="003A7CDF">
        <w:rPr>
          <w:rFonts w:ascii="Bookman Old Style" w:hAnsi="Bookman Old Style"/>
          <w:sz w:val="28"/>
          <w:szCs w:val="28"/>
        </w:rPr>
        <w:t>godine</w:t>
      </w:r>
      <w:proofErr w:type="gramEnd"/>
      <w:r w:rsidRPr="003A7CDF">
        <w:rPr>
          <w:rFonts w:ascii="Bookman Old Style" w:hAnsi="Bookman Old Style"/>
          <w:sz w:val="28"/>
          <w:szCs w:val="28"/>
        </w:rPr>
        <w:t xml:space="preserve"> u naponu moći. Bosna je, dakle, bila banovina pa kraljevina, </w:t>
      </w:r>
      <w:proofErr w:type="gramStart"/>
      <w:r w:rsidRPr="003A7CDF">
        <w:rPr>
          <w:rFonts w:ascii="Bookman Old Style" w:hAnsi="Bookman Old Style"/>
          <w:sz w:val="28"/>
          <w:szCs w:val="28"/>
        </w:rPr>
        <w:t>a</w:t>
      </w:r>
      <w:proofErr w:type="gramEnd"/>
      <w:r w:rsidRPr="003A7CDF">
        <w:rPr>
          <w:rFonts w:ascii="Bookman Old Style" w:hAnsi="Bookman Old Style"/>
          <w:sz w:val="28"/>
          <w:szCs w:val="28"/>
        </w:rPr>
        <w:t xml:space="preserve"> onda su je Osmanlije zauzele i pretvorile u sandžak pa u ejalet (beglerbegluk). </w:t>
      </w:r>
      <w:proofErr w:type="gramStart"/>
      <w:r w:rsidRPr="003A7CDF">
        <w:rPr>
          <w:rFonts w:ascii="Bookman Old Style" w:hAnsi="Bookman Old Style"/>
          <w:sz w:val="28"/>
          <w:szCs w:val="28"/>
        </w:rPr>
        <w:t>Za vrijeme osmanske vlasti Bošnjaci su 12.</w:t>
      </w:r>
      <w:proofErr w:type="gramEnd"/>
      <w:r w:rsidRPr="003A7CDF">
        <w:rPr>
          <w:rFonts w:ascii="Bookman Old Style" w:hAnsi="Bookman Old Style"/>
          <w:sz w:val="28"/>
          <w:szCs w:val="28"/>
        </w:rPr>
        <w:t xml:space="preserve"> </w:t>
      </w:r>
      <w:proofErr w:type="gramStart"/>
      <w:r w:rsidRPr="003A7CDF">
        <w:rPr>
          <w:rFonts w:ascii="Bookman Old Style" w:hAnsi="Bookman Old Style"/>
          <w:sz w:val="28"/>
          <w:szCs w:val="28"/>
        </w:rPr>
        <w:t>septembra</w:t>
      </w:r>
      <w:proofErr w:type="gramEnd"/>
      <w:r w:rsidRPr="003A7CDF">
        <w:rPr>
          <w:rFonts w:ascii="Bookman Old Style" w:hAnsi="Bookman Old Style"/>
          <w:sz w:val="28"/>
          <w:szCs w:val="28"/>
        </w:rPr>
        <w:t xml:space="preserve"> 1831. </w:t>
      </w:r>
      <w:proofErr w:type="gramStart"/>
      <w:r w:rsidRPr="003A7CDF">
        <w:rPr>
          <w:rFonts w:ascii="Bookman Old Style" w:hAnsi="Bookman Old Style"/>
          <w:sz w:val="28"/>
          <w:szCs w:val="28"/>
        </w:rPr>
        <w:t>godine</w:t>
      </w:r>
      <w:proofErr w:type="gramEnd"/>
      <w:r w:rsidRPr="003A7CDF">
        <w:rPr>
          <w:rFonts w:ascii="Bookman Old Style" w:hAnsi="Bookman Old Style"/>
          <w:sz w:val="28"/>
          <w:szCs w:val="28"/>
        </w:rPr>
        <w:t xml:space="preserve"> u Sarajevu proglasili autonomiju Bosne u sklopu Osmanskog carstva. To je čuveni pokret za autonomiju s Husein-begom Gradaščevićem </w:t>
      </w:r>
      <w:proofErr w:type="gramStart"/>
      <w:r w:rsidRPr="003A7CDF">
        <w:rPr>
          <w:rFonts w:ascii="Bookman Old Style" w:hAnsi="Bookman Old Style"/>
          <w:sz w:val="28"/>
          <w:szCs w:val="28"/>
        </w:rPr>
        <w:t>na</w:t>
      </w:r>
      <w:proofErr w:type="gramEnd"/>
      <w:r w:rsidRPr="003A7CDF">
        <w:rPr>
          <w:rFonts w:ascii="Bookman Old Style" w:hAnsi="Bookman Old Style"/>
          <w:sz w:val="28"/>
          <w:szCs w:val="28"/>
        </w:rPr>
        <w:t xml:space="preserve"> čelu. U tom</w:t>
      </w:r>
      <w:proofErr w:type="gramStart"/>
      <w:r w:rsidRPr="003A7CDF">
        <w:rPr>
          <w:rFonts w:ascii="Bookman Old Style" w:hAnsi="Bookman Old Style"/>
          <w:sz w:val="28"/>
          <w:szCs w:val="28"/>
        </w:rPr>
        <w:t>  vremenu</w:t>
      </w:r>
      <w:proofErr w:type="gramEnd"/>
      <w:r w:rsidRPr="003A7CDF">
        <w:rPr>
          <w:rFonts w:ascii="Bookman Old Style" w:hAnsi="Bookman Old Style"/>
          <w:sz w:val="28"/>
          <w:szCs w:val="28"/>
        </w:rPr>
        <w:t xml:space="preserve"> u Bosni još uvijek nema imena hrvatskog i srpskog naroda, svi su Bošnjaci s tri vjere. </w:t>
      </w:r>
      <w:proofErr w:type="gramStart"/>
      <w:r w:rsidRPr="003A7CDF">
        <w:rPr>
          <w:rFonts w:ascii="Bookman Old Style" w:hAnsi="Bookman Old Style"/>
          <w:sz w:val="28"/>
          <w:szCs w:val="28"/>
        </w:rPr>
        <w:t>Taj proces počinje poslije 1862.</w:t>
      </w:r>
      <w:proofErr w:type="gramEnd"/>
      <w:r w:rsidRPr="003A7CDF">
        <w:rPr>
          <w:rFonts w:ascii="Bookman Old Style" w:hAnsi="Bookman Old Style"/>
          <w:sz w:val="28"/>
          <w:szCs w:val="28"/>
        </w:rPr>
        <w:t xml:space="preserve"> </w:t>
      </w:r>
      <w:proofErr w:type="gramStart"/>
      <w:r w:rsidRPr="003A7CDF">
        <w:rPr>
          <w:rFonts w:ascii="Bookman Old Style" w:hAnsi="Bookman Old Style"/>
          <w:sz w:val="28"/>
          <w:szCs w:val="28"/>
        </w:rPr>
        <w:t>godine</w:t>
      </w:r>
      <w:proofErr w:type="gramEnd"/>
      <w:r w:rsidRPr="003A7CDF">
        <w:rPr>
          <w:rFonts w:ascii="Bookman Old Style" w:hAnsi="Bookman Old Style"/>
          <w:sz w:val="28"/>
          <w:szCs w:val="28"/>
        </w:rPr>
        <w:t xml:space="preserve"> kada se planski sprovodi posrbljavanje i kroatiziranje bosanskog i bošnjačkog naroda. Dolaskom Austrougarske 1878. Bošnjaci su masovno počeli da se iseljavaju u Tursku, </w:t>
      </w:r>
      <w:proofErr w:type="gramStart"/>
      <w:r w:rsidRPr="003A7CDF">
        <w:rPr>
          <w:rFonts w:ascii="Bookman Old Style" w:hAnsi="Bookman Old Style"/>
          <w:sz w:val="28"/>
          <w:szCs w:val="28"/>
        </w:rPr>
        <w:t>ali</w:t>
      </w:r>
      <w:proofErr w:type="gramEnd"/>
      <w:r w:rsidRPr="003A7CDF">
        <w:rPr>
          <w:rFonts w:ascii="Bookman Old Style" w:hAnsi="Bookman Old Style"/>
          <w:sz w:val="28"/>
          <w:szCs w:val="28"/>
        </w:rPr>
        <w:t xml:space="preserve"> su dvadeset godina poslije okupacije Bosne uspjeli da se dignu i pokrenu kulturni preporod na čelu sa Safvet-begom Bašagićem i drugima kulturnim poslenicima. </w:t>
      </w:r>
      <w:proofErr w:type="gramStart"/>
      <w:r w:rsidRPr="003A7CDF">
        <w:rPr>
          <w:rFonts w:ascii="Bookman Old Style" w:hAnsi="Bookman Old Style"/>
          <w:sz w:val="28"/>
          <w:szCs w:val="28"/>
        </w:rPr>
        <w:t>Bašagić je 1903.</w:t>
      </w:r>
      <w:proofErr w:type="gramEnd"/>
      <w:r w:rsidRPr="003A7CDF">
        <w:rPr>
          <w:rFonts w:ascii="Bookman Old Style" w:hAnsi="Bookman Old Style"/>
          <w:sz w:val="28"/>
          <w:szCs w:val="28"/>
        </w:rPr>
        <w:t xml:space="preserve"> </w:t>
      </w:r>
      <w:proofErr w:type="gramStart"/>
      <w:r w:rsidRPr="003A7CDF">
        <w:rPr>
          <w:rFonts w:ascii="Bookman Old Style" w:hAnsi="Bookman Old Style"/>
          <w:sz w:val="28"/>
          <w:szCs w:val="28"/>
        </w:rPr>
        <w:t>stao</w:t>
      </w:r>
      <w:proofErr w:type="gramEnd"/>
      <w:r w:rsidRPr="003A7CDF">
        <w:rPr>
          <w:rFonts w:ascii="Bookman Old Style" w:hAnsi="Bookman Old Style"/>
          <w:sz w:val="28"/>
          <w:szCs w:val="28"/>
        </w:rPr>
        <w:t xml:space="preserve"> na čelo „Gajreta“. </w:t>
      </w:r>
      <w:proofErr w:type="gramStart"/>
      <w:r w:rsidRPr="003A7CDF">
        <w:rPr>
          <w:rFonts w:ascii="Bookman Old Style" w:hAnsi="Bookman Old Style"/>
          <w:sz w:val="28"/>
          <w:szCs w:val="28"/>
        </w:rPr>
        <w:t>Od</w:t>
      </w:r>
      <w:proofErr w:type="gramEnd"/>
      <w:r w:rsidRPr="003A7CDF">
        <w:rPr>
          <w:rFonts w:ascii="Bookman Old Style" w:hAnsi="Bookman Old Style"/>
          <w:sz w:val="28"/>
          <w:szCs w:val="28"/>
        </w:rPr>
        <w:t xml:space="preserve"> 1918. </w:t>
      </w:r>
      <w:proofErr w:type="gramStart"/>
      <w:r w:rsidRPr="003A7CDF">
        <w:rPr>
          <w:rFonts w:ascii="Bookman Old Style" w:hAnsi="Bookman Old Style"/>
          <w:sz w:val="28"/>
          <w:szCs w:val="28"/>
        </w:rPr>
        <w:t>godine</w:t>
      </w:r>
      <w:proofErr w:type="gramEnd"/>
      <w:r w:rsidRPr="003A7CDF">
        <w:rPr>
          <w:rFonts w:ascii="Bookman Old Style" w:hAnsi="Bookman Old Style"/>
          <w:sz w:val="28"/>
          <w:szCs w:val="28"/>
        </w:rPr>
        <w:t xml:space="preserve"> bošnjačko biće je potisnuto i prisiljeno da se „izjašnjava“ i „opredjeljuje“ za srpsko ili hrvatsko narodno ime – ali ne za bošnjačko.</w:t>
      </w:r>
    </w:p>
    <w:p w:rsidR="003A7CDF" w:rsidRPr="003A7CDF" w:rsidRDefault="003A7CDF" w:rsidP="003A7CDF">
      <w:pPr>
        <w:pStyle w:val="NormalWeb"/>
        <w:rPr>
          <w:rFonts w:ascii="Bookman Old Style" w:hAnsi="Bookman Old Style"/>
          <w:sz w:val="28"/>
          <w:szCs w:val="28"/>
        </w:rPr>
      </w:pPr>
      <w:proofErr w:type="gramStart"/>
      <w:r w:rsidRPr="003A7CDF">
        <w:rPr>
          <w:rFonts w:ascii="Bookman Old Style" w:hAnsi="Bookman Old Style"/>
          <w:sz w:val="28"/>
          <w:szCs w:val="28"/>
        </w:rPr>
        <w:lastRenderedPageBreak/>
        <w:t>Bosna je u Jugoslaviji bila federalna jedinica, republika, čija je državnost obnovljena 25.</w:t>
      </w:r>
      <w:proofErr w:type="gramEnd"/>
      <w:r w:rsidRPr="003A7CDF">
        <w:rPr>
          <w:rFonts w:ascii="Bookman Old Style" w:hAnsi="Bookman Old Style"/>
          <w:sz w:val="28"/>
          <w:szCs w:val="28"/>
        </w:rPr>
        <w:t xml:space="preserve"> </w:t>
      </w:r>
      <w:proofErr w:type="gramStart"/>
      <w:r w:rsidRPr="003A7CDF">
        <w:rPr>
          <w:rFonts w:ascii="Bookman Old Style" w:hAnsi="Bookman Old Style"/>
          <w:sz w:val="28"/>
          <w:szCs w:val="28"/>
        </w:rPr>
        <w:t>novembra</w:t>
      </w:r>
      <w:proofErr w:type="gramEnd"/>
      <w:r w:rsidRPr="003A7CDF">
        <w:rPr>
          <w:rFonts w:ascii="Bookman Old Style" w:hAnsi="Bookman Old Style"/>
          <w:sz w:val="28"/>
          <w:szCs w:val="28"/>
        </w:rPr>
        <w:t xml:space="preserve"> 1943. </w:t>
      </w:r>
      <w:proofErr w:type="gramStart"/>
      <w:r w:rsidRPr="003A7CDF">
        <w:rPr>
          <w:rFonts w:ascii="Bookman Old Style" w:hAnsi="Bookman Old Style"/>
          <w:sz w:val="28"/>
          <w:szCs w:val="28"/>
        </w:rPr>
        <w:t>godine</w:t>
      </w:r>
      <w:proofErr w:type="gramEnd"/>
      <w:r w:rsidRPr="003A7CDF">
        <w:rPr>
          <w:rFonts w:ascii="Bookman Old Style" w:hAnsi="Bookman Old Style"/>
          <w:sz w:val="28"/>
          <w:szCs w:val="28"/>
        </w:rPr>
        <w:t xml:space="preserve"> na Prvom zasjedanju ZAVNOBiH-a u Mrkonjić Gradu (Varcar-Vakufu),</w:t>
      </w:r>
      <w:hyperlink r:id="rId9" w:anchor="_ftn9" w:tooltip="" w:history="1">
        <w:r w:rsidRPr="003A7CDF">
          <w:rPr>
            <w:rStyle w:val="Hyperlink"/>
            <w:rFonts w:ascii="Bookman Old Style" w:hAnsi="Bookman Old Style"/>
            <w:sz w:val="28"/>
            <w:szCs w:val="28"/>
          </w:rPr>
          <w:t>[9]</w:t>
        </w:r>
      </w:hyperlink>
      <w:r w:rsidRPr="003A7CDF">
        <w:rPr>
          <w:rFonts w:ascii="Bookman Old Style" w:hAnsi="Bookman Old Style"/>
          <w:sz w:val="28"/>
          <w:szCs w:val="28"/>
        </w:rPr>
        <w:t xml:space="preserve"> a od 22. </w:t>
      </w:r>
      <w:proofErr w:type="gramStart"/>
      <w:r w:rsidRPr="003A7CDF">
        <w:rPr>
          <w:rFonts w:ascii="Bookman Old Style" w:hAnsi="Bookman Old Style"/>
          <w:sz w:val="28"/>
          <w:szCs w:val="28"/>
        </w:rPr>
        <w:t>maja</w:t>
      </w:r>
      <w:proofErr w:type="gramEnd"/>
      <w:r w:rsidRPr="003A7CDF">
        <w:rPr>
          <w:rFonts w:ascii="Bookman Old Style" w:hAnsi="Bookman Old Style"/>
          <w:sz w:val="28"/>
          <w:szCs w:val="28"/>
        </w:rPr>
        <w:t xml:space="preserve"> 1992. </w:t>
      </w:r>
      <w:proofErr w:type="gramStart"/>
      <w:r w:rsidRPr="003A7CDF">
        <w:rPr>
          <w:rFonts w:ascii="Bookman Old Style" w:hAnsi="Bookman Old Style"/>
          <w:sz w:val="28"/>
          <w:szCs w:val="28"/>
        </w:rPr>
        <w:t>godine</w:t>
      </w:r>
      <w:proofErr w:type="gramEnd"/>
      <w:r w:rsidRPr="003A7CDF">
        <w:rPr>
          <w:rFonts w:ascii="Bookman Old Style" w:hAnsi="Bookman Old Style"/>
          <w:sz w:val="28"/>
          <w:szCs w:val="28"/>
        </w:rPr>
        <w:t xml:space="preserve"> internacionalno priznata republika, kao 177. </w:t>
      </w:r>
      <w:proofErr w:type="gramStart"/>
      <w:r w:rsidRPr="003A7CDF">
        <w:rPr>
          <w:rFonts w:ascii="Bookman Old Style" w:hAnsi="Bookman Old Style"/>
          <w:sz w:val="28"/>
          <w:szCs w:val="28"/>
        </w:rPr>
        <w:t>članica</w:t>
      </w:r>
      <w:proofErr w:type="gramEnd"/>
      <w:r w:rsidRPr="003A7CDF">
        <w:rPr>
          <w:rFonts w:ascii="Bookman Old Style" w:hAnsi="Bookman Old Style"/>
          <w:sz w:val="28"/>
          <w:szCs w:val="28"/>
        </w:rPr>
        <w:t xml:space="preserve"> OUN.</w:t>
      </w:r>
    </w:p>
    <w:p w:rsidR="003A7CDF" w:rsidRPr="003A7CDF" w:rsidRDefault="003A7CDF" w:rsidP="003A7CDF">
      <w:pPr>
        <w:pStyle w:val="NormalWeb"/>
        <w:rPr>
          <w:rFonts w:ascii="Bookman Old Style" w:hAnsi="Bookman Old Style"/>
          <w:sz w:val="28"/>
          <w:szCs w:val="28"/>
        </w:rPr>
      </w:pPr>
      <w:r w:rsidRPr="003A7CDF">
        <w:rPr>
          <w:rFonts w:ascii="Bookman Old Style" w:hAnsi="Bookman Old Style"/>
          <w:sz w:val="28"/>
          <w:szCs w:val="28"/>
        </w:rPr>
        <w:t xml:space="preserve">Bosna u povijesnom kontinuitetu ima jednu </w:t>
      </w:r>
      <w:proofErr w:type="gramStart"/>
      <w:r w:rsidRPr="003A7CDF">
        <w:rPr>
          <w:rFonts w:ascii="Bookman Old Style" w:hAnsi="Bookman Old Style"/>
          <w:sz w:val="28"/>
          <w:szCs w:val="28"/>
        </w:rPr>
        <w:t>od</w:t>
      </w:r>
      <w:proofErr w:type="gramEnd"/>
      <w:r w:rsidRPr="003A7CDF">
        <w:rPr>
          <w:rFonts w:ascii="Bookman Old Style" w:hAnsi="Bookman Old Style"/>
          <w:sz w:val="28"/>
          <w:szCs w:val="28"/>
        </w:rPr>
        <w:t xml:space="preserve"> najstarijih regionalnih organizacija u Evropi. Doboro je poznato da </w:t>
      </w:r>
      <w:proofErr w:type="gramStart"/>
      <w:r w:rsidRPr="003A7CDF">
        <w:rPr>
          <w:rFonts w:ascii="Bookman Old Style" w:hAnsi="Bookman Old Style"/>
          <w:sz w:val="28"/>
          <w:szCs w:val="28"/>
        </w:rPr>
        <w:t>te</w:t>
      </w:r>
      <w:proofErr w:type="gramEnd"/>
      <w:r w:rsidRPr="003A7CDF">
        <w:rPr>
          <w:rFonts w:ascii="Bookman Old Style" w:hAnsi="Bookman Old Style"/>
          <w:sz w:val="28"/>
          <w:szCs w:val="28"/>
        </w:rPr>
        <w:t xml:space="preserve"> regije nikada nisu bile utemeljene samo na etničkom, nego na </w:t>
      </w:r>
      <w:r w:rsidRPr="003A7CDF">
        <w:rPr>
          <w:rFonts w:ascii="Bookman Old Style" w:hAnsi="Bookman Old Style"/>
          <w:i/>
          <w:iCs/>
          <w:sz w:val="28"/>
          <w:szCs w:val="28"/>
        </w:rPr>
        <w:t>historijskim</w:t>
      </w:r>
      <w:r w:rsidRPr="003A7CDF">
        <w:rPr>
          <w:rFonts w:ascii="Bookman Old Style" w:hAnsi="Bookman Old Style"/>
          <w:sz w:val="28"/>
          <w:szCs w:val="28"/>
        </w:rPr>
        <w:t xml:space="preserve">, </w:t>
      </w:r>
      <w:r w:rsidRPr="003A7CDF">
        <w:rPr>
          <w:rFonts w:ascii="Bookman Old Style" w:hAnsi="Bookman Old Style"/>
          <w:i/>
          <w:iCs/>
          <w:sz w:val="28"/>
          <w:szCs w:val="28"/>
        </w:rPr>
        <w:t>saobraćajnim</w:t>
      </w:r>
      <w:r w:rsidRPr="003A7CDF">
        <w:rPr>
          <w:rFonts w:ascii="Bookman Old Style" w:hAnsi="Bookman Old Style"/>
          <w:sz w:val="28"/>
          <w:szCs w:val="28"/>
        </w:rPr>
        <w:t xml:space="preserve">, </w:t>
      </w:r>
      <w:r w:rsidRPr="003A7CDF">
        <w:rPr>
          <w:rFonts w:ascii="Bookman Old Style" w:hAnsi="Bookman Old Style"/>
          <w:i/>
          <w:iCs/>
          <w:sz w:val="28"/>
          <w:szCs w:val="28"/>
        </w:rPr>
        <w:t>geografskim</w:t>
      </w:r>
      <w:r w:rsidRPr="003A7CDF">
        <w:rPr>
          <w:rFonts w:ascii="Bookman Old Style" w:hAnsi="Bookman Old Style"/>
          <w:sz w:val="28"/>
          <w:szCs w:val="28"/>
        </w:rPr>
        <w:t xml:space="preserve"> i drugim </w:t>
      </w:r>
      <w:r w:rsidRPr="003A7CDF">
        <w:rPr>
          <w:rFonts w:ascii="Bookman Old Style" w:hAnsi="Bookman Old Style"/>
          <w:i/>
          <w:iCs/>
          <w:sz w:val="28"/>
          <w:szCs w:val="28"/>
        </w:rPr>
        <w:t>ekonomsko</w:t>
      </w:r>
      <w:r w:rsidRPr="003A7CDF">
        <w:rPr>
          <w:rFonts w:ascii="Bookman Old Style" w:hAnsi="Bookman Old Style"/>
          <w:sz w:val="28"/>
          <w:szCs w:val="28"/>
        </w:rPr>
        <w:t>-</w:t>
      </w:r>
      <w:r w:rsidRPr="003A7CDF">
        <w:rPr>
          <w:rFonts w:ascii="Bookman Old Style" w:hAnsi="Bookman Old Style"/>
          <w:i/>
          <w:iCs/>
          <w:sz w:val="28"/>
          <w:szCs w:val="28"/>
        </w:rPr>
        <w:t>političkim</w:t>
      </w:r>
      <w:r w:rsidRPr="003A7CDF">
        <w:rPr>
          <w:rFonts w:ascii="Bookman Old Style" w:hAnsi="Bookman Old Style"/>
          <w:sz w:val="28"/>
          <w:szCs w:val="28"/>
        </w:rPr>
        <w:t xml:space="preserve"> principima koji su omogućavali efikasno funkcioniranje sistema. </w:t>
      </w:r>
      <w:r w:rsidRPr="003A7CDF">
        <w:rPr>
          <w:rFonts w:ascii="Bookman Old Style" w:hAnsi="Bookman Old Style"/>
          <w:sz w:val="28"/>
          <w:szCs w:val="28"/>
          <w:lang w:val="fr-CA"/>
        </w:rPr>
        <w:t xml:space="preserve">„Upravo je na tim principima ustrojena BiH ušla u savremenu povijest. Bosanski se vilajet uoči Berlinskog kongresa i austrougarske okupacije 1878. </w:t>
      </w:r>
      <w:proofErr w:type="gramStart"/>
      <w:r w:rsidRPr="003A7CDF">
        <w:rPr>
          <w:rFonts w:ascii="Bookman Old Style" w:hAnsi="Bookman Old Style"/>
          <w:sz w:val="28"/>
          <w:szCs w:val="28"/>
          <w:lang w:val="fr-CA"/>
        </w:rPr>
        <w:t>sastojao</w:t>
      </w:r>
      <w:proofErr w:type="gramEnd"/>
      <w:r w:rsidRPr="003A7CDF">
        <w:rPr>
          <w:rFonts w:ascii="Bookman Old Style" w:hAnsi="Bookman Old Style"/>
          <w:sz w:val="28"/>
          <w:szCs w:val="28"/>
          <w:lang w:val="fr-CA"/>
        </w:rPr>
        <w:t xml:space="preserve"> od sedam sandžaka: bihaćkog, travničkog, zvorničko-tuzlanskog, hercegovačkog, banjalučkog, sarajevskog i novopazarskog, koji nije obuhvaćen okupacijom nego je ostao u sastavu Osmanskog carstva. Austro-Ugarska je zadržala ovu zatečenu osmansku političko-administrativnu strukturu prostim preimenovanjem sandžaka u okruge. Kako je članom 135. Vidovdanskog ustava iz 1929. garantiran teritorijalni integritet BiH, to su njenih šest okruga postali oblasti</w:t>
      </w:r>
      <w:proofErr w:type="gramStart"/>
      <w:r w:rsidRPr="003A7CDF">
        <w:rPr>
          <w:rFonts w:ascii="Bookman Old Style" w:hAnsi="Bookman Old Style"/>
          <w:sz w:val="28"/>
          <w:szCs w:val="28"/>
          <w:lang w:val="fr-CA"/>
        </w:rPr>
        <w:t>.“</w:t>
      </w:r>
      <w:proofErr w:type="gramEnd"/>
      <w:r w:rsidRPr="003A7CDF">
        <w:rPr>
          <w:rFonts w:ascii="Bookman Old Style" w:hAnsi="Bookman Old Style"/>
          <w:sz w:val="28"/>
          <w:szCs w:val="28"/>
        </w:rPr>
        <w:fldChar w:fldCharType="begin"/>
      </w:r>
      <w:r w:rsidRPr="003A7CDF">
        <w:rPr>
          <w:rFonts w:ascii="Bookman Old Style" w:hAnsi="Bookman Old Style"/>
          <w:sz w:val="28"/>
          <w:szCs w:val="28"/>
          <w:lang w:val="fr-CA"/>
        </w:rPr>
        <w:instrText xml:space="preserve"> HYPERLINK "file:///C:\\Users\\fs1\\Downloads\\Za%20Ferida%20Sefera%20%20%20Bosna%20i%20Bo%C5%A1njaci.doc" \l "_ftn10" \o "" </w:instrText>
      </w:r>
      <w:r w:rsidRPr="003A7CDF">
        <w:rPr>
          <w:rFonts w:ascii="Bookman Old Style" w:hAnsi="Bookman Old Style"/>
          <w:sz w:val="28"/>
          <w:szCs w:val="28"/>
        </w:rPr>
        <w:fldChar w:fldCharType="separate"/>
      </w:r>
      <w:r w:rsidRPr="003A7CDF">
        <w:rPr>
          <w:rStyle w:val="Hyperlink"/>
          <w:rFonts w:ascii="Bookman Old Style" w:hAnsi="Bookman Old Style"/>
          <w:sz w:val="28"/>
          <w:szCs w:val="28"/>
        </w:rPr>
        <w:t>[10]</w:t>
      </w:r>
      <w:r w:rsidRPr="003A7CDF">
        <w:rPr>
          <w:rFonts w:ascii="Bookman Old Style" w:hAnsi="Bookman Old Style"/>
          <w:sz w:val="28"/>
          <w:szCs w:val="28"/>
        </w:rPr>
        <w:fldChar w:fldCharType="end"/>
      </w:r>
      <w:r w:rsidRPr="003A7CDF">
        <w:rPr>
          <w:rFonts w:ascii="Bookman Old Style" w:hAnsi="Bookman Old Style"/>
          <w:sz w:val="28"/>
          <w:szCs w:val="28"/>
        </w:rPr>
        <w:t xml:space="preserve"> Naravno, ovi sandžaci, a kasnije okruzi, jesu rezultat višestoljetnog političko-ekonomskog razvitka od ranog srednjeg vijeka i pojavili su se mnogo prije konstitucije današnje tri etničke grupe na tlu BiH koje pokušavaju izvršiti etnoteritorijalizaciju države. Osmanlije su samo nastavile s uređenjem države </w:t>
      </w:r>
      <w:proofErr w:type="gramStart"/>
      <w:r w:rsidRPr="003A7CDF">
        <w:rPr>
          <w:rFonts w:ascii="Bookman Old Style" w:hAnsi="Bookman Old Style"/>
          <w:sz w:val="28"/>
          <w:szCs w:val="28"/>
        </w:rPr>
        <w:t>na</w:t>
      </w:r>
      <w:proofErr w:type="gramEnd"/>
      <w:r w:rsidRPr="003A7CDF">
        <w:rPr>
          <w:rFonts w:ascii="Bookman Old Style" w:hAnsi="Bookman Old Style"/>
          <w:sz w:val="28"/>
          <w:szCs w:val="28"/>
        </w:rPr>
        <w:t xml:space="preserve"> onoj osnovi koju su zatekli – ona se sastojala iz više oblasti ili „zemalja“. Tako je, naprimjer, uz „unutarnju jezgru</w:t>
      </w:r>
      <w:proofErr w:type="gramStart"/>
      <w:r w:rsidRPr="003A7CDF">
        <w:rPr>
          <w:rFonts w:ascii="Bookman Old Style" w:hAnsi="Bookman Old Style"/>
          <w:sz w:val="28"/>
          <w:szCs w:val="28"/>
        </w:rPr>
        <w:t>“ matične</w:t>
      </w:r>
      <w:proofErr w:type="gramEnd"/>
      <w:r w:rsidRPr="003A7CDF">
        <w:rPr>
          <w:rFonts w:ascii="Bookman Old Style" w:hAnsi="Bookman Old Style"/>
          <w:sz w:val="28"/>
          <w:szCs w:val="28"/>
        </w:rPr>
        <w:t xml:space="preserve"> zemlje Bosne (oko izvora i gornjeg toka rijeke Bosne i gornjeg Podrinja) kralj Tvrtko pripojio Polimlje, onda je uz to Usora i Soli (Tuzlanski bazen), Donji kraji (Bosanska krajina) i Hum (od XV stoljeća Hercegovina), a Osmanlije su pridodale Pounje s Bihaćem (1592) i župom Pset (Krupa), Cazinom i Kladušom (1633). </w:t>
      </w:r>
      <w:proofErr w:type="gramStart"/>
      <w:r w:rsidRPr="003A7CDF">
        <w:rPr>
          <w:rFonts w:ascii="Bookman Old Style" w:hAnsi="Bookman Old Style"/>
          <w:sz w:val="28"/>
          <w:szCs w:val="28"/>
        </w:rPr>
        <w:t>Tim oblastima je davno zaokružena teritorijalna cjelina današnje države Bosne i Hercegovine.</w:t>
      </w:r>
      <w:proofErr w:type="gramEnd"/>
    </w:p>
    <w:p w:rsidR="003A7CDF" w:rsidRPr="003A7CDF" w:rsidRDefault="003A7CDF" w:rsidP="003A7CDF">
      <w:pPr>
        <w:pStyle w:val="NormalWeb"/>
        <w:rPr>
          <w:rFonts w:ascii="Bookman Old Style" w:hAnsi="Bookman Old Style"/>
          <w:sz w:val="28"/>
          <w:szCs w:val="28"/>
        </w:rPr>
      </w:pPr>
      <w:r w:rsidRPr="003A7CDF">
        <w:rPr>
          <w:rFonts w:ascii="Bookman Old Style" w:hAnsi="Bookman Old Style"/>
          <w:sz w:val="28"/>
          <w:szCs w:val="28"/>
        </w:rPr>
        <w:t xml:space="preserve">Muhamed Hadžijahić smatra da je prvo dato ime za </w:t>
      </w:r>
      <w:r w:rsidRPr="003A7CDF">
        <w:rPr>
          <w:rFonts w:ascii="Bookman Old Style" w:hAnsi="Bookman Old Style"/>
          <w:i/>
          <w:iCs/>
          <w:sz w:val="28"/>
          <w:szCs w:val="28"/>
        </w:rPr>
        <w:t>prostor</w:t>
      </w:r>
      <w:r w:rsidRPr="003A7CDF">
        <w:rPr>
          <w:rFonts w:ascii="Bookman Old Style" w:hAnsi="Bookman Old Style"/>
          <w:sz w:val="28"/>
          <w:szCs w:val="28"/>
        </w:rPr>
        <w:t xml:space="preserve"> iz kojeg je nastao horonim (ime za zemlju) Bosna, po kojem je kasnije nazvana </w:t>
      </w:r>
      <w:proofErr w:type="gramStart"/>
      <w:r w:rsidRPr="003A7CDF">
        <w:rPr>
          <w:rFonts w:ascii="Bookman Old Style" w:hAnsi="Bookman Old Style"/>
          <w:sz w:val="28"/>
          <w:szCs w:val="28"/>
        </w:rPr>
        <w:t>rijeka</w:t>
      </w:r>
      <w:proofErr w:type="gramEnd"/>
      <w:r w:rsidRPr="003A7CDF">
        <w:rPr>
          <w:rFonts w:ascii="Bookman Old Style" w:hAnsi="Bookman Old Style"/>
          <w:sz w:val="28"/>
          <w:szCs w:val="28"/>
        </w:rPr>
        <w:t xml:space="preserve"> (hidronim </w:t>
      </w:r>
      <w:r w:rsidRPr="003A7CDF">
        <w:rPr>
          <w:rFonts w:ascii="Bookman Old Style" w:hAnsi="Bookman Old Style"/>
          <w:i/>
          <w:iCs/>
          <w:sz w:val="28"/>
          <w:szCs w:val="28"/>
        </w:rPr>
        <w:t>Bosna</w:t>
      </w:r>
      <w:r w:rsidRPr="003A7CDF">
        <w:rPr>
          <w:rFonts w:ascii="Bookman Old Style" w:hAnsi="Bookman Old Style"/>
          <w:sz w:val="28"/>
          <w:szCs w:val="28"/>
        </w:rPr>
        <w:t>) koja teče kroz taj prostor.</w:t>
      </w:r>
      <w:hyperlink r:id="rId10" w:anchor="_ftn11" w:tooltip="" w:history="1">
        <w:r w:rsidRPr="003A7CDF">
          <w:rPr>
            <w:rStyle w:val="Hyperlink"/>
            <w:rFonts w:ascii="Bookman Old Style" w:hAnsi="Bookman Old Style"/>
            <w:sz w:val="28"/>
            <w:szCs w:val="28"/>
          </w:rPr>
          <w:t>[11]</w:t>
        </w:r>
      </w:hyperlink>
      <w:r w:rsidRPr="003A7CDF">
        <w:rPr>
          <w:rFonts w:ascii="Bookman Old Style" w:hAnsi="Bookman Old Style"/>
          <w:sz w:val="28"/>
          <w:szCs w:val="28"/>
        </w:rPr>
        <w:t xml:space="preserve"> </w:t>
      </w:r>
      <w:r w:rsidRPr="003A7CDF">
        <w:rPr>
          <w:rFonts w:ascii="Bookman Old Style" w:hAnsi="Bookman Old Style"/>
          <w:sz w:val="28"/>
          <w:szCs w:val="28"/>
        </w:rPr>
        <w:lastRenderedPageBreak/>
        <w:t xml:space="preserve">Naravno, čovjek je ono biće koje imenuje stvari oko </w:t>
      </w:r>
      <w:proofErr w:type="gramStart"/>
      <w:r w:rsidRPr="003A7CDF">
        <w:rPr>
          <w:rFonts w:ascii="Bookman Old Style" w:hAnsi="Bookman Old Style"/>
          <w:sz w:val="28"/>
          <w:szCs w:val="28"/>
        </w:rPr>
        <w:t>sebe</w:t>
      </w:r>
      <w:proofErr w:type="gramEnd"/>
      <w:r w:rsidRPr="003A7CDF">
        <w:rPr>
          <w:rFonts w:ascii="Bookman Old Style" w:hAnsi="Bookman Old Style"/>
          <w:sz w:val="28"/>
          <w:szCs w:val="28"/>
        </w:rPr>
        <w:t xml:space="preserve">. Oni koji su imenovali taj prostor, smatra I. Pašić, najvjerovatnije su bili </w:t>
      </w:r>
      <w:r w:rsidRPr="003A7CDF">
        <w:rPr>
          <w:rFonts w:ascii="Bookman Old Style" w:hAnsi="Bookman Old Style"/>
          <w:i/>
          <w:iCs/>
          <w:sz w:val="28"/>
          <w:szCs w:val="28"/>
        </w:rPr>
        <w:t>Basanisi</w:t>
      </w:r>
      <w:r w:rsidRPr="003A7CDF">
        <w:rPr>
          <w:rFonts w:ascii="Bookman Old Style" w:hAnsi="Bookman Old Style"/>
          <w:sz w:val="28"/>
          <w:szCs w:val="28"/>
        </w:rPr>
        <w:t>, gotizirano tračko pleme koje se naselilo u visočku dolinu u VI stoljeću.</w:t>
      </w:r>
      <w:hyperlink r:id="rId11" w:anchor="_ftn12" w:tooltip="" w:history="1">
        <w:r w:rsidRPr="003A7CDF">
          <w:rPr>
            <w:rStyle w:val="Hyperlink"/>
            <w:rFonts w:ascii="Bookman Old Style" w:hAnsi="Bookman Old Style"/>
            <w:sz w:val="28"/>
            <w:szCs w:val="28"/>
          </w:rPr>
          <w:t>[12]</w:t>
        </w:r>
      </w:hyperlink>
      <w:r w:rsidRPr="003A7CDF">
        <w:rPr>
          <w:rFonts w:ascii="Bookman Old Style" w:hAnsi="Bookman Old Style"/>
          <w:sz w:val="28"/>
          <w:szCs w:val="28"/>
        </w:rPr>
        <w:t xml:space="preserve"> Dakle, </w:t>
      </w:r>
      <w:proofErr w:type="gramStart"/>
      <w:r w:rsidRPr="003A7CDF">
        <w:rPr>
          <w:rFonts w:ascii="Bookman Old Style" w:hAnsi="Bookman Old Style"/>
          <w:sz w:val="28"/>
          <w:szCs w:val="28"/>
        </w:rPr>
        <w:t>rijeka</w:t>
      </w:r>
      <w:proofErr w:type="gramEnd"/>
      <w:r w:rsidRPr="003A7CDF">
        <w:rPr>
          <w:rFonts w:ascii="Bookman Old Style" w:hAnsi="Bookman Old Style"/>
          <w:sz w:val="28"/>
          <w:szCs w:val="28"/>
        </w:rPr>
        <w:t xml:space="preserve"> Bosna i zemlja Bosna, najvjerovatnije, dobile su ime od etnonima </w:t>
      </w:r>
      <w:r w:rsidRPr="003A7CDF">
        <w:rPr>
          <w:rFonts w:ascii="Bookman Old Style" w:hAnsi="Bookman Old Style"/>
          <w:i/>
          <w:iCs/>
          <w:sz w:val="28"/>
          <w:szCs w:val="28"/>
        </w:rPr>
        <w:t>Basanisi</w:t>
      </w:r>
      <w:r w:rsidRPr="003A7CDF">
        <w:rPr>
          <w:rFonts w:ascii="Bookman Old Style" w:hAnsi="Bookman Old Style"/>
          <w:sz w:val="28"/>
          <w:szCs w:val="28"/>
        </w:rPr>
        <w:t>. Muhamed Hadžijahić je u tekstu „Ko su preteče Bošnjaka</w:t>
      </w:r>
      <w:proofErr w:type="gramStart"/>
      <w:r w:rsidRPr="003A7CDF">
        <w:rPr>
          <w:rFonts w:ascii="Bookman Old Style" w:hAnsi="Bookman Old Style"/>
          <w:sz w:val="28"/>
          <w:szCs w:val="28"/>
        </w:rPr>
        <w:t>“ pomenuo</w:t>
      </w:r>
      <w:proofErr w:type="gramEnd"/>
      <w:r w:rsidRPr="003A7CDF">
        <w:rPr>
          <w:rFonts w:ascii="Bookman Old Style" w:hAnsi="Bookman Old Style"/>
          <w:sz w:val="28"/>
          <w:szCs w:val="28"/>
        </w:rPr>
        <w:t xml:space="preserve"> hipotezu o Besima.</w:t>
      </w:r>
      <w:hyperlink r:id="rId12" w:anchor="_ftn13" w:tooltip="" w:history="1">
        <w:r w:rsidRPr="003A7CDF">
          <w:rPr>
            <w:rStyle w:val="Hyperlink"/>
            <w:rFonts w:ascii="Bookman Old Style" w:hAnsi="Bookman Old Style"/>
            <w:sz w:val="28"/>
            <w:szCs w:val="28"/>
          </w:rPr>
          <w:t>[13]</w:t>
        </w:r>
      </w:hyperlink>
      <w:r w:rsidRPr="003A7CDF">
        <w:rPr>
          <w:rFonts w:ascii="Bookman Old Style" w:hAnsi="Bookman Old Style"/>
          <w:sz w:val="28"/>
          <w:szCs w:val="28"/>
        </w:rPr>
        <w:t xml:space="preserve"> Hronološki i lingvistički fakti koji stoje u vezi s imenom Bosna, „pokazuju da je ime Bosna nastalo kontrakcijom </w:t>
      </w:r>
      <w:proofErr w:type="gramStart"/>
      <w:r w:rsidRPr="003A7CDF">
        <w:rPr>
          <w:rFonts w:ascii="Bookman Old Style" w:hAnsi="Bookman Old Style"/>
          <w:sz w:val="28"/>
          <w:szCs w:val="28"/>
        </w:rPr>
        <w:t>od</w:t>
      </w:r>
      <w:proofErr w:type="gramEnd"/>
      <w:r w:rsidRPr="003A7CDF">
        <w:rPr>
          <w:rFonts w:ascii="Bookman Old Style" w:hAnsi="Bookman Old Style"/>
          <w:sz w:val="28"/>
          <w:szCs w:val="28"/>
        </w:rPr>
        <w:t xml:space="preserve"> oblika </w:t>
      </w:r>
      <w:r w:rsidRPr="003A7CDF">
        <w:rPr>
          <w:rFonts w:ascii="Bookman Old Style" w:hAnsi="Bookman Old Style"/>
          <w:i/>
          <w:iCs/>
          <w:sz w:val="28"/>
          <w:szCs w:val="28"/>
        </w:rPr>
        <w:t>Boson</w:t>
      </w:r>
      <w:r w:rsidRPr="003A7CDF">
        <w:rPr>
          <w:rFonts w:ascii="Bookman Old Style" w:hAnsi="Bookman Old Style"/>
          <w:sz w:val="28"/>
          <w:szCs w:val="28"/>
        </w:rPr>
        <w:t xml:space="preserve"> (</w:t>
      </w:r>
      <w:r w:rsidRPr="003A7CDF">
        <w:rPr>
          <w:rFonts w:ascii="Bookman Old Style" w:hAnsi="Bookman Old Style"/>
          <w:i/>
          <w:iCs/>
          <w:sz w:val="28"/>
          <w:szCs w:val="28"/>
        </w:rPr>
        <w:t>Bosona</w:t>
      </w:r>
      <w:r w:rsidRPr="003A7CDF">
        <w:rPr>
          <w:rFonts w:ascii="Bookman Old Style" w:hAnsi="Bookman Old Style"/>
          <w:sz w:val="28"/>
          <w:szCs w:val="28"/>
        </w:rPr>
        <w:t xml:space="preserve"> &gt; </w:t>
      </w:r>
      <w:r w:rsidRPr="003A7CDF">
        <w:rPr>
          <w:rFonts w:ascii="Bookman Old Style" w:hAnsi="Bookman Old Style"/>
          <w:i/>
          <w:iCs/>
          <w:sz w:val="28"/>
          <w:szCs w:val="28"/>
        </w:rPr>
        <w:t>Bosna</w:t>
      </w:r>
      <w:r w:rsidRPr="003A7CDF">
        <w:rPr>
          <w:rFonts w:ascii="Bookman Old Style" w:hAnsi="Bookman Old Style"/>
          <w:sz w:val="28"/>
          <w:szCs w:val="28"/>
        </w:rPr>
        <w:t xml:space="preserve">). Pritom, s oblikom </w:t>
      </w:r>
      <w:r w:rsidRPr="003A7CDF">
        <w:rPr>
          <w:rFonts w:ascii="Bookman Old Style" w:hAnsi="Bookman Old Style"/>
          <w:i/>
          <w:iCs/>
          <w:sz w:val="28"/>
          <w:szCs w:val="28"/>
        </w:rPr>
        <w:t>Bosna</w:t>
      </w:r>
      <w:r w:rsidRPr="003A7CDF">
        <w:rPr>
          <w:rFonts w:ascii="Bookman Old Style" w:hAnsi="Bookman Old Style"/>
          <w:sz w:val="28"/>
          <w:szCs w:val="28"/>
        </w:rPr>
        <w:t xml:space="preserve"> kontrakcija je riješila disimilaciju dvostrukog </w:t>
      </w:r>
      <w:r w:rsidRPr="003A7CDF">
        <w:rPr>
          <w:rFonts w:ascii="Bookman Old Style" w:hAnsi="Bookman Old Style"/>
          <w:i/>
          <w:iCs/>
          <w:sz w:val="28"/>
          <w:szCs w:val="28"/>
        </w:rPr>
        <w:t>o</w:t>
      </w:r>
      <w:r w:rsidRPr="003A7CDF">
        <w:rPr>
          <w:rFonts w:ascii="Bookman Old Style" w:hAnsi="Bookman Old Style"/>
          <w:sz w:val="28"/>
          <w:szCs w:val="28"/>
        </w:rPr>
        <w:t xml:space="preserve"> u </w:t>
      </w:r>
      <w:r w:rsidRPr="003A7CDF">
        <w:rPr>
          <w:rFonts w:ascii="Bookman Old Style" w:hAnsi="Bookman Old Style"/>
          <w:i/>
          <w:iCs/>
          <w:sz w:val="28"/>
          <w:szCs w:val="28"/>
        </w:rPr>
        <w:t>Bosona</w:t>
      </w:r>
      <w:proofErr w:type="gramStart"/>
      <w:r w:rsidRPr="003A7CDF">
        <w:rPr>
          <w:rFonts w:ascii="Bookman Old Style" w:hAnsi="Bookman Old Style"/>
          <w:sz w:val="28"/>
          <w:szCs w:val="28"/>
        </w:rPr>
        <w:t>.“</w:t>
      </w:r>
      <w:proofErr w:type="gramEnd"/>
      <w:r w:rsidRPr="003A7CDF">
        <w:rPr>
          <w:rFonts w:ascii="Bookman Old Style" w:hAnsi="Bookman Old Style"/>
          <w:sz w:val="28"/>
          <w:szCs w:val="28"/>
        </w:rPr>
        <w:fldChar w:fldCharType="begin"/>
      </w:r>
      <w:r w:rsidRPr="003A7CDF">
        <w:rPr>
          <w:rFonts w:ascii="Bookman Old Style" w:hAnsi="Bookman Old Style"/>
          <w:sz w:val="28"/>
          <w:szCs w:val="28"/>
        </w:rPr>
        <w:instrText xml:space="preserve"> HYPERLINK "file:///C:\\Users\\fs1\\Downloads\\Za%20Ferida%20Sefera%20%20%20Bosna%20i%20Bo%C5%A1njaci.doc" \l "_ftn14" \o "" </w:instrText>
      </w:r>
      <w:r w:rsidRPr="003A7CDF">
        <w:rPr>
          <w:rFonts w:ascii="Bookman Old Style" w:hAnsi="Bookman Old Style"/>
          <w:sz w:val="28"/>
          <w:szCs w:val="28"/>
        </w:rPr>
        <w:fldChar w:fldCharType="separate"/>
      </w:r>
      <w:r w:rsidRPr="003A7CDF">
        <w:rPr>
          <w:rStyle w:val="Hyperlink"/>
          <w:rFonts w:ascii="Bookman Old Style" w:hAnsi="Bookman Old Style"/>
          <w:sz w:val="28"/>
          <w:szCs w:val="28"/>
          <w:lang w:val="fr-CA"/>
        </w:rPr>
        <w:t>[14]</w:t>
      </w:r>
      <w:r w:rsidRPr="003A7CDF">
        <w:rPr>
          <w:rFonts w:ascii="Bookman Old Style" w:hAnsi="Bookman Old Style"/>
          <w:sz w:val="28"/>
          <w:szCs w:val="28"/>
        </w:rPr>
        <w:fldChar w:fldCharType="end"/>
      </w:r>
      <w:r w:rsidRPr="003A7CDF">
        <w:rPr>
          <w:rFonts w:ascii="Bookman Old Style" w:hAnsi="Bookman Old Style"/>
          <w:sz w:val="28"/>
          <w:szCs w:val="28"/>
          <w:lang w:val="fr-CA"/>
        </w:rPr>
        <w:t xml:space="preserve"> U historijskim izvorima susreću se brojni oblici imena Bosna koji se različito pišu. Mnoštvo tih različitih zapisa imena zemlje Bosne kazuje nam da je naziv zemlje vrlo star i sigurno predslavenski. „Različite jezičke adaptacije imena, u slavensko-bosanskom, srednjegrčkom i vulgarnolatinskom, prije svega, pokazuju da ime Bosna ne pripada tim jezicima.“</w:t>
      </w:r>
      <w:hyperlink r:id="rId13" w:anchor="_ftn15" w:tooltip="" w:history="1">
        <w:r w:rsidRPr="003A7CDF">
          <w:rPr>
            <w:rStyle w:val="Hyperlink"/>
            <w:rFonts w:ascii="Bookman Old Style" w:hAnsi="Bookman Old Style"/>
            <w:sz w:val="28"/>
            <w:szCs w:val="28"/>
          </w:rPr>
          <w:t>[15]</w:t>
        </w:r>
      </w:hyperlink>
      <w:r w:rsidRPr="003A7CDF">
        <w:rPr>
          <w:rFonts w:ascii="Bookman Old Style" w:hAnsi="Bookman Old Style"/>
          <w:sz w:val="28"/>
          <w:szCs w:val="28"/>
        </w:rPr>
        <w:t xml:space="preserve"> Jezgreno tlo Bosne, prvi „sveti krug“ njenog razvitka, prema istraživanjima Pave Anđelić, jeste u oblasti današnjeg Visokog odakle se koncentrično širi na okolni prostor.</w:t>
      </w:r>
      <w:hyperlink r:id="rId14" w:anchor="_ftn16" w:tooltip="" w:history="1">
        <w:r w:rsidRPr="003A7CDF">
          <w:rPr>
            <w:rStyle w:val="Hyperlink"/>
            <w:rFonts w:ascii="Bookman Old Style" w:hAnsi="Bookman Old Style"/>
            <w:sz w:val="28"/>
            <w:szCs w:val="28"/>
          </w:rPr>
          <w:t>[16]</w:t>
        </w:r>
      </w:hyperlink>
      <w:r w:rsidRPr="003A7CDF">
        <w:rPr>
          <w:rFonts w:ascii="Bookman Old Style" w:hAnsi="Bookman Old Style"/>
          <w:sz w:val="28"/>
          <w:szCs w:val="28"/>
        </w:rPr>
        <w:t xml:space="preserve"> Anđelić je naveo šest faza </w:t>
      </w:r>
      <w:proofErr w:type="gramStart"/>
      <w:r w:rsidRPr="003A7CDF">
        <w:rPr>
          <w:rFonts w:ascii="Bookman Old Style" w:hAnsi="Bookman Old Style"/>
          <w:sz w:val="28"/>
          <w:szCs w:val="28"/>
        </w:rPr>
        <w:t>ili</w:t>
      </w:r>
      <w:proofErr w:type="gramEnd"/>
      <w:r w:rsidRPr="003A7CDF">
        <w:rPr>
          <w:rFonts w:ascii="Bookman Old Style" w:hAnsi="Bookman Old Style"/>
          <w:sz w:val="28"/>
          <w:szCs w:val="28"/>
        </w:rPr>
        <w:t xml:space="preserve"> prstenova širenja imena Bosna, s tim da nije datirao prvu fazu, a zadnja se završava u 12. </w:t>
      </w:r>
      <w:proofErr w:type="gramStart"/>
      <w:r w:rsidRPr="003A7CDF">
        <w:rPr>
          <w:rFonts w:ascii="Bookman Old Style" w:hAnsi="Bookman Old Style"/>
          <w:sz w:val="28"/>
          <w:szCs w:val="28"/>
        </w:rPr>
        <w:t>stoljeću</w:t>
      </w:r>
      <w:proofErr w:type="gramEnd"/>
      <w:r w:rsidRPr="003A7CDF">
        <w:rPr>
          <w:rFonts w:ascii="Bookman Old Style" w:hAnsi="Bookman Old Style"/>
          <w:sz w:val="28"/>
          <w:szCs w:val="28"/>
        </w:rPr>
        <w:t xml:space="preserve"> kada se u Bosnu uklapaju prostrane oblasti Donjih Krajeva, Usore, Soli, Podrinja i Zagorja. Ljudi (narod) koji </w:t>
      </w:r>
      <w:proofErr w:type="gramStart"/>
      <w:r w:rsidRPr="003A7CDF">
        <w:rPr>
          <w:rFonts w:ascii="Bookman Old Style" w:hAnsi="Bookman Old Style"/>
          <w:sz w:val="28"/>
          <w:szCs w:val="28"/>
        </w:rPr>
        <w:t>na</w:t>
      </w:r>
      <w:proofErr w:type="gramEnd"/>
      <w:r w:rsidRPr="003A7CDF">
        <w:rPr>
          <w:rFonts w:ascii="Bookman Old Style" w:hAnsi="Bookman Old Style"/>
          <w:sz w:val="28"/>
          <w:szCs w:val="28"/>
        </w:rPr>
        <w:t xml:space="preserve"> tom prostoru žive sebe su imenovali Bošnjanima. </w:t>
      </w:r>
      <w:proofErr w:type="gramStart"/>
      <w:r w:rsidRPr="003A7CDF">
        <w:rPr>
          <w:rFonts w:ascii="Bookman Old Style" w:hAnsi="Bookman Old Style"/>
          <w:sz w:val="28"/>
          <w:szCs w:val="28"/>
        </w:rPr>
        <w:t>Tvrtko I je u 14.</w:t>
      </w:r>
      <w:proofErr w:type="gramEnd"/>
      <w:r w:rsidRPr="003A7CDF">
        <w:rPr>
          <w:rFonts w:ascii="Bookman Old Style" w:hAnsi="Bookman Old Style"/>
          <w:sz w:val="28"/>
          <w:szCs w:val="28"/>
        </w:rPr>
        <w:t xml:space="preserve"> </w:t>
      </w:r>
      <w:proofErr w:type="gramStart"/>
      <w:r w:rsidRPr="003A7CDF">
        <w:rPr>
          <w:rFonts w:ascii="Bookman Old Style" w:hAnsi="Bookman Old Style"/>
          <w:sz w:val="28"/>
          <w:szCs w:val="28"/>
        </w:rPr>
        <w:t>stoljeću</w:t>
      </w:r>
      <w:proofErr w:type="gramEnd"/>
      <w:r w:rsidRPr="003A7CDF">
        <w:rPr>
          <w:rFonts w:ascii="Bookman Old Style" w:hAnsi="Bookman Old Style"/>
          <w:sz w:val="28"/>
          <w:szCs w:val="28"/>
        </w:rPr>
        <w:t xml:space="preserve"> pridodao i Polimlje u sastav Bosne. </w:t>
      </w:r>
      <w:proofErr w:type="gramStart"/>
      <w:r w:rsidRPr="003A7CDF">
        <w:rPr>
          <w:rFonts w:ascii="Bookman Old Style" w:hAnsi="Bookman Old Style"/>
          <w:sz w:val="28"/>
          <w:szCs w:val="28"/>
        </w:rPr>
        <w:t>U tom prostoru Bosne stoljećima žive Bošnjani (kasnije Bošnjaci) – Bosna (</w:t>
      </w:r>
      <w:r w:rsidRPr="003A7CDF">
        <w:rPr>
          <w:rFonts w:ascii="Bookman Old Style" w:hAnsi="Bookman Old Style"/>
          <w:i/>
          <w:iCs/>
          <w:sz w:val="28"/>
          <w:szCs w:val="28"/>
        </w:rPr>
        <w:t>Bosona</w:t>
      </w:r>
      <w:r w:rsidRPr="003A7CDF">
        <w:rPr>
          <w:rFonts w:ascii="Bookman Old Style" w:hAnsi="Bookman Old Style"/>
          <w:sz w:val="28"/>
          <w:szCs w:val="28"/>
        </w:rPr>
        <w:t>) je zemlja i država Bošnjana.</w:t>
      </w:r>
      <w:proofErr w:type="gramEnd"/>
      <w:r w:rsidRPr="003A7CDF">
        <w:rPr>
          <w:rFonts w:ascii="Bookman Old Style" w:hAnsi="Bookman Old Style"/>
          <w:sz w:val="28"/>
          <w:szCs w:val="28"/>
        </w:rPr>
        <w:fldChar w:fldCharType="begin"/>
      </w:r>
      <w:r w:rsidRPr="003A7CDF">
        <w:rPr>
          <w:rFonts w:ascii="Bookman Old Style" w:hAnsi="Bookman Old Style"/>
          <w:sz w:val="28"/>
          <w:szCs w:val="28"/>
        </w:rPr>
        <w:instrText xml:space="preserve"> HYPERLINK "file:///C:\\Users\\fs1\\Downloads\\Za%20Ferida%20Sefera%20%20%20Bosna%20i%20Bo%C5%A1njaci.doc" \l "_ftn17" \o "" </w:instrText>
      </w:r>
      <w:r w:rsidRPr="003A7CDF">
        <w:rPr>
          <w:rFonts w:ascii="Bookman Old Style" w:hAnsi="Bookman Old Style"/>
          <w:sz w:val="28"/>
          <w:szCs w:val="28"/>
        </w:rPr>
        <w:fldChar w:fldCharType="separate"/>
      </w:r>
      <w:r w:rsidRPr="003A7CDF">
        <w:rPr>
          <w:rStyle w:val="Hyperlink"/>
          <w:rFonts w:ascii="Bookman Old Style" w:hAnsi="Bookman Old Style"/>
          <w:sz w:val="28"/>
          <w:szCs w:val="28"/>
        </w:rPr>
        <w:t>[17]</w:t>
      </w:r>
      <w:r w:rsidRPr="003A7CDF">
        <w:rPr>
          <w:rFonts w:ascii="Bookman Old Style" w:hAnsi="Bookman Old Style"/>
          <w:sz w:val="28"/>
          <w:szCs w:val="28"/>
        </w:rPr>
        <w:fldChar w:fldCharType="end"/>
      </w:r>
      <w:r w:rsidRPr="003A7CDF">
        <w:rPr>
          <w:rFonts w:ascii="Bookman Old Style" w:hAnsi="Bookman Old Style"/>
          <w:sz w:val="28"/>
          <w:szCs w:val="28"/>
        </w:rPr>
        <w:t xml:space="preserve"> Iz tog samoodređenja razvila se svijest o sebi i vlastitom biću „na svojoj, na plemenitoj baštini“. </w:t>
      </w:r>
      <w:proofErr w:type="gramStart"/>
      <w:r w:rsidRPr="003A7CDF">
        <w:rPr>
          <w:rFonts w:ascii="Bookman Old Style" w:hAnsi="Bookman Old Style"/>
          <w:sz w:val="28"/>
          <w:szCs w:val="28"/>
        </w:rPr>
        <w:t>Dakle, može se tvrditi da već odavno postoji bošnjačka samosvijest i da su Bošnjaci prirodno generiran narod iz starih etničkih osnova.</w:t>
      </w:r>
      <w:proofErr w:type="gramEnd"/>
    </w:p>
    <w:p w:rsidR="003A7CDF" w:rsidRPr="003A7CDF" w:rsidRDefault="003A7CDF" w:rsidP="003A7CDF">
      <w:pPr>
        <w:pStyle w:val="NormalWeb"/>
        <w:rPr>
          <w:rFonts w:ascii="Bookman Old Style" w:hAnsi="Bookman Old Style"/>
          <w:sz w:val="28"/>
          <w:szCs w:val="28"/>
        </w:rPr>
      </w:pPr>
      <w:r w:rsidRPr="003A7CDF">
        <w:rPr>
          <w:rFonts w:ascii="Bookman Old Style" w:hAnsi="Bookman Old Style"/>
          <w:b/>
          <w:bCs/>
          <w:sz w:val="28"/>
          <w:szCs w:val="28"/>
        </w:rPr>
        <w:t>Identitetna historija Bošnjaka</w:t>
      </w:r>
    </w:p>
    <w:p w:rsidR="003A7CDF" w:rsidRPr="003A7CDF" w:rsidRDefault="003A7CDF" w:rsidP="003A7CDF">
      <w:pPr>
        <w:pStyle w:val="NormalWeb"/>
        <w:rPr>
          <w:rFonts w:ascii="Bookman Old Style" w:hAnsi="Bookman Old Style"/>
          <w:sz w:val="28"/>
          <w:szCs w:val="28"/>
        </w:rPr>
      </w:pPr>
      <w:proofErr w:type="gramStart"/>
      <w:r w:rsidRPr="003A7CDF">
        <w:rPr>
          <w:rFonts w:ascii="Bookman Old Style" w:hAnsi="Bookman Old Style"/>
          <w:sz w:val="28"/>
          <w:szCs w:val="28"/>
        </w:rPr>
        <w:t>U brojnim historijskim spisima, kakve su primjerice povelje i diplomatska pisma, nalazimo staro ime Bošnjani za narod koji živi u Bosni.</w:t>
      </w:r>
      <w:proofErr w:type="gramEnd"/>
      <w:r w:rsidRPr="003A7CDF">
        <w:rPr>
          <w:rFonts w:ascii="Bookman Old Style" w:hAnsi="Bookman Old Style"/>
          <w:sz w:val="28"/>
          <w:szCs w:val="28"/>
        </w:rPr>
        <w:t xml:space="preserve"> Stari etnički oblik </w:t>
      </w:r>
      <w:r w:rsidRPr="003A7CDF">
        <w:rPr>
          <w:rFonts w:ascii="Bookman Old Style" w:hAnsi="Bookman Old Style"/>
          <w:b/>
          <w:bCs/>
          <w:sz w:val="28"/>
          <w:szCs w:val="28"/>
        </w:rPr>
        <w:t xml:space="preserve">Bοσєνικος </w:t>
      </w:r>
      <w:r w:rsidRPr="003A7CDF">
        <w:rPr>
          <w:rFonts w:ascii="Bookman Old Style" w:hAnsi="Bookman Old Style"/>
          <w:sz w:val="28"/>
          <w:szCs w:val="28"/>
        </w:rPr>
        <w:t xml:space="preserve">(Bosenikos), koji se nalazi u titularu bizantijskog </w:t>
      </w:r>
      <w:proofErr w:type="gramStart"/>
      <w:r w:rsidRPr="003A7CDF">
        <w:rPr>
          <w:rFonts w:ascii="Bookman Old Style" w:hAnsi="Bookman Old Style"/>
          <w:sz w:val="28"/>
          <w:szCs w:val="28"/>
        </w:rPr>
        <w:t>cara</w:t>
      </w:r>
      <w:proofErr w:type="gramEnd"/>
      <w:r w:rsidRPr="003A7CDF">
        <w:rPr>
          <w:rFonts w:ascii="Bookman Old Style" w:hAnsi="Bookman Old Style"/>
          <w:sz w:val="28"/>
          <w:szCs w:val="28"/>
        </w:rPr>
        <w:t xml:space="preserve"> Mihajla Komnena iz 1166. </w:t>
      </w:r>
      <w:proofErr w:type="gramStart"/>
      <w:r w:rsidRPr="003A7CDF">
        <w:rPr>
          <w:rFonts w:ascii="Bookman Old Style" w:hAnsi="Bookman Old Style"/>
          <w:sz w:val="28"/>
          <w:szCs w:val="28"/>
        </w:rPr>
        <w:t>godine</w:t>
      </w:r>
      <w:proofErr w:type="gramEnd"/>
      <w:r w:rsidRPr="003A7CDF">
        <w:rPr>
          <w:rFonts w:ascii="Bookman Old Style" w:hAnsi="Bookman Old Style"/>
          <w:sz w:val="28"/>
          <w:szCs w:val="28"/>
        </w:rPr>
        <w:t xml:space="preserve">, svjedoči o postojanju starog imena za narod Bosne… </w:t>
      </w:r>
      <w:proofErr w:type="gramStart"/>
      <w:r w:rsidRPr="003A7CDF">
        <w:rPr>
          <w:rFonts w:ascii="Bookman Old Style" w:hAnsi="Bookman Old Style"/>
          <w:sz w:val="28"/>
          <w:szCs w:val="28"/>
        </w:rPr>
        <w:t>Kad franjevci 1291.</w:t>
      </w:r>
      <w:proofErr w:type="gramEnd"/>
      <w:r w:rsidRPr="003A7CDF">
        <w:rPr>
          <w:rFonts w:ascii="Bookman Old Style" w:hAnsi="Bookman Old Style"/>
          <w:sz w:val="28"/>
          <w:szCs w:val="28"/>
        </w:rPr>
        <w:t xml:space="preserve"> </w:t>
      </w:r>
      <w:proofErr w:type="gramStart"/>
      <w:r w:rsidRPr="003A7CDF">
        <w:rPr>
          <w:rFonts w:ascii="Bookman Old Style" w:hAnsi="Bookman Old Style"/>
          <w:sz w:val="28"/>
          <w:szCs w:val="28"/>
        </w:rPr>
        <w:t>dolaze</w:t>
      </w:r>
      <w:proofErr w:type="gramEnd"/>
      <w:r w:rsidRPr="003A7CDF">
        <w:rPr>
          <w:rFonts w:ascii="Bookman Old Style" w:hAnsi="Bookman Old Style"/>
          <w:sz w:val="28"/>
          <w:szCs w:val="28"/>
        </w:rPr>
        <w:t xml:space="preserve"> u Bosnu oni zatiču narod, etnikum koji se zove </w:t>
      </w:r>
      <w:r w:rsidRPr="003A7CDF">
        <w:rPr>
          <w:rFonts w:ascii="Bookman Old Style" w:hAnsi="Bookman Old Style"/>
          <w:i/>
          <w:iCs/>
          <w:sz w:val="28"/>
          <w:szCs w:val="28"/>
        </w:rPr>
        <w:t>dobri</w:t>
      </w:r>
      <w:r w:rsidRPr="003A7CDF">
        <w:rPr>
          <w:rFonts w:ascii="Bookman Old Style" w:hAnsi="Bookman Old Style"/>
          <w:sz w:val="28"/>
          <w:szCs w:val="28"/>
        </w:rPr>
        <w:t xml:space="preserve"> </w:t>
      </w:r>
      <w:r w:rsidRPr="003A7CDF">
        <w:rPr>
          <w:rFonts w:ascii="Bookman Old Style" w:hAnsi="Bookman Old Style"/>
          <w:i/>
          <w:iCs/>
          <w:sz w:val="28"/>
          <w:szCs w:val="28"/>
        </w:rPr>
        <w:t>Bošnjani</w:t>
      </w:r>
      <w:r w:rsidRPr="003A7CDF">
        <w:rPr>
          <w:rFonts w:ascii="Bookman Old Style" w:hAnsi="Bookman Old Style"/>
          <w:sz w:val="28"/>
          <w:szCs w:val="28"/>
        </w:rPr>
        <w:t xml:space="preserve">… </w:t>
      </w:r>
      <w:proofErr w:type="gramStart"/>
      <w:r w:rsidRPr="003A7CDF">
        <w:rPr>
          <w:rFonts w:ascii="Bookman Old Style" w:hAnsi="Bookman Old Style"/>
          <w:sz w:val="28"/>
          <w:szCs w:val="28"/>
        </w:rPr>
        <w:t>U povelji Stepana (Stephan) II Kotromanića iz 1332.</w:t>
      </w:r>
      <w:proofErr w:type="gramEnd"/>
      <w:r w:rsidRPr="003A7CDF">
        <w:rPr>
          <w:rFonts w:ascii="Bookman Old Style" w:hAnsi="Bookman Old Style"/>
          <w:sz w:val="28"/>
          <w:szCs w:val="28"/>
        </w:rPr>
        <w:t xml:space="preserve"> </w:t>
      </w:r>
      <w:proofErr w:type="gramStart"/>
      <w:r w:rsidRPr="003A7CDF">
        <w:rPr>
          <w:rFonts w:ascii="Bookman Old Style" w:hAnsi="Bookman Old Style"/>
          <w:sz w:val="28"/>
          <w:szCs w:val="28"/>
        </w:rPr>
        <w:lastRenderedPageBreak/>
        <w:t>godine</w:t>
      </w:r>
      <w:proofErr w:type="gramEnd"/>
      <w:r w:rsidRPr="003A7CDF">
        <w:rPr>
          <w:rFonts w:ascii="Bookman Old Style" w:hAnsi="Bookman Old Style"/>
          <w:sz w:val="28"/>
          <w:szCs w:val="28"/>
        </w:rPr>
        <w:t xml:space="preserve"> pominje se ime Bošnjani. </w:t>
      </w:r>
      <w:proofErr w:type="gramStart"/>
      <w:r w:rsidRPr="003A7CDF">
        <w:rPr>
          <w:rFonts w:ascii="Bookman Old Style" w:hAnsi="Bookman Old Style"/>
          <w:sz w:val="28"/>
          <w:szCs w:val="28"/>
        </w:rPr>
        <w:t>To znači da je ono starije i da se za njega već zna.</w:t>
      </w:r>
      <w:proofErr w:type="gramEnd"/>
      <w:r w:rsidRPr="003A7CDF">
        <w:rPr>
          <w:rFonts w:ascii="Bookman Old Style" w:hAnsi="Bookman Old Style"/>
          <w:sz w:val="28"/>
          <w:szCs w:val="28"/>
        </w:rPr>
        <w:t xml:space="preserve"> </w:t>
      </w:r>
      <w:proofErr w:type="gramStart"/>
      <w:r w:rsidRPr="003A7CDF">
        <w:rPr>
          <w:rFonts w:ascii="Bookman Old Style" w:hAnsi="Bookman Old Style"/>
          <w:sz w:val="28"/>
          <w:szCs w:val="28"/>
        </w:rPr>
        <w:t>Također, Tvrtko I Kotromanić pominje u poveljama ime Bošnjani.</w:t>
      </w:r>
      <w:proofErr w:type="gramEnd"/>
      <w:r w:rsidRPr="003A7CDF">
        <w:rPr>
          <w:rFonts w:ascii="Bookman Old Style" w:hAnsi="Bookman Old Style"/>
          <w:sz w:val="28"/>
          <w:szCs w:val="28"/>
        </w:rPr>
        <w:t xml:space="preserve"> U glavne elemente identitetne specifičnosti Bošnjaka spadaju oznake: vezanost za zemlju Bosnu („plemenita baština“), samostalna Crkva bosanska (crkva bosanskih krstjana) i gnostička učenja, bosanski jezik (od pisma bosančice do savremnog doba i latiničnog pisma), nadgrobni spomenici stećci („nadgrobni spomenici plemena bosanskog“) koji se rasprostiru tamo gdje je bila srednjevjekovna bosanska država, prelaz iz kršćanstva u islamsku vjeru, izvornost i starost na bosanskom prostoru, autohtonost.</w:t>
      </w:r>
    </w:p>
    <w:p w:rsidR="003A7CDF" w:rsidRPr="003A7CDF" w:rsidRDefault="003A7CDF" w:rsidP="003A7CDF">
      <w:pPr>
        <w:pStyle w:val="NormalWeb"/>
        <w:rPr>
          <w:rFonts w:ascii="Bookman Old Style" w:hAnsi="Bookman Old Style"/>
          <w:sz w:val="28"/>
          <w:szCs w:val="28"/>
        </w:rPr>
      </w:pPr>
      <w:r w:rsidRPr="003A7CDF">
        <w:rPr>
          <w:rFonts w:ascii="Bookman Old Style" w:hAnsi="Bookman Old Style"/>
          <w:sz w:val="28"/>
          <w:szCs w:val="28"/>
          <w:lang w:val="fr-CA"/>
        </w:rPr>
        <w:t xml:space="preserve">Kada su Osmanlije zauzele Bosnu oni su pravili deftere i popisivali stanovništvo. Prvi popis stanovništva u Bosni Osmanlije su izvršile 1468. </w:t>
      </w:r>
      <w:proofErr w:type="gramStart"/>
      <w:r w:rsidRPr="003A7CDF">
        <w:rPr>
          <w:rFonts w:ascii="Bookman Old Style" w:hAnsi="Bookman Old Style"/>
          <w:sz w:val="28"/>
          <w:szCs w:val="28"/>
          <w:lang w:val="fr-CA"/>
        </w:rPr>
        <w:t>godine</w:t>
      </w:r>
      <w:proofErr w:type="gramEnd"/>
      <w:r w:rsidRPr="003A7CDF">
        <w:rPr>
          <w:rFonts w:ascii="Bookman Old Style" w:hAnsi="Bookman Old Style"/>
          <w:sz w:val="28"/>
          <w:szCs w:val="28"/>
          <w:lang w:val="fr-CA"/>
        </w:rPr>
        <w:t xml:space="preserve"> i tada se bilježi da u Sarajevu žive kršćani i muslimani.</w:t>
      </w:r>
      <w:hyperlink r:id="rId15" w:anchor="_ftn18" w:tooltip="" w:history="1">
        <w:r w:rsidRPr="003A7CDF">
          <w:rPr>
            <w:rStyle w:val="Hyperlink"/>
            <w:rFonts w:ascii="Bookman Old Style" w:hAnsi="Bookman Old Style"/>
            <w:sz w:val="28"/>
            <w:szCs w:val="28"/>
          </w:rPr>
          <w:t>[18]</w:t>
        </w:r>
      </w:hyperlink>
      <w:r w:rsidRPr="003A7CDF">
        <w:rPr>
          <w:rFonts w:ascii="Bookman Old Style" w:hAnsi="Bookman Old Style"/>
          <w:sz w:val="28"/>
          <w:szCs w:val="28"/>
        </w:rPr>
        <w:t xml:space="preserve"> U prvim defterima Sandžaka Bosna navodi se da u Bosni žive krišćani (katolici i grčko-istočna vjera) i krstjani (pripadnici Crkve bosanske). Etnički su stanovnici u tome vremenu nazivani Bošnjani, a </w:t>
      </w:r>
      <w:proofErr w:type="gramStart"/>
      <w:r w:rsidRPr="003A7CDF">
        <w:rPr>
          <w:rFonts w:ascii="Bookman Old Style" w:hAnsi="Bookman Old Style"/>
          <w:sz w:val="28"/>
          <w:szCs w:val="28"/>
        </w:rPr>
        <w:t>od</w:t>
      </w:r>
      <w:proofErr w:type="gramEnd"/>
      <w:r w:rsidRPr="003A7CDF">
        <w:rPr>
          <w:rFonts w:ascii="Bookman Old Style" w:hAnsi="Bookman Old Style"/>
          <w:sz w:val="28"/>
          <w:szCs w:val="28"/>
        </w:rPr>
        <w:t xml:space="preserve"> osmanskog dolaska oni se nazivaju Bošnjaci (tur. </w:t>
      </w:r>
      <w:proofErr w:type="gramStart"/>
      <w:r w:rsidRPr="003A7CDF">
        <w:rPr>
          <w:rFonts w:ascii="Bookman Old Style" w:hAnsi="Bookman Old Style"/>
          <w:i/>
          <w:iCs/>
          <w:sz w:val="28"/>
          <w:szCs w:val="28"/>
        </w:rPr>
        <w:t>Boşnaklar</w:t>
      </w:r>
      <w:r w:rsidRPr="003A7CDF">
        <w:rPr>
          <w:rFonts w:ascii="Bookman Old Style" w:hAnsi="Bookman Old Style"/>
          <w:sz w:val="28"/>
          <w:szCs w:val="28"/>
        </w:rPr>
        <w:t>).</w:t>
      </w:r>
      <w:proofErr w:type="gramEnd"/>
      <w:r w:rsidRPr="003A7CDF">
        <w:rPr>
          <w:rFonts w:ascii="Bookman Old Style" w:hAnsi="Bookman Old Style"/>
          <w:sz w:val="28"/>
          <w:szCs w:val="28"/>
        </w:rPr>
        <w:t xml:space="preserve"> To ime za cjelinu bosanskog naroda ostaće sve do druge polovice 19. </w:t>
      </w:r>
      <w:proofErr w:type="gramStart"/>
      <w:r w:rsidRPr="003A7CDF">
        <w:rPr>
          <w:rFonts w:ascii="Bookman Old Style" w:hAnsi="Bookman Old Style"/>
          <w:sz w:val="28"/>
          <w:szCs w:val="28"/>
        </w:rPr>
        <w:t>stoljeća</w:t>
      </w:r>
      <w:proofErr w:type="gramEnd"/>
      <w:r w:rsidRPr="003A7CDF">
        <w:rPr>
          <w:rFonts w:ascii="Bookman Old Style" w:hAnsi="Bookman Old Style"/>
          <w:sz w:val="28"/>
          <w:szCs w:val="28"/>
        </w:rPr>
        <w:t xml:space="preserve"> kada počinju velikodržavni projekti srpskog i hrvatskog nacionalizma. </w:t>
      </w:r>
      <w:proofErr w:type="gramStart"/>
      <w:r w:rsidRPr="003A7CDF">
        <w:rPr>
          <w:rFonts w:ascii="Bookman Old Style" w:hAnsi="Bookman Old Style"/>
          <w:sz w:val="28"/>
          <w:szCs w:val="28"/>
        </w:rPr>
        <w:t xml:space="preserve">Često se pripadnici Crkve bosanske, </w:t>
      </w:r>
      <w:r w:rsidRPr="003A7CDF">
        <w:rPr>
          <w:rFonts w:ascii="Bookman Old Style" w:hAnsi="Bookman Old Style"/>
          <w:i/>
          <w:iCs/>
          <w:sz w:val="28"/>
          <w:szCs w:val="28"/>
        </w:rPr>
        <w:t>bosanski krstjani</w:t>
      </w:r>
      <w:r w:rsidRPr="003A7CDF">
        <w:rPr>
          <w:rFonts w:ascii="Bookman Old Style" w:hAnsi="Bookman Old Style"/>
          <w:sz w:val="28"/>
          <w:szCs w:val="28"/>
        </w:rPr>
        <w:t>, pogrešno nazivaju „bogumili“.</w:t>
      </w:r>
      <w:proofErr w:type="gramEnd"/>
      <w:r w:rsidRPr="003A7CDF">
        <w:rPr>
          <w:rFonts w:ascii="Bookman Old Style" w:hAnsi="Bookman Old Style"/>
          <w:sz w:val="28"/>
          <w:szCs w:val="28"/>
        </w:rPr>
        <w:t xml:space="preserve"> U radovima Franje Račkog </w:t>
      </w:r>
      <w:proofErr w:type="gramStart"/>
      <w:r w:rsidRPr="003A7CDF">
        <w:rPr>
          <w:rFonts w:ascii="Bookman Old Style" w:hAnsi="Bookman Old Style"/>
          <w:sz w:val="28"/>
          <w:szCs w:val="28"/>
        </w:rPr>
        <w:t>od</w:t>
      </w:r>
      <w:proofErr w:type="gramEnd"/>
      <w:r w:rsidRPr="003A7CDF">
        <w:rPr>
          <w:rFonts w:ascii="Bookman Old Style" w:hAnsi="Bookman Old Style"/>
          <w:sz w:val="28"/>
          <w:szCs w:val="28"/>
        </w:rPr>
        <w:t xml:space="preserve"> polovice 19. </w:t>
      </w:r>
      <w:proofErr w:type="gramStart"/>
      <w:r w:rsidRPr="003A7CDF">
        <w:rPr>
          <w:rFonts w:ascii="Bookman Old Style" w:hAnsi="Bookman Old Style"/>
          <w:sz w:val="28"/>
          <w:szCs w:val="28"/>
        </w:rPr>
        <w:t>stoljeća</w:t>
      </w:r>
      <w:proofErr w:type="gramEnd"/>
      <w:r w:rsidRPr="003A7CDF">
        <w:rPr>
          <w:rFonts w:ascii="Bookman Old Style" w:hAnsi="Bookman Old Style"/>
          <w:sz w:val="28"/>
          <w:szCs w:val="28"/>
        </w:rPr>
        <w:t xml:space="preserve"> razvija se narativ o „bogumilima“, a zanemaruje se da su stanovnici Bosne narod koji se zove Bošnjani, odnosno Bošnjaci. Bošnjaci su </w:t>
      </w:r>
      <w:proofErr w:type="gramStart"/>
      <w:r w:rsidRPr="003A7CDF">
        <w:rPr>
          <w:rFonts w:ascii="Bookman Old Style" w:hAnsi="Bookman Old Style"/>
          <w:sz w:val="28"/>
          <w:szCs w:val="28"/>
        </w:rPr>
        <w:t>od</w:t>
      </w:r>
      <w:proofErr w:type="gramEnd"/>
      <w:r w:rsidRPr="003A7CDF">
        <w:rPr>
          <w:rFonts w:ascii="Bookman Old Style" w:hAnsi="Bookman Old Style"/>
          <w:sz w:val="28"/>
          <w:szCs w:val="28"/>
        </w:rPr>
        <w:t xml:space="preserve"> 15. </w:t>
      </w:r>
      <w:proofErr w:type="gramStart"/>
      <w:r w:rsidRPr="003A7CDF">
        <w:rPr>
          <w:rFonts w:ascii="Bookman Old Style" w:hAnsi="Bookman Old Style"/>
          <w:sz w:val="28"/>
          <w:szCs w:val="28"/>
        </w:rPr>
        <w:t>stoljeća</w:t>
      </w:r>
      <w:proofErr w:type="gramEnd"/>
      <w:r w:rsidRPr="003A7CDF">
        <w:rPr>
          <w:rFonts w:ascii="Bookman Old Style" w:hAnsi="Bookman Old Style"/>
          <w:sz w:val="28"/>
          <w:szCs w:val="28"/>
        </w:rPr>
        <w:t xml:space="preserve"> prihvatili islamsku vjeru i nisu prestali biti Bošnjaci, odnosno nisu promijenili etničku strukturu vlastitog bića. Promjena vjere nije</w:t>
      </w:r>
      <w:proofErr w:type="gramStart"/>
      <w:r w:rsidRPr="003A7CDF">
        <w:rPr>
          <w:rFonts w:ascii="Bookman Old Style" w:hAnsi="Bookman Old Style"/>
          <w:sz w:val="28"/>
          <w:szCs w:val="28"/>
        </w:rPr>
        <w:t>  nikako</w:t>
      </w:r>
      <w:proofErr w:type="gramEnd"/>
      <w:r w:rsidRPr="003A7CDF">
        <w:rPr>
          <w:rFonts w:ascii="Bookman Old Style" w:hAnsi="Bookman Old Style"/>
          <w:sz w:val="28"/>
          <w:szCs w:val="28"/>
        </w:rPr>
        <w:t xml:space="preserve"> mogla dovesti do promjene etničkog identiteta i povijesti naroda. </w:t>
      </w:r>
      <w:proofErr w:type="gramStart"/>
      <w:r w:rsidRPr="003A7CDF">
        <w:rPr>
          <w:rFonts w:ascii="Bookman Old Style" w:hAnsi="Bookman Old Style"/>
          <w:sz w:val="28"/>
          <w:szCs w:val="28"/>
        </w:rPr>
        <w:t>Bošnjaci su u islamu ostali – Bošnjaci.</w:t>
      </w:r>
      <w:proofErr w:type="gramEnd"/>
      <w:r w:rsidRPr="003A7CDF">
        <w:rPr>
          <w:rFonts w:ascii="Bookman Old Style" w:hAnsi="Bookman Old Style"/>
          <w:sz w:val="28"/>
          <w:szCs w:val="28"/>
        </w:rPr>
        <w:t xml:space="preserve"> </w:t>
      </w:r>
      <w:proofErr w:type="gramStart"/>
      <w:r w:rsidRPr="003A7CDF">
        <w:rPr>
          <w:rFonts w:ascii="Bookman Old Style" w:hAnsi="Bookman Old Style"/>
          <w:sz w:val="28"/>
          <w:szCs w:val="28"/>
        </w:rPr>
        <w:t>Oni su svojoj identitetnoj historiji dodali još jednu specifičnost, tj.</w:t>
      </w:r>
      <w:proofErr w:type="gramEnd"/>
      <w:r w:rsidRPr="003A7CDF">
        <w:rPr>
          <w:rFonts w:ascii="Bookman Old Style" w:hAnsi="Bookman Old Style"/>
          <w:sz w:val="28"/>
          <w:szCs w:val="28"/>
        </w:rPr>
        <w:t xml:space="preserve"> </w:t>
      </w:r>
      <w:proofErr w:type="gramStart"/>
      <w:r w:rsidRPr="003A7CDF">
        <w:rPr>
          <w:rFonts w:ascii="Bookman Old Style" w:hAnsi="Bookman Old Style"/>
          <w:sz w:val="28"/>
          <w:szCs w:val="28"/>
        </w:rPr>
        <w:t>islamsku</w:t>
      </w:r>
      <w:proofErr w:type="gramEnd"/>
      <w:r w:rsidRPr="003A7CDF">
        <w:rPr>
          <w:rFonts w:ascii="Bookman Old Style" w:hAnsi="Bookman Old Style"/>
          <w:sz w:val="28"/>
          <w:szCs w:val="28"/>
        </w:rPr>
        <w:t xml:space="preserve"> vjeru… Osmanlije su poslije osvojenja kraljevine Bosne koristile Vlahe kao značajan „društveni, politički i vojni faktor… U borbi za potiskivanje hercega Stjepana i njegovih nasljednika i za konačno zauzimanje cijele Hercegovine, oni su se koristili suprotstavljanjim pozicijama Vlaha i vlaških starješina i ostataka domaće feudalne klase</w:t>
      </w:r>
      <w:proofErr w:type="gramStart"/>
      <w:r w:rsidRPr="003A7CDF">
        <w:rPr>
          <w:rFonts w:ascii="Bookman Old Style" w:hAnsi="Bookman Old Style"/>
          <w:sz w:val="28"/>
          <w:szCs w:val="28"/>
        </w:rPr>
        <w:t>.“</w:t>
      </w:r>
      <w:proofErr w:type="gramEnd"/>
      <w:r w:rsidRPr="003A7CDF">
        <w:rPr>
          <w:rFonts w:ascii="Bookman Old Style" w:hAnsi="Bookman Old Style"/>
          <w:sz w:val="28"/>
          <w:szCs w:val="28"/>
        </w:rPr>
        <w:fldChar w:fldCharType="begin"/>
      </w:r>
      <w:r w:rsidRPr="003A7CDF">
        <w:rPr>
          <w:rFonts w:ascii="Bookman Old Style" w:hAnsi="Bookman Old Style"/>
          <w:sz w:val="28"/>
          <w:szCs w:val="28"/>
        </w:rPr>
        <w:instrText xml:space="preserve"> HYPERLINK "file:///C:\\Users\\fs1\\Downloads\\Za%20Ferida%20Sefera%20%20%20Bosna%20i%20Bo%C5%A1njaci.doc" \l "_ftn19" \o "" </w:instrText>
      </w:r>
      <w:r w:rsidRPr="003A7CDF">
        <w:rPr>
          <w:rFonts w:ascii="Bookman Old Style" w:hAnsi="Bookman Old Style"/>
          <w:sz w:val="28"/>
          <w:szCs w:val="28"/>
        </w:rPr>
        <w:fldChar w:fldCharType="separate"/>
      </w:r>
      <w:r w:rsidRPr="003A7CDF">
        <w:rPr>
          <w:rStyle w:val="Hyperlink"/>
          <w:rFonts w:ascii="Bookman Old Style" w:hAnsi="Bookman Old Style"/>
          <w:sz w:val="28"/>
          <w:szCs w:val="28"/>
        </w:rPr>
        <w:t>[19]</w:t>
      </w:r>
      <w:r w:rsidRPr="003A7CDF">
        <w:rPr>
          <w:rFonts w:ascii="Bookman Old Style" w:hAnsi="Bookman Old Style"/>
          <w:sz w:val="28"/>
          <w:szCs w:val="28"/>
        </w:rPr>
        <w:fldChar w:fldCharType="end"/>
      </w:r>
    </w:p>
    <w:p w:rsidR="003A7CDF" w:rsidRPr="003A7CDF" w:rsidRDefault="003A7CDF" w:rsidP="003A7CDF">
      <w:pPr>
        <w:pStyle w:val="NormalWeb"/>
        <w:rPr>
          <w:rFonts w:ascii="Bookman Old Style" w:hAnsi="Bookman Old Style"/>
          <w:sz w:val="28"/>
          <w:szCs w:val="28"/>
        </w:rPr>
      </w:pPr>
      <w:r w:rsidRPr="003A7CDF">
        <w:rPr>
          <w:rFonts w:ascii="Bookman Old Style" w:hAnsi="Bookman Old Style"/>
          <w:sz w:val="28"/>
          <w:szCs w:val="28"/>
        </w:rPr>
        <w:t xml:space="preserve">Možemo reći da su Bošnjaci stari evropski narod koji ne može biti sveden na jednu dimenziju postojanja narodnog bića, naprimjer, </w:t>
      </w:r>
      <w:r w:rsidRPr="003A7CDF">
        <w:rPr>
          <w:rFonts w:ascii="Bookman Old Style" w:hAnsi="Bookman Old Style"/>
          <w:sz w:val="28"/>
          <w:szCs w:val="28"/>
        </w:rPr>
        <w:lastRenderedPageBreak/>
        <w:t xml:space="preserve">religijsku, jezičku, historijsku ili neku drugu karakteristiku etniciteta, nego se moraju gledati holistički kao narodno povijesno biće u totalitetu, koje ima svoju evolucijsku putanju, postaje, sadržaje, smjerove, događaje. </w:t>
      </w:r>
      <w:proofErr w:type="gramStart"/>
      <w:r w:rsidRPr="003A7CDF">
        <w:rPr>
          <w:rFonts w:ascii="Bookman Old Style" w:hAnsi="Bookman Old Style"/>
          <w:sz w:val="28"/>
          <w:szCs w:val="28"/>
        </w:rPr>
        <w:t>Tek kad se posmatra kao cjelina, bošnjački narod se pokazuje i otvara nam punu sliku svoga postojanja u povijesti.</w:t>
      </w:r>
      <w:proofErr w:type="gramEnd"/>
      <w:r w:rsidRPr="003A7CDF">
        <w:rPr>
          <w:rFonts w:ascii="Bookman Old Style" w:hAnsi="Bookman Old Style"/>
          <w:sz w:val="28"/>
          <w:szCs w:val="28"/>
        </w:rPr>
        <w:t xml:space="preserve"> Zanemarivanje </w:t>
      </w:r>
      <w:proofErr w:type="gramStart"/>
      <w:r w:rsidRPr="003A7CDF">
        <w:rPr>
          <w:rFonts w:ascii="Bookman Old Style" w:hAnsi="Bookman Old Style"/>
          <w:sz w:val="28"/>
          <w:szCs w:val="28"/>
        </w:rPr>
        <w:t>te</w:t>
      </w:r>
      <w:proofErr w:type="gramEnd"/>
      <w:r w:rsidRPr="003A7CDF">
        <w:rPr>
          <w:rFonts w:ascii="Bookman Old Style" w:hAnsi="Bookman Old Style"/>
          <w:sz w:val="28"/>
          <w:szCs w:val="28"/>
        </w:rPr>
        <w:t xml:space="preserve"> cjeline falsificira veliki dio sadržaja slike Bošnjaka u povijesti.</w:t>
      </w:r>
    </w:p>
    <w:p w:rsidR="003A7CDF" w:rsidRPr="003A7CDF" w:rsidRDefault="003A7CDF" w:rsidP="003A7CDF">
      <w:pPr>
        <w:pStyle w:val="NormalWeb"/>
        <w:rPr>
          <w:rFonts w:ascii="Bookman Old Style" w:hAnsi="Bookman Old Style"/>
          <w:sz w:val="28"/>
          <w:szCs w:val="28"/>
        </w:rPr>
      </w:pPr>
      <w:proofErr w:type="gramStart"/>
      <w:r w:rsidRPr="003A7CDF">
        <w:rPr>
          <w:rFonts w:ascii="Bookman Old Style" w:hAnsi="Bookman Old Style"/>
          <w:sz w:val="28"/>
          <w:szCs w:val="28"/>
        </w:rPr>
        <w:t>U strukturi bošnjačkog etničkog bića povijesno se sakupilo svega pomalo.</w:t>
      </w:r>
      <w:proofErr w:type="gramEnd"/>
      <w:r w:rsidRPr="003A7CDF">
        <w:rPr>
          <w:rFonts w:ascii="Bookman Old Style" w:hAnsi="Bookman Old Style"/>
          <w:sz w:val="28"/>
          <w:szCs w:val="28"/>
        </w:rPr>
        <w:t xml:space="preserve"> Ako u bošnjačkom biću ima ilirskog, gotskog, keltskog, tračkog, slavenskog</w:t>
      </w:r>
      <w:proofErr w:type="gramStart"/>
      <w:r w:rsidRPr="003A7CDF">
        <w:rPr>
          <w:rFonts w:ascii="Bookman Old Style" w:hAnsi="Bookman Old Style"/>
          <w:sz w:val="28"/>
          <w:szCs w:val="28"/>
        </w:rPr>
        <w:t>  elementa</w:t>
      </w:r>
      <w:proofErr w:type="gramEnd"/>
      <w:r w:rsidRPr="003A7CDF">
        <w:rPr>
          <w:rFonts w:ascii="Bookman Old Style" w:hAnsi="Bookman Old Style"/>
          <w:sz w:val="28"/>
          <w:szCs w:val="28"/>
        </w:rPr>
        <w:t xml:space="preserve"> ne znači da se Bošnjaci danas mogu svesti isključivo na samo jedan od sastavnih elemenata.</w:t>
      </w:r>
      <w:hyperlink r:id="rId16" w:anchor="_ftn20" w:tooltip="" w:history="1">
        <w:r w:rsidRPr="003A7CDF">
          <w:rPr>
            <w:rStyle w:val="Hyperlink"/>
            <w:rFonts w:ascii="Bookman Old Style" w:hAnsi="Bookman Old Style"/>
            <w:sz w:val="28"/>
            <w:szCs w:val="28"/>
          </w:rPr>
          <w:t>[20]</w:t>
        </w:r>
      </w:hyperlink>
      <w:r w:rsidRPr="003A7CDF">
        <w:rPr>
          <w:rFonts w:ascii="Bookman Old Style" w:hAnsi="Bookman Old Style"/>
          <w:sz w:val="28"/>
          <w:szCs w:val="28"/>
        </w:rPr>
        <w:t xml:space="preserve"> Njihova </w:t>
      </w:r>
      <w:r w:rsidRPr="003A7CDF">
        <w:rPr>
          <w:rFonts w:ascii="Bookman Old Style" w:hAnsi="Bookman Old Style"/>
          <w:i/>
          <w:iCs/>
          <w:sz w:val="28"/>
          <w:szCs w:val="28"/>
        </w:rPr>
        <w:t>identitetna historija</w:t>
      </w:r>
      <w:r w:rsidRPr="003A7CDF">
        <w:rPr>
          <w:rFonts w:ascii="Bookman Old Style" w:hAnsi="Bookman Old Style"/>
          <w:sz w:val="28"/>
          <w:szCs w:val="28"/>
        </w:rPr>
        <w:t xml:space="preserve"> nije svodiva </w:t>
      </w:r>
      <w:proofErr w:type="gramStart"/>
      <w:r w:rsidRPr="003A7CDF">
        <w:rPr>
          <w:rFonts w:ascii="Bookman Old Style" w:hAnsi="Bookman Old Style"/>
          <w:sz w:val="28"/>
          <w:szCs w:val="28"/>
        </w:rPr>
        <w:t>na</w:t>
      </w:r>
      <w:proofErr w:type="gramEnd"/>
      <w:r w:rsidRPr="003A7CDF">
        <w:rPr>
          <w:rFonts w:ascii="Bookman Old Style" w:hAnsi="Bookman Old Style"/>
          <w:sz w:val="28"/>
          <w:szCs w:val="28"/>
        </w:rPr>
        <w:t xml:space="preserve"> povijesne stanice ili elemente iz koji se razvija jedno narodno biće. Zato je naivno i pogrešno svako ono pojedinačno svođenje Bošnjaka </w:t>
      </w:r>
      <w:proofErr w:type="gramStart"/>
      <w:r w:rsidRPr="003A7CDF">
        <w:rPr>
          <w:rFonts w:ascii="Bookman Old Style" w:hAnsi="Bookman Old Style"/>
          <w:sz w:val="28"/>
          <w:szCs w:val="28"/>
        </w:rPr>
        <w:t>na</w:t>
      </w:r>
      <w:proofErr w:type="gramEnd"/>
      <w:r w:rsidRPr="003A7CDF">
        <w:rPr>
          <w:rFonts w:ascii="Bookman Old Style" w:hAnsi="Bookman Old Style"/>
          <w:sz w:val="28"/>
          <w:szCs w:val="28"/>
        </w:rPr>
        <w:t xml:space="preserve"> Ilire, Gote, Kelte, Tračane, Slavene, jer se ne smije zanemariti povijesni kontekst u kojem se javlja određeno ime. Pojmovi mijenjaju svoj sadržaj kroz vrijeme, to jeste oni semantički nisu istog značenja koje se nekada vezalo uz njih i ne odnose se </w:t>
      </w:r>
      <w:proofErr w:type="gramStart"/>
      <w:r w:rsidRPr="003A7CDF">
        <w:rPr>
          <w:rFonts w:ascii="Bookman Old Style" w:hAnsi="Bookman Old Style"/>
          <w:sz w:val="28"/>
          <w:szCs w:val="28"/>
        </w:rPr>
        <w:t>na</w:t>
      </w:r>
      <w:proofErr w:type="gramEnd"/>
      <w:r w:rsidRPr="003A7CDF">
        <w:rPr>
          <w:rFonts w:ascii="Bookman Old Style" w:hAnsi="Bookman Old Style"/>
          <w:sz w:val="28"/>
          <w:szCs w:val="28"/>
        </w:rPr>
        <w:t xml:space="preserve"> isto biće. Današnji Bošnjaci nisu ono </w:t>
      </w:r>
      <w:proofErr w:type="gramStart"/>
      <w:r w:rsidRPr="003A7CDF">
        <w:rPr>
          <w:rFonts w:ascii="Bookman Old Style" w:hAnsi="Bookman Old Style"/>
          <w:sz w:val="28"/>
          <w:szCs w:val="28"/>
        </w:rPr>
        <w:t>od</w:t>
      </w:r>
      <w:proofErr w:type="gramEnd"/>
      <w:r w:rsidRPr="003A7CDF">
        <w:rPr>
          <w:rFonts w:ascii="Bookman Old Style" w:hAnsi="Bookman Old Style"/>
          <w:sz w:val="28"/>
          <w:szCs w:val="28"/>
        </w:rPr>
        <w:t xml:space="preserve"> čega su povijesno sastavljeni, jer po tome naivnom shvatanju nikada ne bi mogli da se razviju u cjelovito i samosvjesno narodno biće. Uvijek bi se morali reducirati </w:t>
      </w:r>
      <w:proofErr w:type="gramStart"/>
      <w:r w:rsidRPr="003A7CDF">
        <w:rPr>
          <w:rFonts w:ascii="Bookman Old Style" w:hAnsi="Bookman Old Style"/>
          <w:sz w:val="28"/>
          <w:szCs w:val="28"/>
        </w:rPr>
        <w:t>na</w:t>
      </w:r>
      <w:proofErr w:type="gramEnd"/>
      <w:r w:rsidRPr="003A7CDF">
        <w:rPr>
          <w:rFonts w:ascii="Bookman Old Style" w:hAnsi="Bookman Old Style"/>
          <w:sz w:val="28"/>
          <w:szCs w:val="28"/>
        </w:rPr>
        <w:t xml:space="preserve"> sastojke od kojih prepoznajemo tragove, crtice, sličnosti. Cjelina koja je </w:t>
      </w:r>
      <w:proofErr w:type="gramStart"/>
      <w:r w:rsidRPr="003A7CDF">
        <w:rPr>
          <w:rFonts w:ascii="Bookman Old Style" w:hAnsi="Bookman Old Style"/>
          <w:sz w:val="28"/>
          <w:szCs w:val="28"/>
        </w:rPr>
        <w:t>danas</w:t>
      </w:r>
      <w:proofErr w:type="gramEnd"/>
      <w:r w:rsidRPr="003A7CDF">
        <w:rPr>
          <w:rFonts w:ascii="Bookman Old Style" w:hAnsi="Bookman Old Style"/>
          <w:sz w:val="28"/>
          <w:szCs w:val="28"/>
        </w:rPr>
        <w:t xml:space="preserve"> osvještena nije svodiva na dijelove ili elemente.</w:t>
      </w:r>
      <w:hyperlink r:id="rId17" w:anchor="_ftn21" w:tooltip="" w:history="1">
        <w:r w:rsidRPr="003A7CDF">
          <w:rPr>
            <w:rStyle w:val="Hyperlink"/>
            <w:rFonts w:ascii="Bookman Old Style" w:hAnsi="Bookman Old Style"/>
            <w:sz w:val="28"/>
            <w:szCs w:val="28"/>
          </w:rPr>
          <w:t>[21]</w:t>
        </w:r>
      </w:hyperlink>
    </w:p>
    <w:p w:rsidR="003A7CDF" w:rsidRPr="003A7CDF" w:rsidRDefault="003A7CDF" w:rsidP="003A7CDF">
      <w:pPr>
        <w:pStyle w:val="NormalWeb"/>
        <w:rPr>
          <w:rFonts w:ascii="Bookman Old Style" w:hAnsi="Bookman Old Style"/>
          <w:sz w:val="28"/>
          <w:szCs w:val="28"/>
        </w:rPr>
      </w:pPr>
      <w:r w:rsidRPr="003A7CDF">
        <w:rPr>
          <w:rFonts w:ascii="Bookman Old Style" w:hAnsi="Bookman Old Style"/>
          <w:sz w:val="28"/>
          <w:szCs w:val="28"/>
        </w:rPr>
        <w:t>Današnji Bošnjaci su</w:t>
      </w:r>
      <w:proofErr w:type="gramStart"/>
      <w:r w:rsidRPr="003A7CDF">
        <w:rPr>
          <w:rFonts w:ascii="Bookman Old Style" w:hAnsi="Bookman Old Style"/>
          <w:sz w:val="28"/>
          <w:szCs w:val="28"/>
        </w:rPr>
        <w:t>  mnogo</w:t>
      </w:r>
      <w:proofErr w:type="gramEnd"/>
      <w:r w:rsidRPr="003A7CDF">
        <w:rPr>
          <w:rFonts w:ascii="Bookman Old Style" w:hAnsi="Bookman Old Style"/>
          <w:sz w:val="28"/>
          <w:szCs w:val="28"/>
        </w:rPr>
        <w:t xml:space="preserve"> više od pukog mehaničkog zbira sastavnih povijesnih dijelova koji su u strukturalnom višestoljetnom  jedinstvu neizdvojivi iz njihovog bića. I naivno je </w:t>
      </w:r>
      <w:proofErr w:type="gramStart"/>
      <w:r w:rsidRPr="003A7CDF">
        <w:rPr>
          <w:rFonts w:ascii="Bookman Old Style" w:hAnsi="Bookman Old Style"/>
          <w:sz w:val="28"/>
          <w:szCs w:val="28"/>
        </w:rPr>
        <w:t>na</w:t>
      </w:r>
      <w:proofErr w:type="gramEnd"/>
      <w:r w:rsidRPr="003A7CDF">
        <w:rPr>
          <w:rFonts w:ascii="Bookman Old Style" w:hAnsi="Bookman Old Style"/>
          <w:sz w:val="28"/>
          <w:szCs w:val="28"/>
        </w:rPr>
        <w:t xml:space="preserve"> svim povijesnim linijama praviti neupitan kontinuitet narodnog bića koje se, to nikada ne smijemo zaboraviti, povijesno i kulturno transformira, mijenja, preoblikuje. Narod se kroz poviejst mijenja – u tome </w:t>
      </w:r>
      <w:proofErr w:type="gramStart"/>
      <w:r w:rsidRPr="003A7CDF">
        <w:rPr>
          <w:rFonts w:ascii="Bookman Old Style" w:hAnsi="Bookman Old Style"/>
          <w:sz w:val="28"/>
          <w:szCs w:val="28"/>
        </w:rPr>
        <w:t>nema</w:t>
      </w:r>
      <w:proofErr w:type="gramEnd"/>
      <w:r w:rsidRPr="003A7CDF">
        <w:rPr>
          <w:rFonts w:ascii="Bookman Old Style" w:hAnsi="Bookman Old Style"/>
          <w:sz w:val="28"/>
          <w:szCs w:val="28"/>
        </w:rPr>
        <w:t xml:space="preserve"> ništa sporno. Ono što je bilo jučer već </w:t>
      </w:r>
      <w:proofErr w:type="gramStart"/>
      <w:r w:rsidRPr="003A7CDF">
        <w:rPr>
          <w:rFonts w:ascii="Bookman Old Style" w:hAnsi="Bookman Old Style"/>
          <w:sz w:val="28"/>
          <w:szCs w:val="28"/>
        </w:rPr>
        <w:t>danas</w:t>
      </w:r>
      <w:proofErr w:type="gramEnd"/>
      <w:r w:rsidRPr="003A7CDF">
        <w:rPr>
          <w:rFonts w:ascii="Bookman Old Style" w:hAnsi="Bookman Old Style"/>
          <w:sz w:val="28"/>
          <w:szCs w:val="28"/>
        </w:rPr>
        <w:t xml:space="preserve"> više nije. </w:t>
      </w:r>
      <w:proofErr w:type="gramStart"/>
      <w:r w:rsidRPr="003A7CDF">
        <w:rPr>
          <w:rFonts w:ascii="Bookman Old Style" w:hAnsi="Bookman Old Style"/>
          <w:sz w:val="28"/>
          <w:szCs w:val="28"/>
        </w:rPr>
        <w:t>Bošnjačka svijest se razvija, obrazuje, oblikuje u odnosu prema drugima.</w:t>
      </w:r>
      <w:proofErr w:type="gramEnd"/>
      <w:r w:rsidRPr="003A7CDF">
        <w:rPr>
          <w:rFonts w:ascii="Bookman Old Style" w:hAnsi="Bookman Old Style"/>
          <w:sz w:val="28"/>
          <w:szCs w:val="28"/>
        </w:rPr>
        <w:t xml:space="preserve"> Dakle, Bošnjaci su već stoljećima imenovani kao Bošnjaci bez obzira što u njihovim starim rodovsko-plemenskim korijenima možemo prepoznati ilirske, gotske, tračke </w:t>
      </w:r>
      <w:proofErr w:type="gramStart"/>
      <w:r w:rsidRPr="003A7CDF">
        <w:rPr>
          <w:rFonts w:ascii="Bookman Old Style" w:hAnsi="Bookman Old Style"/>
          <w:sz w:val="28"/>
          <w:szCs w:val="28"/>
        </w:rPr>
        <w:t>ili</w:t>
      </w:r>
      <w:proofErr w:type="gramEnd"/>
      <w:r w:rsidRPr="003A7CDF">
        <w:rPr>
          <w:rFonts w:ascii="Bookman Old Style" w:hAnsi="Bookman Old Style"/>
          <w:sz w:val="28"/>
          <w:szCs w:val="28"/>
        </w:rPr>
        <w:t xml:space="preserve"> keltske i slavenske korijene.</w:t>
      </w:r>
      <w:hyperlink r:id="rId18" w:anchor="_ftn22" w:tooltip="" w:history="1">
        <w:r w:rsidRPr="003A7CDF">
          <w:rPr>
            <w:rStyle w:val="Hyperlink"/>
            <w:rFonts w:ascii="Bookman Old Style" w:hAnsi="Bookman Old Style"/>
            <w:sz w:val="28"/>
            <w:szCs w:val="28"/>
          </w:rPr>
          <w:t>[22]</w:t>
        </w:r>
      </w:hyperlink>
      <w:r w:rsidRPr="003A7CDF">
        <w:rPr>
          <w:rFonts w:ascii="Bookman Old Style" w:hAnsi="Bookman Old Style"/>
          <w:sz w:val="28"/>
          <w:szCs w:val="28"/>
        </w:rPr>
        <w:t xml:space="preserve"> Pluralitet današnjeg narodnog bića već odavno je objedinjen u imenu Bošnjani i Bošnjanke (ime u srednjevjekovlju), odnosno Bošnjaci i Bošnjakinje (ime </w:t>
      </w:r>
      <w:proofErr w:type="gramStart"/>
      <w:r w:rsidRPr="003A7CDF">
        <w:rPr>
          <w:rFonts w:ascii="Bookman Old Style" w:hAnsi="Bookman Old Style"/>
          <w:sz w:val="28"/>
          <w:szCs w:val="28"/>
        </w:rPr>
        <w:t>od</w:t>
      </w:r>
      <w:proofErr w:type="gramEnd"/>
      <w:r w:rsidRPr="003A7CDF">
        <w:rPr>
          <w:rFonts w:ascii="Bookman Old Style" w:hAnsi="Bookman Old Style"/>
          <w:sz w:val="28"/>
          <w:szCs w:val="28"/>
        </w:rPr>
        <w:t xml:space="preserve"> osmanskog doba do danas). </w:t>
      </w:r>
      <w:r w:rsidRPr="003A7CDF">
        <w:rPr>
          <w:rFonts w:ascii="Bookman Old Style" w:hAnsi="Bookman Old Style"/>
          <w:sz w:val="28"/>
          <w:szCs w:val="28"/>
        </w:rPr>
        <w:lastRenderedPageBreak/>
        <w:t xml:space="preserve">Ne može se identitetna historija reducirati </w:t>
      </w:r>
      <w:proofErr w:type="gramStart"/>
      <w:r w:rsidRPr="003A7CDF">
        <w:rPr>
          <w:rFonts w:ascii="Bookman Old Style" w:hAnsi="Bookman Old Style"/>
          <w:sz w:val="28"/>
          <w:szCs w:val="28"/>
        </w:rPr>
        <w:t>na</w:t>
      </w:r>
      <w:proofErr w:type="gramEnd"/>
      <w:r w:rsidRPr="003A7CDF">
        <w:rPr>
          <w:rFonts w:ascii="Bookman Old Style" w:hAnsi="Bookman Old Style"/>
          <w:sz w:val="28"/>
          <w:szCs w:val="28"/>
        </w:rPr>
        <w:t xml:space="preserve"> samo jednu etničku komponentu koja je bila jedna od njezinih razvojnih objedinjavajućih faza.</w:t>
      </w:r>
    </w:p>
    <w:p w:rsidR="003A7CDF" w:rsidRPr="003A7CDF" w:rsidRDefault="003A7CDF" w:rsidP="003A7CDF">
      <w:pPr>
        <w:pStyle w:val="NormalWeb"/>
        <w:rPr>
          <w:rFonts w:ascii="Bookman Old Style" w:hAnsi="Bookman Old Style"/>
          <w:sz w:val="28"/>
          <w:szCs w:val="28"/>
        </w:rPr>
      </w:pPr>
      <w:proofErr w:type="gramStart"/>
      <w:r w:rsidRPr="003A7CDF">
        <w:rPr>
          <w:rFonts w:ascii="Bookman Old Style" w:hAnsi="Bookman Old Style"/>
          <w:sz w:val="28"/>
          <w:szCs w:val="28"/>
        </w:rPr>
        <w:t xml:space="preserve">Ime za narod </w:t>
      </w:r>
      <w:r w:rsidRPr="003A7CDF">
        <w:rPr>
          <w:rFonts w:ascii="Bookman Old Style" w:hAnsi="Bookman Old Style"/>
          <w:i/>
          <w:iCs/>
          <w:sz w:val="28"/>
          <w:szCs w:val="28"/>
        </w:rPr>
        <w:t>Bošnjaci</w:t>
      </w:r>
      <w:r w:rsidRPr="003A7CDF">
        <w:rPr>
          <w:rFonts w:ascii="Bookman Old Style" w:hAnsi="Bookman Old Style"/>
          <w:sz w:val="28"/>
          <w:szCs w:val="28"/>
        </w:rPr>
        <w:t xml:space="preserve">, naprimjer, pronalazimo kod Marka Marulića u </w:t>
      </w:r>
      <w:r w:rsidRPr="003A7CDF">
        <w:rPr>
          <w:rFonts w:ascii="Bookman Old Style" w:hAnsi="Bookman Old Style"/>
          <w:i/>
          <w:iCs/>
          <w:sz w:val="28"/>
          <w:szCs w:val="28"/>
        </w:rPr>
        <w:t>Molitvi suprotivoj Turkom</w:t>
      </w:r>
      <w:r w:rsidRPr="003A7CDF">
        <w:rPr>
          <w:rFonts w:ascii="Bookman Old Style" w:hAnsi="Bookman Old Style"/>
          <w:sz w:val="28"/>
          <w:szCs w:val="28"/>
        </w:rPr>
        <w:t xml:space="preserve"> napisanoj između 1493.</w:t>
      </w:r>
      <w:proofErr w:type="gramEnd"/>
      <w:r w:rsidRPr="003A7CDF">
        <w:rPr>
          <w:rFonts w:ascii="Bookman Old Style" w:hAnsi="Bookman Old Style"/>
          <w:sz w:val="28"/>
          <w:szCs w:val="28"/>
        </w:rPr>
        <w:t xml:space="preserve"> </w:t>
      </w:r>
      <w:proofErr w:type="gramStart"/>
      <w:r w:rsidRPr="003A7CDF">
        <w:rPr>
          <w:rFonts w:ascii="Bookman Old Style" w:hAnsi="Bookman Old Style"/>
          <w:sz w:val="28"/>
          <w:szCs w:val="28"/>
        </w:rPr>
        <w:t>i</w:t>
      </w:r>
      <w:proofErr w:type="gramEnd"/>
      <w:r w:rsidRPr="003A7CDF">
        <w:rPr>
          <w:rFonts w:ascii="Bookman Old Style" w:hAnsi="Bookman Old Style"/>
          <w:sz w:val="28"/>
          <w:szCs w:val="28"/>
        </w:rPr>
        <w:t xml:space="preserve"> 1500. </w:t>
      </w:r>
      <w:proofErr w:type="gramStart"/>
      <w:r w:rsidRPr="003A7CDF">
        <w:rPr>
          <w:rFonts w:ascii="Bookman Old Style" w:hAnsi="Bookman Old Style"/>
          <w:sz w:val="28"/>
          <w:szCs w:val="28"/>
        </w:rPr>
        <w:t>godine</w:t>
      </w:r>
      <w:proofErr w:type="gramEnd"/>
      <w:r w:rsidRPr="003A7CDF">
        <w:rPr>
          <w:rFonts w:ascii="Bookman Old Style" w:hAnsi="Bookman Old Style"/>
          <w:sz w:val="28"/>
          <w:szCs w:val="28"/>
        </w:rPr>
        <w:t>:</w:t>
      </w:r>
    </w:p>
    <w:p w:rsidR="003A7CDF" w:rsidRPr="003A7CDF" w:rsidRDefault="003A7CDF" w:rsidP="003A7CDF">
      <w:pPr>
        <w:pStyle w:val="NormalWeb"/>
        <w:rPr>
          <w:rFonts w:ascii="Bookman Old Style" w:hAnsi="Bookman Old Style"/>
          <w:sz w:val="28"/>
          <w:szCs w:val="28"/>
          <w:lang w:val="fr-CA"/>
        </w:rPr>
      </w:pPr>
      <w:r w:rsidRPr="003A7CDF">
        <w:rPr>
          <w:rFonts w:ascii="Bookman Old Style" w:hAnsi="Bookman Old Style"/>
          <w:sz w:val="28"/>
          <w:szCs w:val="28"/>
          <w:lang w:val="fr-CA"/>
        </w:rPr>
        <w:t>Boj su bili š njimi [</w:t>
      </w:r>
      <w:r w:rsidRPr="003A7CDF">
        <w:rPr>
          <w:rFonts w:ascii="Bookman Old Style" w:hAnsi="Bookman Old Style"/>
          <w:i/>
          <w:iCs/>
          <w:sz w:val="28"/>
          <w:szCs w:val="28"/>
          <w:lang w:val="fr-CA"/>
        </w:rPr>
        <w:t>Turcima</w:t>
      </w:r>
      <w:r w:rsidRPr="003A7CDF">
        <w:rPr>
          <w:rFonts w:ascii="Bookman Old Style" w:hAnsi="Bookman Old Style"/>
          <w:sz w:val="28"/>
          <w:szCs w:val="28"/>
          <w:lang w:val="fr-CA"/>
        </w:rPr>
        <w:t>, op. S. L.] Harvati, Bošnjaci,</w:t>
      </w:r>
    </w:p>
    <w:p w:rsidR="003A7CDF" w:rsidRPr="003A7CDF" w:rsidRDefault="003A7CDF" w:rsidP="003A7CDF">
      <w:pPr>
        <w:pStyle w:val="NormalWeb"/>
        <w:rPr>
          <w:rFonts w:ascii="Bookman Old Style" w:hAnsi="Bookman Old Style"/>
          <w:sz w:val="28"/>
          <w:szCs w:val="28"/>
          <w:lang w:val="fr-CA"/>
        </w:rPr>
      </w:pPr>
      <w:r w:rsidRPr="003A7CDF">
        <w:rPr>
          <w:rFonts w:ascii="Bookman Old Style" w:hAnsi="Bookman Old Style"/>
          <w:sz w:val="28"/>
          <w:szCs w:val="28"/>
          <w:lang w:val="fr-CA"/>
        </w:rPr>
        <w:t>Garci ter Latini, Sarbli ter Poljaci.</w:t>
      </w:r>
    </w:p>
    <w:p w:rsidR="003A7CDF" w:rsidRPr="003A7CDF" w:rsidRDefault="003A7CDF" w:rsidP="003A7CDF">
      <w:pPr>
        <w:pStyle w:val="NormalWeb"/>
        <w:rPr>
          <w:rFonts w:ascii="Bookman Old Style" w:hAnsi="Bookman Old Style"/>
          <w:sz w:val="28"/>
          <w:szCs w:val="28"/>
        </w:rPr>
      </w:pPr>
      <w:r w:rsidRPr="003A7CDF">
        <w:rPr>
          <w:rFonts w:ascii="Bookman Old Style" w:hAnsi="Bookman Old Style"/>
          <w:sz w:val="28"/>
          <w:szCs w:val="28"/>
          <w:lang w:val="fr-CA"/>
        </w:rPr>
        <w:t xml:space="preserve">Povlačiti ova imena u Marulićevoj pjesmi iz povijesnog konteksta (Harvati, Bošnjaci, Sarbli) da bi se pokazalo tobožnje postojanje triju zasebnih naroda u srednjem vijeku u Bosni nije opravdano. Historijski izvori pokazuju da u srednjem vijeku ne postoje u Bosni Srbi i Hrvati kao narodi. A nacije su mnogo više i složenije od „imaginarne zajednice“ (B. Anderson) koje se pojavljuju tek krajem 18. i u 19. </w:t>
      </w:r>
      <w:proofErr w:type="gramStart"/>
      <w:r w:rsidRPr="003A7CDF">
        <w:rPr>
          <w:rFonts w:ascii="Bookman Old Style" w:hAnsi="Bookman Old Style"/>
          <w:sz w:val="28"/>
          <w:szCs w:val="28"/>
          <w:lang w:val="fr-CA"/>
        </w:rPr>
        <w:t>stoljeću</w:t>
      </w:r>
      <w:proofErr w:type="gramEnd"/>
      <w:r w:rsidRPr="003A7CDF">
        <w:rPr>
          <w:rFonts w:ascii="Bookman Old Style" w:hAnsi="Bookman Old Style"/>
          <w:sz w:val="28"/>
          <w:szCs w:val="28"/>
          <w:lang w:val="fr-CA"/>
        </w:rPr>
        <w:t>. Kod nas se, nažalost, naivno, neznalački i neopravdano provodi izjednačavanje nacije i naroda, što je znak nerazumijevanja razlike između naroda, koji se određuje preko kulture, i nacije,  koja se vezuje za državu.</w:t>
      </w:r>
      <w:hyperlink r:id="rId19" w:anchor="_ftn23" w:tooltip="" w:history="1">
        <w:r w:rsidRPr="003A7CDF">
          <w:rPr>
            <w:rStyle w:val="Hyperlink"/>
            <w:rFonts w:ascii="Bookman Old Style" w:hAnsi="Bookman Old Style"/>
            <w:sz w:val="28"/>
            <w:szCs w:val="28"/>
          </w:rPr>
          <w:t>[23]</w:t>
        </w:r>
      </w:hyperlink>
      <w:r w:rsidRPr="003A7CDF">
        <w:rPr>
          <w:rFonts w:ascii="Bookman Old Style" w:hAnsi="Bookman Old Style"/>
          <w:sz w:val="28"/>
          <w:szCs w:val="28"/>
        </w:rPr>
        <w:t xml:space="preserve"> Tek </w:t>
      </w:r>
      <w:proofErr w:type="gramStart"/>
      <w:r w:rsidRPr="003A7CDF">
        <w:rPr>
          <w:rFonts w:ascii="Bookman Old Style" w:hAnsi="Bookman Old Style"/>
          <w:sz w:val="28"/>
          <w:szCs w:val="28"/>
        </w:rPr>
        <w:t>od</w:t>
      </w:r>
      <w:proofErr w:type="gramEnd"/>
      <w:r w:rsidRPr="003A7CDF">
        <w:rPr>
          <w:rFonts w:ascii="Bookman Old Style" w:hAnsi="Bookman Old Style"/>
          <w:sz w:val="28"/>
          <w:szCs w:val="28"/>
        </w:rPr>
        <w:t xml:space="preserve"> druge polovine 19. </w:t>
      </w:r>
      <w:proofErr w:type="gramStart"/>
      <w:r w:rsidRPr="003A7CDF">
        <w:rPr>
          <w:rFonts w:ascii="Bookman Old Style" w:hAnsi="Bookman Old Style"/>
          <w:sz w:val="28"/>
          <w:szCs w:val="28"/>
        </w:rPr>
        <w:t>stoljeća</w:t>
      </w:r>
      <w:proofErr w:type="gramEnd"/>
      <w:r w:rsidRPr="003A7CDF">
        <w:rPr>
          <w:rFonts w:ascii="Bookman Old Style" w:hAnsi="Bookman Old Style"/>
          <w:sz w:val="28"/>
          <w:szCs w:val="28"/>
        </w:rPr>
        <w:t xml:space="preserve"> u Bosni se odvija proces primenovanja bošnjačkih katolika i pravoslavaca u bosanske Hrvate i bosanske Srbe.</w:t>
      </w:r>
      <w:hyperlink r:id="rId20" w:anchor="_ftn24" w:tooltip="" w:history="1">
        <w:r w:rsidRPr="003A7CDF">
          <w:rPr>
            <w:rStyle w:val="Hyperlink"/>
            <w:rFonts w:ascii="Bookman Old Style" w:hAnsi="Bookman Old Style"/>
            <w:sz w:val="28"/>
            <w:szCs w:val="28"/>
          </w:rPr>
          <w:t>[24]</w:t>
        </w:r>
      </w:hyperlink>
      <w:r w:rsidRPr="003A7CDF">
        <w:rPr>
          <w:rFonts w:ascii="Bookman Old Style" w:hAnsi="Bookman Old Style"/>
          <w:sz w:val="28"/>
          <w:szCs w:val="28"/>
        </w:rPr>
        <w:t xml:space="preserve"> U </w:t>
      </w:r>
      <w:r w:rsidRPr="003A7CDF">
        <w:rPr>
          <w:rFonts w:ascii="Bookman Old Style" w:hAnsi="Bookman Old Style"/>
          <w:i/>
          <w:iCs/>
          <w:sz w:val="28"/>
          <w:szCs w:val="28"/>
        </w:rPr>
        <w:t>Načertaniju</w:t>
      </w:r>
      <w:r w:rsidRPr="003A7CDF">
        <w:rPr>
          <w:rFonts w:ascii="Bookman Old Style" w:hAnsi="Bookman Old Style"/>
          <w:sz w:val="28"/>
          <w:szCs w:val="28"/>
        </w:rPr>
        <w:t xml:space="preserve"> iz 1844. </w:t>
      </w:r>
      <w:proofErr w:type="gramStart"/>
      <w:r w:rsidRPr="003A7CDF">
        <w:rPr>
          <w:rFonts w:ascii="Bookman Old Style" w:hAnsi="Bookman Old Style"/>
          <w:sz w:val="28"/>
          <w:szCs w:val="28"/>
        </w:rPr>
        <w:t>godine</w:t>
      </w:r>
      <w:proofErr w:type="gramEnd"/>
      <w:r w:rsidRPr="003A7CDF">
        <w:rPr>
          <w:rFonts w:ascii="Bookman Old Style" w:hAnsi="Bookman Old Style"/>
          <w:sz w:val="28"/>
          <w:szCs w:val="28"/>
        </w:rPr>
        <w:t xml:space="preserve">, koje je redigirao Ilija Garašanin, a napisali Franjo Zah i Adam Čartiorski, Bošnjaci se spominju pod svojim historijskim etničkim imenom, ali se planira pridobijanje i prevođenje bošnjačkih pravoslavaca, katolika i muhamedanaca pod srpsko ime. </w:t>
      </w:r>
      <w:proofErr w:type="gramStart"/>
      <w:r w:rsidRPr="003A7CDF">
        <w:rPr>
          <w:rFonts w:ascii="Bookman Old Style" w:hAnsi="Bookman Old Style"/>
          <w:sz w:val="28"/>
          <w:szCs w:val="28"/>
        </w:rPr>
        <w:t>U drugoj polovini 19.</w:t>
      </w:r>
      <w:proofErr w:type="gramEnd"/>
      <w:r w:rsidRPr="003A7CDF">
        <w:rPr>
          <w:rFonts w:ascii="Bookman Old Style" w:hAnsi="Bookman Old Style"/>
          <w:sz w:val="28"/>
          <w:szCs w:val="28"/>
        </w:rPr>
        <w:t xml:space="preserve"> </w:t>
      </w:r>
      <w:proofErr w:type="gramStart"/>
      <w:r w:rsidRPr="003A7CDF">
        <w:rPr>
          <w:rFonts w:ascii="Bookman Old Style" w:hAnsi="Bookman Old Style"/>
          <w:sz w:val="28"/>
          <w:szCs w:val="28"/>
        </w:rPr>
        <w:t>stoljeća</w:t>
      </w:r>
      <w:proofErr w:type="gramEnd"/>
      <w:r w:rsidRPr="003A7CDF">
        <w:rPr>
          <w:rFonts w:ascii="Bookman Old Style" w:hAnsi="Bookman Old Style"/>
          <w:sz w:val="28"/>
          <w:szCs w:val="28"/>
        </w:rPr>
        <w:t xml:space="preserve"> Bošnjaci pravoslavci i katolici postali su meta nacionalne propagande iz Srbije i Hrvatske. </w:t>
      </w:r>
      <w:proofErr w:type="gramStart"/>
      <w:r w:rsidRPr="003A7CDF">
        <w:rPr>
          <w:rFonts w:ascii="Bookman Old Style" w:hAnsi="Bookman Old Style"/>
          <w:sz w:val="28"/>
          <w:szCs w:val="28"/>
        </w:rPr>
        <w:t>Od</w:t>
      </w:r>
      <w:proofErr w:type="gramEnd"/>
      <w:r w:rsidRPr="003A7CDF">
        <w:rPr>
          <w:rFonts w:ascii="Bookman Old Style" w:hAnsi="Bookman Old Style"/>
          <w:sz w:val="28"/>
          <w:szCs w:val="28"/>
        </w:rPr>
        <w:t xml:space="preserve"> bošnjačkih katolika nastaju bosanski Hrvati, a od bošnjačkih pravoslavaca nastaju bosanski Srbi.</w:t>
      </w:r>
    </w:p>
    <w:p w:rsidR="003A7CDF" w:rsidRPr="003A7CDF" w:rsidRDefault="003A7CDF" w:rsidP="003A7CDF">
      <w:pPr>
        <w:pStyle w:val="NormalWeb"/>
        <w:rPr>
          <w:rFonts w:ascii="Bookman Old Style" w:hAnsi="Bookman Old Style"/>
          <w:sz w:val="28"/>
          <w:szCs w:val="28"/>
        </w:rPr>
      </w:pPr>
      <w:proofErr w:type="gramStart"/>
      <w:r w:rsidRPr="003A7CDF">
        <w:rPr>
          <w:rFonts w:ascii="Bookman Old Style" w:hAnsi="Bookman Old Style"/>
          <w:sz w:val="28"/>
          <w:szCs w:val="28"/>
        </w:rPr>
        <w:t>Na bošnjačkom Saboru koji je održan 27.</w:t>
      </w:r>
      <w:proofErr w:type="gramEnd"/>
      <w:r w:rsidRPr="003A7CDF">
        <w:rPr>
          <w:rFonts w:ascii="Bookman Old Style" w:hAnsi="Bookman Old Style"/>
          <w:sz w:val="28"/>
          <w:szCs w:val="28"/>
        </w:rPr>
        <w:t xml:space="preserve"> </w:t>
      </w:r>
      <w:proofErr w:type="gramStart"/>
      <w:r w:rsidRPr="003A7CDF">
        <w:rPr>
          <w:rFonts w:ascii="Bookman Old Style" w:hAnsi="Bookman Old Style"/>
          <w:sz w:val="28"/>
          <w:szCs w:val="28"/>
        </w:rPr>
        <w:t>i</w:t>
      </w:r>
      <w:proofErr w:type="gramEnd"/>
      <w:r w:rsidRPr="003A7CDF">
        <w:rPr>
          <w:rFonts w:ascii="Bookman Old Style" w:hAnsi="Bookman Old Style"/>
          <w:sz w:val="28"/>
          <w:szCs w:val="28"/>
        </w:rPr>
        <w:t xml:space="preserve"> 28. </w:t>
      </w:r>
      <w:proofErr w:type="gramStart"/>
      <w:r w:rsidRPr="003A7CDF">
        <w:rPr>
          <w:rFonts w:ascii="Bookman Old Style" w:hAnsi="Bookman Old Style"/>
          <w:sz w:val="28"/>
          <w:szCs w:val="28"/>
        </w:rPr>
        <w:t>septembra</w:t>
      </w:r>
      <w:proofErr w:type="gramEnd"/>
      <w:r w:rsidRPr="003A7CDF">
        <w:rPr>
          <w:rFonts w:ascii="Bookman Old Style" w:hAnsi="Bookman Old Style"/>
          <w:sz w:val="28"/>
          <w:szCs w:val="28"/>
        </w:rPr>
        <w:t xml:space="preserve"> 1993. </w:t>
      </w:r>
      <w:proofErr w:type="gramStart"/>
      <w:r w:rsidRPr="003A7CDF">
        <w:rPr>
          <w:rFonts w:ascii="Bookman Old Style" w:hAnsi="Bookman Old Style"/>
          <w:sz w:val="28"/>
          <w:szCs w:val="28"/>
        </w:rPr>
        <w:t>godine</w:t>
      </w:r>
      <w:proofErr w:type="gramEnd"/>
      <w:r w:rsidRPr="003A7CDF">
        <w:rPr>
          <w:rFonts w:ascii="Bookman Old Style" w:hAnsi="Bookman Old Style"/>
          <w:sz w:val="28"/>
          <w:szCs w:val="28"/>
        </w:rPr>
        <w:t xml:space="preserve">, vraćeno je staro narodno ime </w:t>
      </w:r>
      <w:r w:rsidRPr="003A7CDF">
        <w:rPr>
          <w:rFonts w:ascii="Bookman Old Style" w:hAnsi="Bookman Old Style"/>
          <w:i/>
          <w:iCs/>
          <w:sz w:val="28"/>
          <w:szCs w:val="28"/>
        </w:rPr>
        <w:t>Bošnjak</w:t>
      </w:r>
      <w:r w:rsidRPr="003A7CDF">
        <w:rPr>
          <w:rFonts w:ascii="Bookman Old Style" w:hAnsi="Bookman Old Style"/>
          <w:sz w:val="28"/>
          <w:szCs w:val="28"/>
        </w:rPr>
        <w:t xml:space="preserve"> za narod koji je do tada imenovan kao </w:t>
      </w:r>
      <w:r w:rsidRPr="003A7CDF">
        <w:rPr>
          <w:rFonts w:ascii="Bookman Old Style" w:hAnsi="Bookman Old Style"/>
          <w:i/>
          <w:iCs/>
          <w:sz w:val="28"/>
          <w:szCs w:val="28"/>
        </w:rPr>
        <w:t>Muslimani</w:t>
      </w:r>
      <w:r w:rsidRPr="003A7CDF">
        <w:rPr>
          <w:rFonts w:ascii="Bookman Old Style" w:hAnsi="Bookman Old Style"/>
          <w:sz w:val="28"/>
          <w:szCs w:val="28"/>
        </w:rPr>
        <w:t xml:space="preserve">, a već 1994. </w:t>
      </w:r>
      <w:proofErr w:type="gramStart"/>
      <w:r w:rsidRPr="003A7CDF">
        <w:rPr>
          <w:rFonts w:ascii="Bookman Old Style" w:hAnsi="Bookman Old Style"/>
          <w:sz w:val="28"/>
          <w:szCs w:val="28"/>
        </w:rPr>
        <w:t>dodati</w:t>
      </w:r>
      <w:proofErr w:type="gramEnd"/>
      <w:r w:rsidRPr="003A7CDF">
        <w:rPr>
          <w:rFonts w:ascii="Bookman Old Style" w:hAnsi="Bookman Old Style"/>
          <w:sz w:val="28"/>
          <w:szCs w:val="28"/>
        </w:rPr>
        <w:t xml:space="preserve"> su amandmani na Ustav Republike Bosne i Hercegovine gdje je jasno naznačeno da se dosadašnje ime </w:t>
      </w:r>
      <w:r w:rsidRPr="003A7CDF">
        <w:rPr>
          <w:rFonts w:ascii="Bookman Old Style" w:hAnsi="Bookman Old Style"/>
          <w:i/>
          <w:iCs/>
          <w:sz w:val="28"/>
          <w:szCs w:val="28"/>
        </w:rPr>
        <w:t>Muslimani</w:t>
      </w:r>
      <w:r w:rsidRPr="003A7CDF">
        <w:rPr>
          <w:rFonts w:ascii="Bookman Old Style" w:hAnsi="Bookman Old Style"/>
          <w:sz w:val="28"/>
          <w:szCs w:val="28"/>
        </w:rPr>
        <w:t xml:space="preserve"> ima nadomjestiti imenom </w:t>
      </w:r>
      <w:r w:rsidRPr="003A7CDF">
        <w:rPr>
          <w:rFonts w:ascii="Bookman Old Style" w:hAnsi="Bookman Old Style"/>
          <w:i/>
          <w:iCs/>
          <w:sz w:val="28"/>
          <w:szCs w:val="28"/>
        </w:rPr>
        <w:t>Bošnjaci</w:t>
      </w:r>
      <w:r w:rsidRPr="003A7CDF">
        <w:rPr>
          <w:rFonts w:ascii="Bookman Old Style" w:hAnsi="Bookman Old Style"/>
          <w:sz w:val="28"/>
          <w:szCs w:val="28"/>
        </w:rPr>
        <w:t xml:space="preserve">. </w:t>
      </w:r>
      <w:proofErr w:type="gramStart"/>
      <w:r w:rsidRPr="003A7CDF">
        <w:rPr>
          <w:rFonts w:ascii="Bookman Old Style" w:hAnsi="Bookman Old Style"/>
          <w:sz w:val="28"/>
          <w:szCs w:val="28"/>
        </w:rPr>
        <w:t>Time je ponovo prihvaćeno staro historijsko ime za narod.</w:t>
      </w:r>
      <w:proofErr w:type="gramEnd"/>
      <w:r w:rsidRPr="003A7CDF">
        <w:rPr>
          <w:rFonts w:ascii="Bookman Old Style" w:hAnsi="Bookman Old Style"/>
          <w:sz w:val="28"/>
          <w:szCs w:val="28"/>
        </w:rPr>
        <w:t xml:space="preserve"> </w:t>
      </w:r>
      <w:proofErr w:type="gramStart"/>
      <w:r w:rsidRPr="003A7CDF">
        <w:rPr>
          <w:rFonts w:ascii="Bookman Old Style" w:hAnsi="Bookman Old Style"/>
          <w:sz w:val="28"/>
          <w:szCs w:val="28"/>
        </w:rPr>
        <w:t xml:space="preserve">To naravno ne znači da se ime Bošnjak nije spominjalo i koristilo </w:t>
      </w:r>
      <w:r w:rsidRPr="003A7CDF">
        <w:rPr>
          <w:rFonts w:ascii="Bookman Old Style" w:hAnsi="Bookman Old Style"/>
          <w:sz w:val="28"/>
          <w:szCs w:val="28"/>
        </w:rPr>
        <w:lastRenderedPageBreak/>
        <w:t>tokom 20.</w:t>
      </w:r>
      <w:proofErr w:type="gramEnd"/>
      <w:r w:rsidRPr="003A7CDF">
        <w:rPr>
          <w:rFonts w:ascii="Bookman Old Style" w:hAnsi="Bookman Old Style"/>
          <w:sz w:val="28"/>
          <w:szCs w:val="28"/>
        </w:rPr>
        <w:t xml:space="preserve"> </w:t>
      </w:r>
      <w:proofErr w:type="gramStart"/>
      <w:r w:rsidRPr="003A7CDF">
        <w:rPr>
          <w:rFonts w:ascii="Bookman Old Style" w:hAnsi="Bookman Old Style"/>
          <w:sz w:val="28"/>
          <w:szCs w:val="28"/>
        </w:rPr>
        <w:t>stoljeća</w:t>
      </w:r>
      <w:proofErr w:type="gramEnd"/>
      <w:r w:rsidRPr="003A7CDF">
        <w:rPr>
          <w:rFonts w:ascii="Bookman Old Style" w:hAnsi="Bookman Old Style"/>
          <w:sz w:val="28"/>
          <w:szCs w:val="28"/>
        </w:rPr>
        <w:t>, naprimjer, u Turskoj naš narod zovu Bošnjaci, na Kosovu, Crnoj Gori i Albaniji, dakle, drugi narodi znaju naše narodno ime.</w:t>
      </w:r>
    </w:p>
    <w:p w:rsidR="003A7CDF" w:rsidRPr="003A7CDF" w:rsidRDefault="003A7CDF" w:rsidP="003A7CDF">
      <w:pPr>
        <w:pStyle w:val="NormalWeb"/>
        <w:rPr>
          <w:rFonts w:ascii="Bookman Old Style" w:hAnsi="Bookman Old Style"/>
          <w:sz w:val="28"/>
          <w:szCs w:val="28"/>
        </w:rPr>
      </w:pPr>
      <w:r w:rsidRPr="003A7CDF">
        <w:rPr>
          <w:rFonts w:ascii="Bookman Old Style" w:hAnsi="Bookman Old Style"/>
          <w:b/>
          <w:bCs/>
          <w:sz w:val="28"/>
          <w:szCs w:val="28"/>
        </w:rPr>
        <w:t>Jezik Bošnjaka</w:t>
      </w:r>
    </w:p>
    <w:p w:rsidR="003A7CDF" w:rsidRPr="003A7CDF" w:rsidRDefault="003A7CDF" w:rsidP="003A7CDF">
      <w:pPr>
        <w:pStyle w:val="NormalWeb"/>
        <w:rPr>
          <w:rFonts w:ascii="Bookman Old Style" w:hAnsi="Bookman Old Style"/>
          <w:sz w:val="28"/>
          <w:szCs w:val="28"/>
        </w:rPr>
      </w:pPr>
      <w:proofErr w:type="gramStart"/>
      <w:r w:rsidRPr="003A7CDF">
        <w:rPr>
          <w:rFonts w:ascii="Bookman Old Style" w:hAnsi="Bookman Old Style"/>
          <w:sz w:val="28"/>
          <w:szCs w:val="28"/>
        </w:rPr>
        <w:t xml:space="preserve">Bošnjaci povijesno i lingvistički svoj jezik nazivaju </w:t>
      </w:r>
      <w:r w:rsidRPr="003A7CDF">
        <w:rPr>
          <w:rFonts w:ascii="Bookman Old Style" w:hAnsi="Bookman Old Style"/>
          <w:i/>
          <w:iCs/>
          <w:sz w:val="28"/>
          <w:szCs w:val="28"/>
        </w:rPr>
        <w:t>bosanskim jezikom</w:t>
      </w:r>
      <w:r w:rsidRPr="003A7CDF">
        <w:rPr>
          <w:rFonts w:ascii="Bookman Old Style" w:hAnsi="Bookman Old Style"/>
          <w:sz w:val="28"/>
          <w:szCs w:val="28"/>
        </w:rPr>
        <w:t>.</w:t>
      </w:r>
      <w:proofErr w:type="gramEnd"/>
      <w:r w:rsidRPr="003A7CDF">
        <w:rPr>
          <w:rFonts w:ascii="Bookman Old Style" w:hAnsi="Bookman Old Style"/>
          <w:sz w:val="28"/>
          <w:szCs w:val="28"/>
        </w:rPr>
        <w:t xml:space="preserve"> </w:t>
      </w:r>
      <w:proofErr w:type="gramStart"/>
      <w:r w:rsidRPr="003A7CDF">
        <w:rPr>
          <w:rFonts w:ascii="Bookman Old Style" w:hAnsi="Bookman Old Style"/>
          <w:sz w:val="28"/>
          <w:szCs w:val="28"/>
        </w:rPr>
        <w:t>Njihov jezik spada u porodicu slavenskih jezika.</w:t>
      </w:r>
      <w:proofErr w:type="gramEnd"/>
      <w:r w:rsidRPr="003A7CDF">
        <w:rPr>
          <w:rFonts w:ascii="Bookman Old Style" w:hAnsi="Bookman Old Style"/>
          <w:sz w:val="28"/>
          <w:szCs w:val="28"/>
        </w:rPr>
        <w:t xml:space="preserve"> Najstariji poznati dokument za povijest bosanskog jezika jeste </w:t>
      </w:r>
      <w:r w:rsidRPr="003A7CDF">
        <w:rPr>
          <w:rFonts w:ascii="Bookman Old Style" w:hAnsi="Bookman Old Style"/>
          <w:i/>
          <w:iCs/>
          <w:sz w:val="28"/>
          <w:szCs w:val="28"/>
        </w:rPr>
        <w:t>Povelja bana Kulina</w:t>
      </w:r>
      <w:r w:rsidRPr="003A7CDF">
        <w:rPr>
          <w:rFonts w:ascii="Bookman Old Style" w:hAnsi="Bookman Old Style"/>
          <w:sz w:val="28"/>
          <w:szCs w:val="28"/>
        </w:rPr>
        <w:t xml:space="preserve"> </w:t>
      </w:r>
      <w:proofErr w:type="gramStart"/>
      <w:r w:rsidRPr="003A7CDF">
        <w:rPr>
          <w:rFonts w:ascii="Bookman Old Style" w:hAnsi="Bookman Old Style"/>
          <w:sz w:val="28"/>
          <w:szCs w:val="28"/>
        </w:rPr>
        <w:t>od</w:t>
      </w:r>
      <w:proofErr w:type="gramEnd"/>
      <w:r w:rsidRPr="003A7CDF">
        <w:rPr>
          <w:rFonts w:ascii="Bookman Old Style" w:hAnsi="Bookman Old Style"/>
          <w:sz w:val="28"/>
          <w:szCs w:val="28"/>
        </w:rPr>
        <w:t xml:space="preserve"> 29. </w:t>
      </w:r>
      <w:proofErr w:type="gramStart"/>
      <w:r w:rsidRPr="003A7CDF">
        <w:rPr>
          <w:rFonts w:ascii="Bookman Old Style" w:hAnsi="Bookman Old Style"/>
          <w:sz w:val="28"/>
          <w:szCs w:val="28"/>
        </w:rPr>
        <w:t>avgusta</w:t>
      </w:r>
      <w:proofErr w:type="gramEnd"/>
      <w:r w:rsidRPr="003A7CDF">
        <w:rPr>
          <w:rFonts w:ascii="Bookman Old Style" w:hAnsi="Bookman Old Style"/>
          <w:sz w:val="28"/>
          <w:szCs w:val="28"/>
        </w:rPr>
        <w:t xml:space="preserve"> 1189. </w:t>
      </w:r>
      <w:proofErr w:type="gramStart"/>
      <w:r w:rsidRPr="003A7CDF">
        <w:rPr>
          <w:rFonts w:ascii="Bookman Old Style" w:hAnsi="Bookman Old Style"/>
          <w:sz w:val="28"/>
          <w:szCs w:val="28"/>
        </w:rPr>
        <w:t>godine</w:t>
      </w:r>
      <w:proofErr w:type="gramEnd"/>
      <w:r w:rsidRPr="003A7CDF">
        <w:rPr>
          <w:rFonts w:ascii="Bookman Old Style" w:hAnsi="Bookman Old Style"/>
          <w:sz w:val="28"/>
          <w:szCs w:val="28"/>
        </w:rPr>
        <w:t xml:space="preserve">. </w:t>
      </w:r>
      <w:proofErr w:type="gramStart"/>
      <w:r w:rsidRPr="003A7CDF">
        <w:rPr>
          <w:rFonts w:ascii="Bookman Old Style" w:hAnsi="Bookman Old Style"/>
          <w:sz w:val="28"/>
          <w:szCs w:val="28"/>
        </w:rPr>
        <w:t>Slavenizacija Bosne bila je uslovljena slavenskom zemljoradnjom.</w:t>
      </w:r>
      <w:proofErr w:type="gramEnd"/>
      <w:r w:rsidRPr="003A7CDF">
        <w:rPr>
          <w:rFonts w:ascii="Bookman Old Style" w:hAnsi="Bookman Old Style"/>
          <w:sz w:val="28"/>
          <w:szCs w:val="28"/>
        </w:rPr>
        <w:t xml:space="preserve"> Brojni slavenski termini iz zemljoradnje </w:t>
      </w:r>
      <w:proofErr w:type="gramStart"/>
      <w:r w:rsidRPr="003A7CDF">
        <w:rPr>
          <w:rFonts w:ascii="Bookman Old Style" w:hAnsi="Bookman Old Style"/>
          <w:sz w:val="28"/>
          <w:szCs w:val="28"/>
        </w:rPr>
        <w:t>od</w:t>
      </w:r>
      <w:proofErr w:type="gramEnd"/>
      <w:r w:rsidRPr="003A7CDF">
        <w:rPr>
          <w:rFonts w:ascii="Bookman Old Style" w:hAnsi="Bookman Old Style"/>
          <w:sz w:val="28"/>
          <w:szCs w:val="28"/>
        </w:rPr>
        <w:t xml:space="preserve"> koje se živi, vremenom su potisli predslavenske jezike Bosne, gotski, trački, vulgarnolatinski koji je odranije prevladao ilirski.</w:t>
      </w:r>
    </w:p>
    <w:p w:rsidR="003A7CDF" w:rsidRPr="003A7CDF" w:rsidRDefault="003A7CDF" w:rsidP="003A7CDF">
      <w:pPr>
        <w:pStyle w:val="NormalWeb"/>
        <w:rPr>
          <w:rFonts w:ascii="Bookman Old Style" w:hAnsi="Bookman Old Style"/>
          <w:sz w:val="28"/>
          <w:szCs w:val="28"/>
        </w:rPr>
      </w:pPr>
      <w:r w:rsidRPr="003A7CDF">
        <w:rPr>
          <w:rFonts w:ascii="Bookman Old Style" w:hAnsi="Bookman Old Style"/>
          <w:sz w:val="28"/>
          <w:szCs w:val="28"/>
        </w:rPr>
        <w:t xml:space="preserve">Jedan </w:t>
      </w:r>
      <w:proofErr w:type="gramStart"/>
      <w:r w:rsidRPr="003A7CDF">
        <w:rPr>
          <w:rFonts w:ascii="Bookman Old Style" w:hAnsi="Bookman Old Style"/>
          <w:sz w:val="28"/>
          <w:szCs w:val="28"/>
        </w:rPr>
        <w:t>od</w:t>
      </w:r>
      <w:proofErr w:type="gramEnd"/>
      <w:r w:rsidRPr="003A7CDF">
        <w:rPr>
          <w:rFonts w:ascii="Bookman Old Style" w:hAnsi="Bookman Old Style"/>
          <w:sz w:val="28"/>
          <w:szCs w:val="28"/>
        </w:rPr>
        <w:t xml:space="preserve"> najstarijih tragova njihove jezičke svijesti je rječnik bosansko-turskog jezika, poznat pod imenom </w:t>
      </w:r>
      <w:r w:rsidRPr="003A7CDF">
        <w:rPr>
          <w:rFonts w:ascii="Bookman Old Style" w:hAnsi="Bookman Old Style"/>
          <w:i/>
          <w:iCs/>
          <w:sz w:val="28"/>
          <w:szCs w:val="28"/>
        </w:rPr>
        <w:t>Magbuli arif</w:t>
      </w:r>
      <w:r w:rsidRPr="003A7CDF">
        <w:rPr>
          <w:rFonts w:ascii="Bookman Old Style" w:hAnsi="Bookman Old Style"/>
          <w:sz w:val="28"/>
          <w:szCs w:val="28"/>
        </w:rPr>
        <w:t xml:space="preserve"> ili </w:t>
      </w:r>
      <w:r w:rsidRPr="003A7CDF">
        <w:rPr>
          <w:rFonts w:ascii="Bookman Old Style" w:hAnsi="Bookman Old Style"/>
          <w:i/>
          <w:iCs/>
          <w:sz w:val="28"/>
          <w:szCs w:val="28"/>
        </w:rPr>
        <w:t>Potur-Šahidija</w:t>
      </w:r>
      <w:r w:rsidRPr="003A7CDF">
        <w:rPr>
          <w:rFonts w:ascii="Bookman Old Style" w:hAnsi="Bookman Old Style"/>
          <w:sz w:val="28"/>
          <w:szCs w:val="28"/>
        </w:rPr>
        <w:t xml:space="preserve">, koji je 1631. </w:t>
      </w:r>
      <w:proofErr w:type="gramStart"/>
      <w:r w:rsidRPr="003A7CDF">
        <w:rPr>
          <w:rFonts w:ascii="Bookman Old Style" w:hAnsi="Bookman Old Style"/>
          <w:sz w:val="28"/>
          <w:szCs w:val="28"/>
        </w:rPr>
        <w:t>godine</w:t>
      </w:r>
      <w:proofErr w:type="gramEnd"/>
      <w:r w:rsidRPr="003A7CDF">
        <w:rPr>
          <w:rFonts w:ascii="Bookman Old Style" w:hAnsi="Bookman Old Style"/>
          <w:sz w:val="28"/>
          <w:szCs w:val="28"/>
        </w:rPr>
        <w:t xml:space="preserve"> napravio Muhamed Hevaji Uskufi.</w:t>
      </w:r>
    </w:p>
    <w:p w:rsidR="003A7CDF" w:rsidRPr="003A7CDF" w:rsidRDefault="003A7CDF" w:rsidP="003A7CDF">
      <w:pPr>
        <w:pStyle w:val="NormalWeb"/>
        <w:rPr>
          <w:rFonts w:ascii="Bookman Old Style" w:hAnsi="Bookman Old Style"/>
          <w:sz w:val="28"/>
          <w:szCs w:val="28"/>
        </w:rPr>
      </w:pPr>
      <w:r w:rsidRPr="003A7CDF">
        <w:rPr>
          <w:rFonts w:ascii="Bookman Old Style" w:hAnsi="Bookman Old Style"/>
          <w:sz w:val="28"/>
          <w:szCs w:val="28"/>
        </w:rPr>
        <w:t xml:space="preserve">Mula Mustafa Bašeskija u svome </w:t>
      </w:r>
      <w:r w:rsidRPr="003A7CDF">
        <w:rPr>
          <w:rFonts w:ascii="Bookman Old Style" w:hAnsi="Bookman Old Style"/>
          <w:i/>
          <w:iCs/>
          <w:sz w:val="28"/>
          <w:szCs w:val="28"/>
        </w:rPr>
        <w:t>Ljetopisu</w:t>
      </w:r>
      <w:r w:rsidRPr="003A7CDF">
        <w:rPr>
          <w:rFonts w:ascii="Bookman Old Style" w:hAnsi="Bookman Old Style"/>
          <w:sz w:val="28"/>
          <w:szCs w:val="28"/>
        </w:rPr>
        <w:t xml:space="preserve"> piše:</w:t>
      </w:r>
    </w:p>
    <w:p w:rsidR="003A7CDF" w:rsidRPr="003A7CDF" w:rsidRDefault="003A7CDF" w:rsidP="003A7CDF">
      <w:pPr>
        <w:pStyle w:val="NormalWeb"/>
        <w:rPr>
          <w:rFonts w:ascii="Bookman Old Style" w:hAnsi="Bookman Old Style"/>
          <w:sz w:val="28"/>
          <w:szCs w:val="28"/>
        </w:rPr>
      </w:pPr>
      <w:r w:rsidRPr="003A7CDF">
        <w:rPr>
          <w:rFonts w:ascii="Bookman Old Style" w:hAnsi="Bookman Old Style"/>
          <w:sz w:val="28"/>
          <w:szCs w:val="28"/>
        </w:rPr>
        <w:t xml:space="preserve">„Taj čovjek je bio mlad, punačak u licu, na bosanskom to kažu </w:t>
      </w:r>
      <w:r w:rsidRPr="003A7CDF">
        <w:rPr>
          <w:rFonts w:ascii="Bookman Old Style" w:hAnsi="Bookman Old Style"/>
          <w:i/>
          <w:iCs/>
          <w:sz w:val="28"/>
          <w:szCs w:val="28"/>
        </w:rPr>
        <w:t>rumen</w:t>
      </w:r>
      <w:proofErr w:type="gramStart"/>
      <w:r w:rsidRPr="003A7CDF">
        <w:rPr>
          <w:rFonts w:ascii="Bookman Old Style" w:hAnsi="Bookman Old Style"/>
          <w:sz w:val="28"/>
          <w:szCs w:val="28"/>
        </w:rPr>
        <w:t>.“</w:t>
      </w:r>
      <w:proofErr w:type="gramEnd"/>
    </w:p>
    <w:p w:rsidR="003A7CDF" w:rsidRPr="003A7CDF" w:rsidRDefault="003A7CDF" w:rsidP="003A7CDF">
      <w:pPr>
        <w:pStyle w:val="NormalWeb"/>
        <w:rPr>
          <w:rFonts w:ascii="Bookman Old Style" w:hAnsi="Bookman Old Style"/>
          <w:sz w:val="28"/>
          <w:szCs w:val="28"/>
          <w:lang w:val="fr-CA"/>
        </w:rPr>
      </w:pPr>
      <w:r w:rsidRPr="003A7CDF">
        <w:rPr>
          <w:rFonts w:ascii="Bookman Old Style" w:hAnsi="Bookman Old Style"/>
          <w:sz w:val="28"/>
          <w:szCs w:val="28"/>
        </w:rPr>
        <w:t xml:space="preserve">Svoje sevdalinke Bošnjaci pjevaju </w:t>
      </w:r>
      <w:proofErr w:type="gramStart"/>
      <w:r w:rsidRPr="003A7CDF">
        <w:rPr>
          <w:rFonts w:ascii="Bookman Old Style" w:hAnsi="Bookman Old Style"/>
          <w:sz w:val="28"/>
          <w:szCs w:val="28"/>
        </w:rPr>
        <w:t>na</w:t>
      </w:r>
      <w:proofErr w:type="gramEnd"/>
      <w:r w:rsidRPr="003A7CDF">
        <w:rPr>
          <w:rFonts w:ascii="Bookman Old Style" w:hAnsi="Bookman Old Style"/>
          <w:sz w:val="28"/>
          <w:szCs w:val="28"/>
        </w:rPr>
        <w:t xml:space="preserve"> bosanskom jeziku. V. S. Karadžić ih je htio predstaviti kao „srpske pesme</w:t>
      </w:r>
      <w:proofErr w:type="gramStart"/>
      <w:r w:rsidRPr="003A7CDF">
        <w:rPr>
          <w:rFonts w:ascii="Bookman Old Style" w:hAnsi="Bookman Old Style"/>
          <w:sz w:val="28"/>
          <w:szCs w:val="28"/>
        </w:rPr>
        <w:t>“ i</w:t>
      </w:r>
      <w:proofErr w:type="gramEnd"/>
      <w:r w:rsidRPr="003A7CDF">
        <w:rPr>
          <w:rFonts w:ascii="Bookman Old Style" w:hAnsi="Bookman Old Style"/>
          <w:sz w:val="28"/>
          <w:szCs w:val="28"/>
        </w:rPr>
        <w:t xml:space="preserve"> uzeo je bosanski jezik za osnovu srpskog jezika. Na kraju, prizivamo riječi Nedžada Ibrišimovića iz njegovog interview-a </w:t>
      </w:r>
      <w:r w:rsidRPr="003A7CDF">
        <w:rPr>
          <w:rFonts w:ascii="Bookman Old Style" w:hAnsi="Bookman Old Style"/>
          <w:i/>
          <w:iCs/>
          <w:sz w:val="28"/>
          <w:szCs w:val="28"/>
        </w:rPr>
        <w:t>Bosna je dobrim sjemenom posijana</w:t>
      </w:r>
      <w:r w:rsidRPr="003A7CDF">
        <w:rPr>
          <w:rFonts w:ascii="Bookman Old Style" w:hAnsi="Bookman Old Style"/>
          <w:sz w:val="28"/>
          <w:szCs w:val="28"/>
        </w:rPr>
        <w:t xml:space="preserve"> (1994): „Bošnjački narod je posljednjih, otprilike sto i sedamdeset godina, </w:t>
      </w:r>
      <w:proofErr w:type="gramStart"/>
      <w:r w:rsidRPr="003A7CDF">
        <w:rPr>
          <w:rFonts w:ascii="Bookman Old Style" w:hAnsi="Bookman Old Style"/>
          <w:sz w:val="28"/>
          <w:szCs w:val="28"/>
        </w:rPr>
        <w:t>od</w:t>
      </w:r>
      <w:proofErr w:type="gramEnd"/>
      <w:r w:rsidRPr="003A7CDF">
        <w:rPr>
          <w:rFonts w:ascii="Bookman Old Style" w:hAnsi="Bookman Old Style"/>
          <w:sz w:val="28"/>
          <w:szCs w:val="28"/>
        </w:rPr>
        <w:t xml:space="preserve"> pokreta Huseina-kapetana Gradaščevića, do prije dvije godine, bio u nekoj vrsti polusna. </w:t>
      </w:r>
      <w:r w:rsidRPr="003A7CDF">
        <w:rPr>
          <w:rFonts w:ascii="Bookman Old Style" w:hAnsi="Bookman Old Style"/>
          <w:sz w:val="28"/>
          <w:szCs w:val="28"/>
          <w:lang w:val="fr-CA"/>
        </w:rPr>
        <w:t>Kada je bošnjački narod prije dvije godine promolio glavu, dobio je granatu u tu istu glavu</w:t>
      </w:r>
      <w:proofErr w:type="gramStart"/>
      <w:r w:rsidRPr="003A7CDF">
        <w:rPr>
          <w:rFonts w:ascii="Bookman Old Style" w:hAnsi="Bookman Old Style"/>
          <w:sz w:val="28"/>
          <w:szCs w:val="28"/>
          <w:lang w:val="fr-CA"/>
        </w:rPr>
        <w:t>.“</w:t>
      </w:r>
      <w:proofErr w:type="gramEnd"/>
      <w:r w:rsidRPr="003A7CDF">
        <w:rPr>
          <w:rFonts w:ascii="Bookman Old Style" w:hAnsi="Bookman Old Style"/>
          <w:sz w:val="28"/>
          <w:szCs w:val="28"/>
        </w:rPr>
        <w:fldChar w:fldCharType="begin"/>
      </w:r>
      <w:r w:rsidRPr="003A7CDF">
        <w:rPr>
          <w:rFonts w:ascii="Bookman Old Style" w:hAnsi="Bookman Old Style"/>
          <w:sz w:val="28"/>
          <w:szCs w:val="28"/>
          <w:lang w:val="fr-CA"/>
        </w:rPr>
        <w:instrText xml:space="preserve"> HYPERLINK "file:///C:\\Users\\fs1\\Downloads\\Za%20Ferida%20Sefera%20%20%20Bosna%20i%20Bo%C5%A1njaci.doc" \l "_ftn25" \o "" </w:instrText>
      </w:r>
      <w:r w:rsidRPr="003A7CDF">
        <w:rPr>
          <w:rFonts w:ascii="Bookman Old Style" w:hAnsi="Bookman Old Style"/>
          <w:sz w:val="28"/>
          <w:szCs w:val="28"/>
        </w:rPr>
        <w:fldChar w:fldCharType="separate"/>
      </w:r>
      <w:r w:rsidRPr="003A7CDF">
        <w:rPr>
          <w:rStyle w:val="Hyperlink"/>
          <w:rFonts w:ascii="Bookman Old Style" w:hAnsi="Bookman Old Style"/>
          <w:sz w:val="28"/>
          <w:szCs w:val="28"/>
          <w:lang w:val="fr-CA"/>
        </w:rPr>
        <w:t>[25]</w:t>
      </w:r>
      <w:r w:rsidRPr="003A7CDF">
        <w:rPr>
          <w:rFonts w:ascii="Bookman Old Style" w:hAnsi="Bookman Old Style"/>
          <w:sz w:val="28"/>
          <w:szCs w:val="28"/>
        </w:rPr>
        <w:fldChar w:fldCharType="end"/>
      </w:r>
      <w:r w:rsidRPr="003A7CDF">
        <w:rPr>
          <w:rFonts w:ascii="Bookman Old Style" w:hAnsi="Bookman Old Style"/>
          <w:sz w:val="28"/>
          <w:szCs w:val="28"/>
          <w:lang w:val="fr-CA"/>
        </w:rPr>
        <w:t xml:space="preserve"> Danas su se Bošnjaci probudili iz „polusna“ i tu su, na svejtskopovijesnoj sceni s drugim narodima.</w:t>
      </w:r>
    </w:p>
    <w:p w:rsidR="003A7CDF" w:rsidRPr="003A7CDF" w:rsidRDefault="003A7CDF" w:rsidP="003A7CDF">
      <w:pPr>
        <w:pStyle w:val="NormalWeb"/>
        <w:rPr>
          <w:rFonts w:ascii="Bookman Old Style" w:hAnsi="Bookman Old Style"/>
          <w:sz w:val="28"/>
          <w:szCs w:val="28"/>
          <w:lang w:val="fr-CA"/>
        </w:rPr>
      </w:pPr>
      <w:r w:rsidRPr="003A7CDF">
        <w:rPr>
          <w:rFonts w:ascii="Bookman Old Style" w:hAnsi="Bookman Old Style"/>
          <w:sz w:val="28"/>
          <w:szCs w:val="28"/>
          <w:lang w:val="fr-CA"/>
        </w:rPr>
        <w:t>Ovo je sažetak jedne kompleksnije i izvorima potkrijepljenije studije i može čitaocima služiti kao informacijski putokaz za daljnja istraživanja.</w:t>
      </w:r>
    </w:p>
    <w:p w:rsidR="003A7CDF" w:rsidRPr="003A7CDF" w:rsidRDefault="003A7CDF" w:rsidP="003A7CDF">
      <w:pPr>
        <w:rPr>
          <w:rFonts w:ascii="Bookman Old Style" w:hAnsi="Bookman Old Style"/>
          <w:sz w:val="28"/>
          <w:szCs w:val="28"/>
        </w:rPr>
      </w:pPr>
      <w:r w:rsidRPr="003A7CDF">
        <w:rPr>
          <w:rFonts w:ascii="Bookman Old Style" w:hAnsi="Bookman Old Style"/>
          <w:sz w:val="28"/>
          <w:szCs w:val="28"/>
        </w:rPr>
        <w:pict>
          <v:rect id="_x0000_i1025" style="width:154.45pt;height:.75pt" o:hrpct="330" o:hrstd="t" o:hr="t" fillcolor="#a0a0a0" stroked="f"/>
        </w:pict>
      </w:r>
    </w:p>
    <w:p w:rsidR="003A7CDF" w:rsidRPr="003A7CDF" w:rsidRDefault="003A7CDF" w:rsidP="003A7CDF">
      <w:pPr>
        <w:pStyle w:val="NormalWeb"/>
        <w:rPr>
          <w:rFonts w:ascii="Bookman Old Style" w:hAnsi="Bookman Old Style"/>
        </w:rPr>
      </w:pPr>
      <w:hyperlink r:id="rId21" w:anchor="_ftnref1" w:tooltip="" w:history="1">
        <w:r w:rsidRPr="003A7CDF">
          <w:rPr>
            <w:rStyle w:val="Hyperlink"/>
            <w:rFonts w:ascii="Bookman Old Style" w:hAnsi="Bookman Old Style"/>
          </w:rPr>
          <w:t>[1]</w:t>
        </w:r>
      </w:hyperlink>
      <w:r w:rsidRPr="003A7CDF">
        <w:rPr>
          <w:rFonts w:ascii="Bookman Old Style" w:hAnsi="Bookman Old Style"/>
        </w:rPr>
        <w:t xml:space="preserve"> Primjer historiografskog falsificiranja povijesti Bosne predstavlja knjiga Vladimira Ćorovića </w:t>
      </w:r>
      <w:r w:rsidRPr="003A7CDF">
        <w:rPr>
          <w:rFonts w:ascii="Bookman Old Style" w:hAnsi="Bookman Old Style"/>
          <w:i/>
          <w:iCs/>
        </w:rPr>
        <w:t>Bosna i Hercegovina</w:t>
      </w:r>
      <w:r w:rsidRPr="003A7CDF">
        <w:rPr>
          <w:rFonts w:ascii="Bookman Old Style" w:hAnsi="Bookman Old Style"/>
        </w:rPr>
        <w:t xml:space="preserve"> (1925), u kojoj se </w:t>
      </w:r>
      <w:proofErr w:type="gramStart"/>
      <w:r w:rsidRPr="003A7CDF">
        <w:rPr>
          <w:rFonts w:ascii="Bookman Old Style" w:hAnsi="Bookman Old Style"/>
        </w:rPr>
        <w:t>ni</w:t>
      </w:r>
      <w:proofErr w:type="gramEnd"/>
      <w:r w:rsidRPr="003A7CDF">
        <w:rPr>
          <w:rFonts w:ascii="Bookman Old Style" w:hAnsi="Bookman Old Style"/>
        </w:rPr>
        <w:t xml:space="preserve"> slučajno ne dopušta postojanje etničke posebnosti Bošnjaka i samostalne Bosne, a vrlo grubo i neoprezno se podmeće hipoteza o srpskom i hrvatskom povijesnom prisustvu u Bosni, odnosno o Bosni kao srpskoj i hrvatskoj zemlji.</w:t>
      </w:r>
    </w:p>
    <w:p w:rsidR="003A7CDF" w:rsidRPr="003A7CDF" w:rsidRDefault="003A7CDF" w:rsidP="003A7CDF">
      <w:pPr>
        <w:pStyle w:val="NormalWeb"/>
        <w:rPr>
          <w:rFonts w:ascii="Bookman Old Style" w:hAnsi="Bookman Old Style"/>
        </w:rPr>
      </w:pPr>
      <w:hyperlink r:id="rId22" w:anchor="_ftnref2" w:tooltip="" w:history="1">
        <w:r w:rsidRPr="003A7CDF">
          <w:rPr>
            <w:rStyle w:val="Hyperlink"/>
            <w:rFonts w:ascii="Bookman Old Style" w:hAnsi="Bookman Old Style"/>
          </w:rPr>
          <w:t>[2]</w:t>
        </w:r>
      </w:hyperlink>
      <w:r w:rsidRPr="003A7CDF">
        <w:rPr>
          <w:rFonts w:ascii="Bookman Old Style" w:hAnsi="Bookman Old Style"/>
        </w:rPr>
        <w:t xml:space="preserve"> Bošnjaci nisu nastali kada su Osmanlije došle </w:t>
      </w:r>
      <w:proofErr w:type="gramStart"/>
      <w:r w:rsidRPr="003A7CDF">
        <w:rPr>
          <w:rFonts w:ascii="Bookman Old Style" w:hAnsi="Bookman Old Style"/>
        </w:rPr>
        <w:t>na</w:t>
      </w:r>
      <w:proofErr w:type="gramEnd"/>
      <w:r w:rsidRPr="003A7CDF">
        <w:rPr>
          <w:rFonts w:ascii="Bookman Old Style" w:hAnsi="Bookman Old Style"/>
        </w:rPr>
        <w:t xml:space="preserve"> Balkansko poluostrvo i ratnički osvojili kraljevinu Bosnu 1463. </w:t>
      </w:r>
      <w:proofErr w:type="gramStart"/>
      <w:r w:rsidRPr="003A7CDF">
        <w:rPr>
          <w:rFonts w:ascii="Bookman Old Style" w:hAnsi="Bookman Old Style"/>
        </w:rPr>
        <w:t>godine</w:t>
      </w:r>
      <w:proofErr w:type="gramEnd"/>
      <w:r w:rsidRPr="003A7CDF">
        <w:rPr>
          <w:rFonts w:ascii="Bookman Old Style" w:hAnsi="Bookman Old Style"/>
        </w:rPr>
        <w:t xml:space="preserve">. Povijest Bosne i Bošnjaka, dakle, ne počinje s dolaskom Osmanlija </w:t>
      </w:r>
      <w:proofErr w:type="gramStart"/>
      <w:r w:rsidRPr="003A7CDF">
        <w:rPr>
          <w:rFonts w:ascii="Bookman Old Style" w:hAnsi="Bookman Old Style"/>
        </w:rPr>
        <w:t>na</w:t>
      </w:r>
      <w:proofErr w:type="gramEnd"/>
      <w:r w:rsidRPr="003A7CDF">
        <w:rPr>
          <w:rFonts w:ascii="Bookman Old Style" w:hAnsi="Bookman Old Style"/>
        </w:rPr>
        <w:t xml:space="preserve"> Balkan. </w:t>
      </w:r>
      <w:proofErr w:type="gramStart"/>
      <w:r w:rsidRPr="003A7CDF">
        <w:rPr>
          <w:rFonts w:ascii="Bookman Old Style" w:hAnsi="Bookman Old Style"/>
        </w:rPr>
        <w:t xml:space="preserve">Ovo je polazni aksiom </w:t>
      </w:r>
      <w:r w:rsidRPr="003A7CDF">
        <w:rPr>
          <w:rFonts w:ascii="Bookman Old Style" w:hAnsi="Bookman Old Style"/>
          <w:b/>
          <w:bCs/>
          <w:i/>
          <w:iCs/>
        </w:rPr>
        <w:t>bošnjačke samosvijesti</w:t>
      </w:r>
      <w:r w:rsidRPr="003A7CDF">
        <w:rPr>
          <w:rFonts w:ascii="Bookman Old Style" w:hAnsi="Bookman Old Style"/>
        </w:rPr>
        <w:t>.</w:t>
      </w:r>
      <w:proofErr w:type="gramEnd"/>
      <w:r w:rsidRPr="003A7CDF">
        <w:rPr>
          <w:rFonts w:ascii="Bookman Old Style" w:hAnsi="Bookman Old Style"/>
        </w:rPr>
        <w:t xml:space="preserve"> </w:t>
      </w:r>
      <w:proofErr w:type="gramStart"/>
      <w:r w:rsidRPr="003A7CDF">
        <w:rPr>
          <w:rFonts w:ascii="Bookman Old Style" w:hAnsi="Bookman Old Style"/>
        </w:rPr>
        <w:t>Bošnjaci su stari evropski narod čija je sudbina specifična i vrlo kompleksna, a posebno pitanje njihovog imena u 20.</w:t>
      </w:r>
      <w:proofErr w:type="gramEnd"/>
      <w:r w:rsidRPr="003A7CDF">
        <w:rPr>
          <w:rFonts w:ascii="Bookman Old Style" w:hAnsi="Bookman Old Style"/>
        </w:rPr>
        <w:t xml:space="preserve"> </w:t>
      </w:r>
      <w:proofErr w:type="gramStart"/>
      <w:r w:rsidRPr="003A7CDF">
        <w:rPr>
          <w:rFonts w:ascii="Bookman Old Style" w:hAnsi="Bookman Old Style"/>
        </w:rPr>
        <w:t>stoljeću</w:t>
      </w:r>
      <w:proofErr w:type="gramEnd"/>
      <w:r w:rsidRPr="003A7CDF">
        <w:rPr>
          <w:rFonts w:ascii="Bookman Old Style" w:hAnsi="Bookman Old Style"/>
        </w:rPr>
        <w:t xml:space="preserve">. Ne postoji </w:t>
      </w:r>
      <w:proofErr w:type="gramStart"/>
      <w:r w:rsidRPr="003A7CDF">
        <w:rPr>
          <w:rFonts w:ascii="Bookman Old Style" w:hAnsi="Bookman Old Style"/>
        </w:rPr>
        <w:t>ni</w:t>
      </w:r>
      <w:proofErr w:type="gramEnd"/>
      <w:r w:rsidRPr="003A7CDF">
        <w:rPr>
          <w:rFonts w:ascii="Bookman Old Style" w:hAnsi="Bookman Old Style"/>
        </w:rPr>
        <w:t xml:space="preserve"> jedan narod u Evropi koji je doživio sličnu sudbinu da mu zabrane ime i jezik (Austrougarska vlast dekretom zabranjuje bosanski jezik 1907.) i prognaju/potisnu narodno ime (etnofagija i glotofagija).</w:t>
      </w:r>
    </w:p>
    <w:p w:rsidR="003A7CDF" w:rsidRPr="003A7CDF" w:rsidRDefault="003A7CDF" w:rsidP="003A7CDF">
      <w:pPr>
        <w:pStyle w:val="NormalWeb"/>
        <w:rPr>
          <w:rFonts w:ascii="Bookman Old Style" w:hAnsi="Bookman Old Style"/>
        </w:rPr>
      </w:pPr>
      <w:hyperlink r:id="rId23" w:anchor="_ftnref3" w:tooltip="" w:history="1">
        <w:r w:rsidRPr="003A7CDF">
          <w:rPr>
            <w:rStyle w:val="Hyperlink"/>
            <w:rFonts w:ascii="Bookman Old Style" w:hAnsi="Bookman Old Style"/>
          </w:rPr>
          <w:t>[3]</w:t>
        </w:r>
      </w:hyperlink>
      <w:r w:rsidRPr="003A7CDF">
        <w:rPr>
          <w:rFonts w:ascii="Bookman Old Style" w:hAnsi="Bookman Old Style"/>
        </w:rPr>
        <w:t xml:space="preserve"> „</w:t>
      </w:r>
      <w:proofErr w:type="gramStart"/>
      <w:r w:rsidRPr="003A7CDF">
        <w:rPr>
          <w:rFonts w:ascii="Bookman Old Style" w:hAnsi="Bookman Old Style"/>
        </w:rPr>
        <w:t>A</w:t>
      </w:r>
      <w:proofErr w:type="gramEnd"/>
      <w:r w:rsidRPr="003A7CDF">
        <w:rPr>
          <w:rFonts w:ascii="Bookman Old Style" w:hAnsi="Bookman Old Style"/>
        </w:rPr>
        <w:t xml:space="preserve"> ime </w:t>
      </w:r>
      <w:r w:rsidRPr="003A7CDF">
        <w:rPr>
          <w:rFonts w:ascii="Bookman Old Style" w:hAnsi="Bookman Old Style"/>
          <w:i/>
          <w:iCs/>
        </w:rPr>
        <w:t>Bosna</w:t>
      </w:r>
      <w:r w:rsidRPr="003A7CDF">
        <w:rPr>
          <w:rFonts w:ascii="Bookman Old Style" w:hAnsi="Bookman Old Style"/>
        </w:rPr>
        <w:t xml:space="preserve"> nastalo je kontrakcijom od </w:t>
      </w:r>
      <w:r w:rsidRPr="003A7CDF">
        <w:rPr>
          <w:rFonts w:ascii="Bookman Old Style" w:hAnsi="Bookman Old Style"/>
          <w:i/>
          <w:iCs/>
        </w:rPr>
        <w:t>Bosona</w:t>
      </w:r>
      <w:r w:rsidRPr="003A7CDF">
        <w:rPr>
          <w:rFonts w:ascii="Bookman Old Style" w:hAnsi="Bookman Old Style"/>
        </w:rPr>
        <w:t xml:space="preserve">; ime </w:t>
      </w:r>
      <w:r w:rsidRPr="003A7CDF">
        <w:rPr>
          <w:rFonts w:ascii="Bookman Old Style" w:hAnsi="Bookman Old Style"/>
          <w:i/>
          <w:iCs/>
        </w:rPr>
        <w:t>Bosna</w:t>
      </w:r>
      <w:r w:rsidRPr="003A7CDF">
        <w:rPr>
          <w:rFonts w:ascii="Bookman Old Style" w:hAnsi="Bookman Old Style"/>
        </w:rPr>
        <w:t xml:space="preserve"> mlađe je od </w:t>
      </w:r>
      <w:r w:rsidRPr="003A7CDF">
        <w:rPr>
          <w:rFonts w:ascii="Bookman Old Style" w:hAnsi="Bookman Old Style"/>
          <w:i/>
          <w:iCs/>
        </w:rPr>
        <w:t>Bosona</w:t>
      </w:r>
      <w:r w:rsidRPr="003A7CDF">
        <w:rPr>
          <w:rFonts w:ascii="Bookman Old Style" w:hAnsi="Bookman Old Style"/>
        </w:rPr>
        <w:t xml:space="preserve"> i u tome ne može biti dvojbe. Ignorira se onomastička znanost, a u onomastici slogovno duži jezički oblici zakonomjerno su stariji </w:t>
      </w:r>
      <w:proofErr w:type="gramStart"/>
      <w:r w:rsidRPr="003A7CDF">
        <w:rPr>
          <w:rFonts w:ascii="Bookman Old Style" w:hAnsi="Bookman Old Style"/>
        </w:rPr>
        <w:t>od</w:t>
      </w:r>
      <w:proofErr w:type="gramEnd"/>
      <w:r w:rsidRPr="003A7CDF">
        <w:rPr>
          <w:rFonts w:ascii="Bookman Old Style" w:hAnsi="Bookman Old Style"/>
        </w:rPr>
        <w:t xml:space="preserve"> kraćih. Kontrakcija </w:t>
      </w:r>
      <w:r w:rsidRPr="003A7CDF">
        <w:rPr>
          <w:rFonts w:ascii="Bookman Old Style" w:hAnsi="Bookman Old Style"/>
          <w:i/>
          <w:iCs/>
        </w:rPr>
        <w:t>Bosona</w:t>
      </w:r>
      <w:r w:rsidRPr="003A7CDF">
        <w:rPr>
          <w:rFonts w:ascii="Bookman Old Style" w:hAnsi="Bookman Old Style"/>
        </w:rPr>
        <w:t xml:space="preserve"> &gt; </w:t>
      </w:r>
      <w:r w:rsidRPr="003A7CDF">
        <w:rPr>
          <w:rFonts w:ascii="Bookman Old Style" w:hAnsi="Bookman Old Style"/>
          <w:i/>
          <w:iCs/>
        </w:rPr>
        <w:t>Bosna</w:t>
      </w:r>
      <w:r w:rsidRPr="003A7CDF">
        <w:rPr>
          <w:rFonts w:ascii="Bookman Old Style" w:hAnsi="Bookman Old Style"/>
        </w:rPr>
        <w:t xml:space="preserve"> nastala je u skladu s općom jezičkom tendencijom za pojednostavljivanjem jezičkih oblika</w:t>
      </w:r>
      <w:proofErr w:type="gramStart"/>
      <w:r w:rsidRPr="003A7CDF">
        <w:rPr>
          <w:rFonts w:ascii="Bookman Old Style" w:hAnsi="Bookman Old Style"/>
        </w:rPr>
        <w:t>.“</w:t>
      </w:r>
      <w:proofErr w:type="gramEnd"/>
      <w:r w:rsidRPr="003A7CDF">
        <w:rPr>
          <w:rFonts w:ascii="Bookman Old Style" w:hAnsi="Bookman Old Style"/>
        </w:rPr>
        <w:t xml:space="preserve"> (Ibrahim Pašić, </w:t>
      </w:r>
      <w:r w:rsidRPr="003A7CDF">
        <w:rPr>
          <w:rFonts w:ascii="Bookman Old Style" w:hAnsi="Bookman Old Style"/>
          <w:i/>
          <w:iCs/>
        </w:rPr>
        <w:t xml:space="preserve">Predslavenski korijeni Bošnjaka. </w:t>
      </w:r>
      <w:proofErr w:type="gramStart"/>
      <w:r w:rsidRPr="003A7CDF">
        <w:rPr>
          <w:rFonts w:ascii="Bookman Old Style" w:hAnsi="Bookman Old Style"/>
          <w:i/>
          <w:iCs/>
        </w:rPr>
        <w:t>Tračko ime Bosna i Tračani u Bosni</w:t>
      </w:r>
      <w:r w:rsidRPr="003A7CDF">
        <w:rPr>
          <w:rFonts w:ascii="Bookman Old Style" w:hAnsi="Bookman Old Style"/>
        </w:rPr>
        <w:t>, BZK „Preporod“, Sarajevo, 2012, str.60.)</w:t>
      </w:r>
      <w:proofErr w:type="gramEnd"/>
    </w:p>
    <w:p w:rsidR="003A7CDF" w:rsidRPr="003A7CDF" w:rsidRDefault="003A7CDF" w:rsidP="003A7CDF">
      <w:pPr>
        <w:pStyle w:val="NormalWeb"/>
        <w:rPr>
          <w:rFonts w:ascii="Bookman Old Style" w:hAnsi="Bookman Old Style"/>
        </w:rPr>
      </w:pPr>
      <w:hyperlink r:id="rId24" w:anchor="_ftnref4" w:tooltip="" w:history="1">
        <w:proofErr w:type="gramStart"/>
        <w:r w:rsidRPr="003A7CDF">
          <w:rPr>
            <w:rStyle w:val="Hyperlink"/>
            <w:rFonts w:ascii="Bookman Old Style" w:hAnsi="Bookman Old Style"/>
          </w:rPr>
          <w:t>[4]</w:t>
        </w:r>
      </w:hyperlink>
      <w:r w:rsidRPr="003A7CDF">
        <w:rPr>
          <w:rFonts w:ascii="Bookman Old Style" w:hAnsi="Bookman Old Style"/>
        </w:rPr>
        <w:t xml:space="preserve"> Muhamed Hadžijahić, </w:t>
      </w:r>
      <w:r w:rsidRPr="003A7CDF">
        <w:rPr>
          <w:rFonts w:ascii="Bookman Old Style" w:hAnsi="Bookman Old Style"/>
          <w:i/>
          <w:iCs/>
        </w:rPr>
        <w:t>Povijest Bosne u IX i X stoljeću</w:t>
      </w:r>
      <w:r w:rsidRPr="003A7CDF">
        <w:rPr>
          <w:rFonts w:ascii="Bookman Old Style" w:hAnsi="Bookman Old Style"/>
        </w:rPr>
        <w:t>, BZK „Preporod“, Sarajevo, 2004, str. 15.</w:t>
      </w:r>
      <w:proofErr w:type="gramEnd"/>
    </w:p>
    <w:p w:rsidR="003A7CDF" w:rsidRPr="003A7CDF" w:rsidRDefault="003A7CDF" w:rsidP="003A7CDF">
      <w:pPr>
        <w:pStyle w:val="NormalWeb"/>
        <w:rPr>
          <w:rFonts w:ascii="Bookman Old Style" w:hAnsi="Bookman Old Style"/>
        </w:rPr>
      </w:pPr>
      <w:hyperlink r:id="rId25" w:anchor="_ftnref5" w:tooltip="" w:history="1">
        <w:r w:rsidRPr="003A7CDF">
          <w:rPr>
            <w:rStyle w:val="Hyperlink"/>
            <w:rFonts w:ascii="Bookman Old Style" w:hAnsi="Bookman Old Style"/>
          </w:rPr>
          <w:t>[5]</w:t>
        </w:r>
      </w:hyperlink>
      <w:r w:rsidRPr="003A7CDF">
        <w:rPr>
          <w:rFonts w:ascii="Bookman Old Style" w:hAnsi="Bookman Old Style"/>
        </w:rPr>
        <w:t xml:space="preserve"> Nada Klaić, </w:t>
      </w:r>
      <w:r w:rsidRPr="003A7CDF">
        <w:rPr>
          <w:rFonts w:ascii="Bookman Old Style" w:hAnsi="Bookman Old Style"/>
          <w:i/>
          <w:iCs/>
        </w:rPr>
        <w:t xml:space="preserve">Srednjovjekovna Bosna. Politički položaj bosanskih vladara do Tvrtkove krunidbe </w:t>
      </w:r>
      <w:r w:rsidRPr="003A7CDF">
        <w:rPr>
          <w:rFonts w:ascii="Bookman Old Style" w:hAnsi="Bookman Old Style"/>
        </w:rPr>
        <w:t>(1377. g.), Eminex, Zagreb, 1994, str. 5.</w:t>
      </w:r>
    </w:p>
    <w:p w:rsidR="003A7CDF" w:rsidRPr="003A7CDF" w:rsidRDefault="003A7CDF" w:rsidP="003A7CDF">
      <w:pPr>
        <w:pStyle w:val="NormalWeb"/>
        <w:rPr>
          <w:rFonts w:ascii="Bookman Old Style" w:hAnsi="Bookman Old Style"/>
        </w:rPr>
      </w:pPr>
      <w:hyperlink r:id="rId26" w:anchor="_ftnref6" w:tooltip="" w:history="1">
        <w:r w:rsidRPr="003A7CDF">
          <w:rPr>
            <w:rStyle w:val="Hyperlink"/>
            <w:rFonts w:ascii="Bookman Old Style" w:hAnsi="Bookman Old Style"/>
          </w:rPr>
          <w:t>[6]</w:t>
        </w:r>
      </w:hyperlink>
      <w:r w:rsidRPr="003A7CDF">
        <w:rPr>
          <w:rFonts w:ascii="Bookman Old Style" w:hAnsi="Bookman Old Style"/>
        </w:rPr>
        <w:t xml:space="preserve"> F. Miklosich, </w:t>
      </w:r>
      <w:r w:rsidRPr="003A7CDF">
        <w:rPr>
          <w:rFonts w:ascii="Bookman Old Style" w:hAnsi="Bookman Old Style"/>
          <w:i/>
          <w:iCs/>
        </w:rPr>
        <w:t>Monumenta Serbica</w:t>
      </w:r>
      <w:r w:rsidRPr="003A7CDF">
        <w:rPr>
          <w:rFonts w:ascii="Bookman Old Style" w:hAnsi="Bookman Old Style"/>
        </w:rPr>
        <w:t xml:space="preserve">, Spectantia historiam Serbiae Bosnae Ragusii, Graz, 1964, str. 28, 32, 79, 101.; Ibrahim Pašić, </w:t>
      </w:r>
      <w:r w:rsidRPr="003A7CDF">
        <w:rPr>
          <w:rFonts w:ascii="Bookman Old Style" w:hAnsi="Bookman Old Style"/>
          <w:i/>
          <w:iCs/>
        </w:rPr>
        <w:t xml:space="preserve">Predslavenski korijeni Bošnjaka. </w:t>
      </w:r>
      <w:proofErr w:type="gramStart"/>
      <w:r w:rsidRPr="003A7CDF">
        <w:rPr>
          <w:rFonts w:ascii="Bookman Old Style" w:hAnsi="Bookman Old Style"/>
          <w:i/>
          <w:iCs/>
        </w:rPr>
        <w:t>Tračko ime Bosna i Tračani u Bosni</w:t>
      </w:r>
      <w:r w:rsidRPr="003A7CDF">
        <w:rPr>
          <w:rFonts w:ascii="Bookman Old Style" w:hAnsi="Bookman Old Style"/>
        </w:rPr>
        <w:t>, BZK „Preporod“, Sarajevo, 2012, str. 27, 40, 41, 47.</w:t>
      </w:r>
      <w:proofErr w:type="gramEnd"/>
      <w:r w:rsidRPr="003A7CDF">
        <w:rPr>
          <w:rFonts w:ascii="Bookman Old Style" w:hAnsi="Bookman Old Style"/>
        </w:rPr>
        <w:t xml:space="preserve"> </w:t>
      </w:r>
      <w:proofErr w:type="gramStart"/>
      <w:r w:rsidRPr="003A7CDF">
        <w:rPr>
          <w:rFonts w:ascii="Bookman Old Style" w:hAnsi="Bookman Old Style"/>
        </w:rPr>
        <w:t>i</w:t>
      </w:r>
      <w:proofErr w:type="gramEnd"/>
      <w:r w:rsidRPr="003A7CDF">
        <w:rPr>
          <w:rFonts w:ascii="Bookman Old Style" w:hAnsi="Bookman Old Style"/>
        </w:rPr>
        <w:t xml:space="preserve"> dr.</w:t>
      </w:r>
    </w:p>
    <w:p w:rsidR="003A7CDF" w:rsidRPr="003A7CDF" w:rsidRDefault="003A7CDF" w:rsidP="003A7CDF">
      <w:pPr>
        <w:pStyle w:val="NormalWeb"/>
        <w:rPr>
          <w:rFonts w:ascii="Bookman Old Style" w:hAnsi="Bookman Old Style"/>
        </w:rPr>
      </w:pPr>
      <w:hyperlink r:id="rId27" w:anchor="_ftnref7" w:tooltip="" w:history="1">
        <w:r w:rsidRPr="003A7CDF">
          <w:rPr>
            <w:rStyle w:val="Hyperlink"/>
            <w:rFonts w:ascii="Bookman Old Style" w:hAnsi="Bookman Old Style"/>
          </w:rPr>
          <w:t>[7]</w:t>
        </w:r>
      </w:hyperlink>
      <w:r w:rsidRPr="003A7CDF">
        <w:rPr>
          <w:rFonts w:ascii="Bookman Old Style" w:hAnsi="Bookman Old Style"/>
        </w:rPr>
        <w:t xml:space="preserve"> Vladimir Ćorović, </w:t>
      </w:r>
      <w:r w:rsidRPr="003A7CDF">
        <w:rPr>
          <w:rFonts w:ascii="Bookman Old Style" w:hAnsi="Bookman Old Style"/>
          <w:i/>
          <w:iCs/>
        </w:rPr>
        <w:t>Historija Bosne</w:t>
      </w:r>
      <w:r w:rsidRPr="003A7CDF">
        <w:rPr>
          <w:rFonts w:ascii="Bookman Old Style" w:hAnsi="Bookman Old Style"/>
        </w:rPr>
        <w:t>, str. 113.</w:t>
      </w:r>
    </w:p>
    <w:p w:rsidR="003A7CDF" w:rsidRPr="003A7CDF" w:rsidRDefault="003A7CDF" w:rsidP="003A7CDF">
      <w:pPr>
        <w:pStyle w:val="NormalWeb"/>
        <w:rPr>
          <w:rFonts w:ascii="Bookman Old Style" w:hAnsi="Bookman Old Style"/>
        </w:rPr>
      </w:pPr>
      <w:hyperlink r:id="rId28" w:anchor="_ftnref8" w:tooltip="" w:history="1">
        <w:r w:rsidRPr="003A7CDF">
          <w:rPr>
            <w:rStyle w:val="Hyperlink"/>
            <w:rFonts w:ascii="Bookman Old Style" w:hAnsi="Bookman Old Style"/>
          </w:rPr>
          <w:t>[8]</w:t>
        </w:r>
      </w:hyperlink>
      <w:r w:rsidRPr="003A7CDF">
        <w:rPr>
          <w:rFonts w:ascii="Bookman Old Style" w:hAnsi="Bookman Old Style"/>
        </w:rPr>
        <w:t xml:space="preserve"> Sima Ćirković, </w:t>
      </w:r>
      <w:r w:rsidRPr="003A7CDF">
        <w:rPr>
          <w:rFonts w:ascii="Bookman Old Style" w:hAnsi="Bookman Old Style"/>
          <w:i/>
          <w:iCs/>
        </w:rPr>
        <w:t>Istorija srednjovekovne bosanske države</w:t>
      </w:r>
      <w:r w:rsidRPr="003A7CDF">
        <w:rPr>
          <w:rFonts w:ascii="Bookman Old Style" w:hAnsi="Bookman Old Style"/>
        </w:rPr>
        <w:t>, Beograd, 1964, str. 133.</w:t>
      </w:r>
    </w:p>
    <w:p w:rsidR="003A7CDF" w:rsidRPr="003A7CDF" w:rsidRDefault="003A7CDF" w:rsidP="003A7CDF">
      <w:pPr>
        <w:pStyle w:val="NormalWeb"/>
        <w:rPr>
          <w:rFonts w:ascii="Bookman Old Style" w:hAnsi="Bookman Old Style"/>
        </w:rPr>
      </w:pPr>
      <w:hyperlink r:id="rId29" w:anchor="_ftnref9" w:tooltip="" w:history="1">
        <w:r w:rsidRPr="003A7CDF">
          <w:rPr>
            <w:rStyle w:val="Hyperlink"/>
            <w:rFonts w:ascii="Bookman Old Style" w:hAnsi="Bookman Old Style"/>
          </w:rPr>
          <w:t>[9]</w:t>
        </w:r>
      </w:hyperlink>
      <w:r w:rsidRPr="003A7CDF">
        <w:rPr>
          <w:rFonts w:ascii="Bookman Old Style" w:hAnsi="Bookman Old Style"/>
        </w:rPr>
        <w:t xml:space="preserve"> Bosna i Hercegovina obnavlja svoju državnost </w:t>
      </w:r>
      <w:proofErr w:type="gramStart"/>
      <w:r w:rsidRPr="003A7CDF">
        <w:rPr>
          <w:rFonts w:ascii="Bookman Old Style" w:hAnsi="Bookman Old Style"/>
        </w:rPr>
        <w:t>na</w:t>
      </w:r>
      <w:proofErr w:type="gramEnd"/>
      <w:r w:rsidRPr="003A7CDF">
        <w:rPr>
          <w:rFonts w:ascii="Bookman Old Style" w:hAnsi="Bookman Old Style"/>
        </w:rPr>
        <w:t xml:space="preserve"> prvom zasjedanju ZAVNOBiH-a, u Mrkonjić Gradu, 25. </w:t>
      </w:r>
      <w:proofErr w:type="gramStart"/>
      <w:r w:rsidRPr="003A7CDF">
        <w:rPr>
          <w:rFonts w:ascii="Bookman Old Style" w:hAnsi="Bookman Old Style"/>
        </w:rPr>
        <w:t>novembra</w:t>
      </w:r>
      <w:proofErr w:type="gramEnd"/>
      <w:r w:rsidRPr="003A7CDF">
        <w:rPr>
          <w:rFonts w:ascii="Bookman Old Style" w:hAnsi="Bookman Old Style"/>
        </w:rPr>
        <w:t xml:space="preserve"> 1943. </w:t>
      </w:r>
      <w:proofErr w:type="gramStart"/>
      <w:r w:rsidRPr="003A7CDF">
        <w:rPr>
          <w:rFonts w:ascii="Bookman Old Style" w:hAnsi="Bookman Old Style"/>
        </w:rPr>
        <w:t>godine</w:t>
      </w:r>
      <w:proofErr w:type="gramEnd"/>
      <w:r w:rsidRPr="003A7CDF">
        <w:rPr>
          <w:rFonts w:ascii="Bookman Old Style" w:hAnsi="Bookman Old Style"/>
        </w:rPr>
        <w:t xml:space="preserve">. </w:t>
      </w:r>
      <w:proofErr w:type="gramStart"/>
      <w:r w:rsidRPr="003A7CDF">
        <w:rPr>
          <w:rFonts w:ascii="Bookman Old Style" w:hAnsi="Bookman Old Style"/>
        </w:rPr>
        <w:t>Održavanje ZAVNOBiH-a u predvečerje Drugog zasjedanja AVNOJ-a u Jajcu kasnilo je zbog neusklađenih i različitih koncepcija o političko-pravnom statusu BiH u budućoj jugoslavenskoj federaciji.</w:t>
      </w:r>
      <w:proofErr w:type="gramEnd"/>
      <w:r w:rsidRPr="003A7CDF">
        <w:rPr>
          <w:rFonts w:ascii="Bookman Old Style" w:hAnsi="Bookman Old Style"/>
        </w:rPr>
        <w:t xml:space="preserve"> Radilo se o dvije koncepcije o statusu BiH: prva zagovara status autonomne pokrajine u okviru Srbije ili neke druge jugo-republike, odnosno u okviru Federacije, a druga zagovara BiH sa statusom </w:t>
      </w:r>
      <w:r w:rsidRPr="003A7CDF">
        <w:rPr>
          <w:rFonts w:ascii="Bookman Old Style" w:hAnsi="Bookman Old Style"/>
        </w:rPr>
        <w:lastRenderedPageBreak/>
        <w:t>federalne jedinice unutar jugoslavenske federacije, sasvim ravnopravne Srbiji, Hrvatskoj, Makedoniji, Crnoj Gori i Sloveniji. Izgleda da je, prema historijskim izvorima, upravo Josip Broz Tito donio presudnu prevagu da BiH bude federalna jedinica unutar tadašnje Demokratske federativne Jugoslavije</w:t>
      </w:r>
      <w:proofErr w:type="gramStart"/>
      <w:r w:rsidRPr="003A7CDF">
        <w:rPr>
          <w:rFonts w:ascii="Bookman Old Style" w:hAnsi="Bookman Old Style"/>
        </w:rPr>
        <w:t>  (</w:t>
      </w:r>
      <w:proofErr w:type="gramEnd"/>
      <w:r w:rsidRPr="003A7CDF">
        <w:rPr>
          <w:rFonts w:ascii="Bookman Old Style" w:hAnsi="Bookman Old Style"/>
        </w:rPr>
        <w:t xml:space="preserve">DFJ). </w:t>
      </w:r>
      <w:proofErr w:type="gramStart"/>
      <w:r w:rsidRPr="003A7CDF">
        <w:rPr>
          <w:rFonts w:ascii="Bookman Old Style" w:hAnsi="Bookman Old Style"/>
        </w:rPr>
        <w:t>Dakle, federalni status BiH unutar DFJ definitivno je utvrđen odlukama Prvog zasjedanja ZAVNOBiH-a.</w:t>
      </w:r>
      <w:proofErr w:type="gramEnd"/>
      <w:r w:rsidRPr="003A7CDF">
        <w:rPr>
          <w:rFonts w:ascii="Bookman Old Style" w:hAnsi="Bookman Old Style"/>
        </w:rPr>
        <w:t xml:space="preserve"> </w:t>
      </w:r>
      <w:proofErr w:type="gramStart"/>
      <w:r w:rsidRPr="003A7CDF">
        <w:rPr>
          <w:rFonts w:ascii="Bookman Old Style" w:hAnsi="Bookman Old Style"/>
        </w:rPr>
        <w:t xml:space="preserve">Možemo reći, sasvim opravdano i prema historijskim činjenicama argumentirano, da ZAVNOBiH ponovo uspostavlja, odnosno </w:t>
      </w:r>
      <w:r w:rsidRPr="003A7CDF">
        <w:rPr>
          <w:rFonts w:ascii="Bookman Old Style" w:hAnsi="Bookman Old Style"/>
          <w:i/>
          <w:iCs/>
        </w:rPr>
        <w:t>obnavlja</w:t>
      </w:r>
      <w:r w:rsidRPr="003A7CDF">
        <w:rPr>
          <w:rFonts w:ascii="Bookman Old Style" w:hAnsi="Bookman Old Style"/>
        </w:rPr>
        <w:t xml:space="preserve"> državnost BiH.</w:t>
      </w:r>
      <w:proofErr w:type="gramEnd"/>
      <w:r w:rsidRPr="003A7CDF">
        <w:rPr>
          <w:rFonts w:ascii="Bookman Old Style" w:hAnsi="Bookman Old Style"/>
        </w:rPr>
        <w:t xml:space="preserve"> Odlukama Prvog zasjedanja ZAVNOBiH-a BiH je utemeljena kao država njezinih građana i ravnopravnih naroda: Bošnjaka, Hrvata, Srba i pripadnika drugih naroda.</w:t>
      </w:r>
    </w:p>
    <w:p w:rsidR="003A7CDF" w:rsidRPr="003A7CDF" w:rsidRDefault="003A7CDF" w:rsidP="003A7CDF">
      <w:pPr>
        <w:pStyle w:val="NormalWeb"/>
        <w:rPr>
          <w:rFonts w:ascii="Bookman Old Style" w:hAnsi="Bookman Old Style"/>
        </w:rPr>
      </w:pPr>
      <w:hyperlink r:id="rId30" w:anchor="_ftnref10" w:tooltip="" w:history="1">
        <w:r w:rsidRPr="003A7CDF">
          <w:rPr>
            <w:rStyle w:val="Hyperlink"/>
            <w:rFonts w:ascii="Bookman Old Style" w:hAnsi="Bookman Old Style"/>
          </w:rPr>
          <w:t>[10]</w:t>
        </w:r>
      </w:hyperlink>
      <w:r w:rsidRPr="003A7CDF">
        <w:rPr>
          <w:rFonts w:ascii="Bookman Old Style" w:hAnsi="Bookman Old Style"/>
        </w:rPr>
        <w:t xml:space="preserve"> Mustafa Imamović, </w:t>
      </w:r>
      <w:r w:rsidRPr="003A7CDF">
        <w:rPr>
          <w:rFonts w:ascii="Bookman Old Style" w:hAnsi="Bookman Old Style"/>
          <w:i/>
          <w:iCs/>
        </w:rPr>
        <w:t>Knjige i zbivanja</w:t>
      </w:r>
      <w:r w:rsidRPr="003A7CDF">
        <w:rPr>
          <w:rFonts w:ascii="Bookman Old Style" w:hAnsi="Bookman Old Style"/>
        </w:rPr>
        <w:t xml:space="preserve">, Magistrat, Sarajevo, </w:t>
      </w:r>
      <w:proofErr w:type="gramStart"/>
      <w:r w:rsidRPr="003A7CDF">
        <w:rPr>
          <w:rFonts w:ascii="Bookman Old Style" w:hAnsi="Bookman Old Style"/>
        </w:rPr>
        <w:t>2008.,</w:t>
      </w:r>
      <w:proofErr w:type="gramEnd"/>
      <w:r w:rsidRPr="003A7CDF">
        <w:rPr>
          <w:rFonts w:ascii="Bookman Old Style" w:hAnsi="Bookman Old Style"/>
        </w:rPr>
        <w:t xml:space="preserve"> str. 492.</w:t>
      </w:r>
    </w:p>
    <w:p w:rsidR="003A7CDF" w:rsidRPr="003A7CDF" w:rsidRDefault="003A7CDF" w:rsidP="003A7CDF">
      <w:pPr>
        <w:pStyle w:val="NormalWeb"/>
        <w:rPr>
          <w:rFonts w:ascii="Bookman Old Style" w:hAnsi="Bookman Old Style"/>
        </w:rPr>
      </w:pPr>
      <w:hyperlink r:id="rId31" w:anchor="_ftnref11" w:tooltip="" w:history="1">
        <w:r w:rsidRPr="003A7CDF">
          <w:rPr>
            <w:rStyle w:val="Hyperlink"/>
            <w:rFonts w:ascii="Bookman Old Style" w:hAnsi="Bookman Old Style"/>
          </w:rPr>
          <w:t>[11]</w:t>
        </w:r>
      </w:hyperlink>
      <w:r w:rsidRPr="003A7CDF">
        <w:rPr>
          <w:rFonts w:ascii="Bookman Old Style" w:hAnsi="Bookman Old Style"/>
        </w:rPr>
        <w:t xml:space="preserve"> Muhamed Hadžijahić, </w:t>
      </w:r>
      <w:proofErr w:type="gramStart"/>
      <w:r w:rsidRPr="003A7CDF">
        <w:rPr>
          <w:rFonts w:ascii="Bookman Old Style" w:hAnsi="Bookman Old Style"/>
        </w:rPr>
        <w:t>Ibid.,</w:t>
      </w:r>
      <w:proofErr w:type="gramEnd"/>
      <w:r w:rsidRPr="003A7CDF">
        <w:rPr>
          <w:rFonts w:ascii="Bookman Old Style" w:hAnsi="Bookman Old Style"/>
        </w:rPr>
        <w:t xml:space="preserve"> str. 162-166.</w:t>
      </w:r>
    </w:p>
    <w:p w:rsidR="003A7CDF" w:rsidRPr="003A7CDF" w:rsidRDefault="003A7CDF" w:rsidP="003A7CDF">
      <w:pPr>
        <w:pStyle w:val="NormalWeb"/>
        <w:rPr>
          <w:rFonts w:ascii="Bookman Old Style" w:hAnsi="Bookman Old Style"/>
        </w:rPr>
      </w:pPr>
      <w:hyperlink r:id="rId32" w:anchor="_ftnref12" w:tooltip="" w:history="1">
        <w:r w:rsidRPr="003A7CDF">
          <w:rPr>
            <w:rStyle w:val="Hyperlink"/>
            <w:rFonts w:ascii="Bookman Old Style" w:hAnsi="Bookman Old Style"/>
          </w:rPr>
          <w:t>[12]</w:t>
        </w:r>
      </w:hyperlink>
      <w:r w:rsidRPr="003A7CDF">
        <w:rPr>
          <w:rFonts w:ascii="Bookman Old Style" w:hAnsi="Bookman Old Style"/>
        </w:rPr>
        <w:t xml:space="preserve"> Desetine historičara pisali su o činjenici da je </w:t>
      </w:r>
      <w:r w:rsidRPr="003A7CDF">
        <w:rPr>
          <w:rFonts w:ascii="Bookman Old Style" w:hAnsi="Bookman Old Style"/>
          <w:i/>
          <w:iCs/>
        </w:rPr>
        <w:t>ime</w:t>
      </w:r>
      <w:r w:rsidRPr="003A7CDF">
        <w:rPr>
          <w:rFonts w:ascii="Bookman Old Style" w:hAnsi="Bookman Old Style"/>
        </w:rPr>
        <w:t xml:space="preserve"> </w:t>
      </w:r>
      <w:r w:rsidRPr="003A7CDF">
        <w:rPr>
          <w:rFonts w:ascii="Bookman Old Style" w:hAnsi="Bookman Old Style"/>
          <w:i/>
          <w:iCs/>
        </w:rPr>
        <w:t>Bosna</w:t>
      </w:r>
      <w:r w:rsidRPr="003A7CDF">
        <w:rPr>
          <w:rFonts w:ascii="Bookman Old Style" w:hAnsi="Bookman Old Style"/>
        </w:rPr>
        <w:t xml:space="preserve"> tračkog porijekla. O tome su pisali, naprimjer, Bonifinis Antonio (ugarski historičar, umro 1503.), Sebastijan Münster (1489-1552), Cerva Ludovik Tubero, Mavro Orbini (</w:t>
      </w:r>
      <w:r w:rsidRPr="003A7CDF">
        <w:rPr>
          <w:rFonts w:ascii="Bookman Old Style" w:hAnsi="Bookman Old Style"/>
          <w:i/>
          <w:iCs/>
        </w:rPr>
        <w:t>Kraljevstvo Slavena</w:t>
      </w:r>
      <w:r w:rsidRPr="003A7CDF">
        <w:rPr>
          <w:rFonts w:ascii="Bookman Old Style" w:hAnsi="Bookman Old Style"/>
        </w:rPr>
        <w:t xml:space="preserve">, 1601.), Caroli du Fresne, Daniel Farlati, Gian Antonio Bomman. Ivan Frano Jukić, Pasko Vasa efendija, E. Picot de Saint-Marie, Abel Lukšić, </w:t>
      </w:r>
      <w:proofErr w:type="gramStart"/>
      <w:r w:rsidRPr="003A7CDF">
        <w:rPr>
          <w:rFonts w:ascii="Bookman Old Style" w:hAnsi="Bookman Old Style"/>
        </w:rPr>
        <w:t>fra</w:t>
      </w:r>
      <w:proofErr w:type="gramEnd"/>
      <w:r w:rsidRPr="003A7CDF">
        <w:rPr>
          <w:rFonts w:ascii="Bookman Old Style" w:hAnsi="Bookman Old Style"/>
        </w:rPr>
        <w:t xml:space="preserve"> Anto Knežević, Ibrahim Pašić i dr. Većinu ovih imena pominje Muhamed Hadžijahić u tekstu „Ko su preteče Bošnjaka“.</w:t>
      </w:r>
    </w:p>
    <w:p w:rsidR="003A7CDF" w:rsidRPr="003A7CDF" w:rsidRDefault="003A7CDF" w:rsidP="003A7CDF">
      <w:pPr>
        <w:pStyle w:val="NormalWeb"/>
        <w:rPr>
          <w:rFonts w:ascii="Bookman Old Style" w:hAnsi="Bookman Old Style"/>
        </w:rPr>
      </w:pPr>
      <w:hyperlink r:id="rId33" w:anchor="_ftnref13" w:tooltip="" w:history="1">
        <w:r w:rsidRPr="003A7CDF">
          <w:rPr>
            <w:rStyle w:val="Hyperlink"/>
            <w:rFonts w:ascii="Bookman Old Style" w:hAnsi="Bookman Old Style"/>
          </w:rPr>
          <w:t>[13]</w:t>
        </w:r>
      </w:hyperlink>
      <w:r w:rsidRPr="003A7CDF">
        <w:rPr>
          <w:rFonts w:ascii="Bookman Old Style" w:hAnsi="Bookman Old Style"/>
        </w:rPr>
        <w:t xml:space="preserve"> Muhamed Hadžijahić, „Ko su preteče Bošnjaka“, Odjek, god XXI, broj 5, </w:t>
      </w:r>
      <w:proofErr w:type="gramStart"/>
      <w:r w:rsidRPr="003A7CDF">
        <w:rPr>
          <w:rFonts w:ascii="Bookman Old Style" w:hAnsi="Bookman Old Style"/>
        </w:rPr>
        <w:t>od</w:t>
      </w:r>
      <w:proofErr w:type="gramEnd"/>
      <w:r w:rsidRPr="003A7CDF">
        <w:rPr>
          <w:rFonts w:ascii="Bookman Old Style" w:hAnsi="Bookman Old Style"/>
        </w:rPr>
        <w:t xml:space="preserve"> 1. </w:t>
      </w:r>
      <w:proofErr w:type="gramStart"/>
      <w:r w:rsidRPr="003A7CDF">
        <w:rPr>
          <w:rFonts w:ascii="Bookman Old Style" w:hAnsi="Bookman Old Style"/>
        </w:rPr>
        <w:t>marta</w:t>
      </w:r>
      <w:proofErr w:type="gramEnd"/>
      <w:r w:rsidRPr="003A7CDF">
        <w:rPr>
          <w:rFonts w:ascii="Bookman Old Style" w:hAnsi="Bookman Old Style"/>
        </w:rPr>
        <w:t xml:space="preserve"> 1969, Sarajevo, 1969, str. 16.</w:t>
      </w:r>
    </w:p>
    <w:p w:rsidR="003A7CDF" w:rsidRPr="003A7CDF" w:rsidRDefault="003A7CDF" w:rsidP="003A7CDF">
      <w:pPr>
        <w:pStyle w:val="NormalWeb"/>
        <w:rPr>
          <w:rFonts w:ascii="Bookman Old Style" w:hAnsi="Bookman Old Style"/>
        </w:rPr>
      </w:pPr>
      <w:hyperlink r:id="rId34" w:anchor="_ftnref14" w:tooltip="" w:history="1">
        <w:r w:rsidRPr="003A7CDF">
          <w:rPr>
            <w:rStyle w:val="Hyperlink"/>
            <w:rFonts w:ascii="Bookman Old Style" w:hAnsi="Bookman Old Style"/>
          </w:rPr>
          <w:t>[14]</w:t>
        </w:r>
      </w:hyperlink>
      <w:r w:rsidRPr="003A7CDF">
        <w:rPr>
          <w:rFonts w:ascii="Bookman Old Style" w:hAnsi="Bookman Old Style"/>
        </w:rPr>
        <w:t xml:space="preserve"> Ibrahim Pašić, Ibid. str. 29.</w:t>
      </w:r>
    </w:p>
    <w:p w:rsidR="003A7CDF" w:rsidRPr="003A7CDF" w:rsidRDefault="003A7CDF" w:rsidP="003A7CDF">
      <w:pPr>
        <w:pStyle w:val="NormalWeb"/>
        <w:rPr>
          <w:rFonts w:ascii="Bookman Old Style" w:hAnsi="Bookman Old Style"/>
        </w:rPr>
      </w:pPr>
      <w:hyperlink r:id="rId35" w:anchor="_ftnref15" w:tooltip="" w:history="1">
        <w:r w:rsidRPr="003A7CDF">
          <w:rPr>
            <w:rStyle w:val="Hyperlink"/>
            <w:rFonts w:ascii="Bookman Old Style" w:hAnsi="Bookman Old Style"/>
          </w:rPr>
          <w:t>[15]</w:t>
        </w:r>
      </w:hyperlink>
      <w:r w:rsidRPr="003A7CDF">
        <w:rPr>
          <w:rFonts w:ascii="Bookman Old Style" w:hAnsi="Bookman Old Style"/>
        </w:rPr>
        <w:t xml:space="preserve"> Ibrahim Pašić, Ibid. str. 29.</w:t>
      </w:r>
    </w:p>
    <w:p w:rsidR="003A7CDF" w:rsidRPr="003A7CDF" w:rsidRDefault="003A7CDF" w:rsidP="003A7CDF">
      <w:pPr>
        <w:pStyle w:val="NormalWeb"/>
        <w:rPr>
          <w:rFonts w:ascii="Bookman Old Style" w:hAnsi="Bookman Old Style"/>
        </w:rPr>
      </w:pPr>
      <w:hyperlink r:id="rId36" w:anchor="_ftnref16" w:tooltip="" w:history="1">
        <w:r w:rsidRPr="003A7CDF">
          <w:rPr>
            <w:rStyle w:val="Hyperlink"/>
            <w:rFonts w:ascii="Bookman Old Style" w:hAnsi="Bookman Old Style"/>
          </w:rPr>
          <w:t>[16]</w:t>
        </w:r>
      </w:hyperlink>
      <w:r w:rsidRPr="003A7CDF">
        <w:rPr>
          <w:rFonts w:ascii="Bookman Old Style" w:hAnsi="Bookman Old Style"/>
        </w:rPr>
        <w:t xml:space="preserve"> Pavo Anđelić, </w:t>
      </w:r>
      <w:r w:rsidRPr="003A7CDF">
        <w:rPr>
          <w:rFonts w:ascii="Bookman Old Style" w:hAnsi="Bookman Old Style"/>
          <w:i/>
          <w:iCs/>
        </w:rPr>
        <w:t>Visoko i okolina kroz historiju</w:t>
      </w:r>
      <w:r w:rsidRPr="003A7CDF">
        <w:rPr>
          <w:rFonts w:ascii="Bookman Old Style" w:hAnsi="Bookman Old Style"/>
        </w:rPr>
        <w:t>, 1, Visoko, 1984, str. 111.</w:t>
      </w:r>
    </w:p>
    <w:p w:rsidR="003A7CDF" w:rsidRPr="003A7CDF" w:rsidRDefault="003A7CDF" w:rsidP="003A7CDF">
      <w:pPr>
        <w:pStyle w:val="NormalWeb"/>
        <w:rPr>
          <w:rFonts w:ascii="Bookman Old Style" w:hAnsi="Bookman Old Style"/>
          <w:lang w:val="fr-CA"/>
        </w:rPr>
      </w:pPr>
      <w:hyperlink r:id="rId37" w:anchor="_ftnref17" w:tooltip="" w:history="1">
        <w:r w:rsidRPr="003A7CDF">
          <w:rPr>
            <w:rStyle w:val="Hyperlink"/>
            <w:rFonts w:ascii="Bookman Old Style" w:hAnsi="Bookman Old Style"/>
            <w:lang w:val="fr-CA"/>
          </w:rPr>
          <w:t>[17]</w:t>
        </w:r>
      </w:hyperlink>
      <w:r w:rsidRPr="003A7CDF">
        <w:rPr>
          <w:rFonts w:ascii="Bookman Old Style" w:hAnsi="Bookman Old Style"/>
          <w:lang w:val="fr-CA"/>
        </w:rPr>
        <w:t xml:space="preserve"> Ovdje je jasno da je narod dao ime zemlji, rijeki ili prostoru općenito. Ime bosanskog naroda, dakle, Bošnjana, odlučujuće je u nastanku imena </w:t>
      </w:r>
      <w:r w:rsidRPr="003A7CDF">
        <w:rPr>
          <w:rFonts w:ascii="Bookman Old Style" w:hAnsi="Bookman Old Style"/>
          <w:i/>
          <w:iCs/>
          <w:lang w:val="fr-CA"/>
        </w:rPr>
        <w:t>Bosna</w:t>
      </w:r>
      <w:r w:rsidRPr="003A7CDF">
        <w:rPr>
          <w:rFonts w:ascii="Bookman Old Style" w:hAnsi="Bookman Old Style"/>
          <w:lang w:val="fr-CA"/>
        </w:rPr>
        <w:t>.</w:t>
      </w:r>
    </w:p>
    <w:p w:rsidR="003A7CDF" w:rsidRPr="003A7CDF" w:rsidRDefault="003A7CDF" w:rsidP="003A7CDF">
      <w:pPr>
        <w:pStyle w:val="NormalWeb"/>
        <w:rPr>
          <w:rFonts w:ascii="Bookman Old Style" w:hAnsi="Bookman Old Style"/>
          <w:lang w:val="fr-CA"/>
        </w:rPr>
      </w:pPr>
      <w:hyperlink r:id="rId38" w:anchor="_ftnref18" w:tooltip="" w:history="1">
        <w:r w:rsidRPr="003A7CDF">
          <w:rPr>
            <w:rStyle w:val="Hyperlink"/>
            <w:rFonts w:ascii="Bookman Old Style" w:hAnsi="Bookman Old Style"/>
            <w:lang w:val="fr-CA"/>
          </w:rPr>
          <w:t>[18]</w:t>
        </w:r>
      </w:hyperlink>
      <w:r w:rsidRPr="003A7CDF">
        <w:rPr>
          <w:rFonts w:ascii="Bookman Old Style" w:hAnsi="Bookman Old Style"/>
          <w:lang w:val="fr-CA"/>
        </w:rPr>
        <w:t xml:space="preserve"> Behija Zlatar, </w:t>
      </w:r>
      <w:r w:rsidRPr="003A7CDF">
        <w:rPr>
          <w:rFonts w:ascii="Bookman Old Style" w:hAnsi="Bookman Old Style"/>
          <w:i/>
          <w:iCs/>
          <w:lang w:val="fr-CA"/>
        </w:rPr>
        <w:t>Zlatno doba Sarajeva (XVI stoljeće)</w:t>
      </w:r>
      <w:r w:rsidRPr="003A7CDF">
        <w:rPr>
          <w:rFonts w:ascii="Bookman Old Style" w:hAnsi="Bookman Old Style"/>
          <w:lang w:val="fr-CA"/>
        </w:rPr>
        <w:t>, Svjetlost, Sarajevo, 1996.</w:t>
      </w:r>
    </w:p>
    <w:p w:rsidR="003A7CDF" w:rsidRPr="003A7CDF" w:rsidRDefault="003A7CDF" w:rsidP="003A7CDF">
      <w:pPr>
        <w:pStyle w:val="NormalWeb"/>
        <w:rPr>
          <w:rFonts w:ascii="Bookman Old Style" w:hAnsi="Bookman Old Style"/>
          <w:lang w:val="fr-CA"/>
        </w:rPr>
      </w:pPr>
      <w:hyperlink r:id="rId39" w:anchor="_ftnref19" w:tooltip="" w:history="1">
        <w:r w:rsidRPr="003A7CDF">
          <w:rPr>
            <w:rStyle w:val="Hyperlink"/>
            <w:rFonts w:ascii="Bookman Old Style" w:hAnsi="Bookman Old Style"/>
            <w:lang w:val="fr-CA"/>
          </w:rPr>
          <w:t>[19]</w:t>
        </w:r>
      </w:hyperlink>
      <w:r w:rsidRPr="003A7CDF">
        <w:rPr>
          <w:rFonts w:ascii="Bookman Old Style" w:hAnsi="Bookman Old Style"/>
          <w:lang w:val="fr-CA"/>
        </w:rPr>
        <w:t xml:space="preserve"> Nedim Filipović, </w:t>
      </w:r>
      <w:r w:rsidRPr="003A7CDF">
        <w:rPr>
          <w:rFonts w:ascii="Bookman Old Style" w:hAnsi="Bookman Old Style"/>
          <w:i/>
          <w:iCs/>
          <w:lang w:val="fr-CA"/>
        </w:rPr>
        <w:t>Osmanski feudalizam u Bosni i Hercegovini</w:t>
      </w:r>
      <w:r w:rsidRPr="003A7CDF">
        <w:rPr>
          <w:rFonts w:ascii="Bookman Old Style" w:hAnsi="Bookman Old Style"/>
          <w:lang w:val="fr-CA"/>
        </w:rPr>
        <w:t>, Armis Print, Sarajevo, 2007, str. 433.</w:t>
      </w:r>
    </w:p>
    <w:p w:rsidR="003A7CDF" w:rsidRPr="003A7CDF" w:rsidRDefault="003A7CDF" w:rsidP="003A7CDF">
      <w:pPr>
        <w:pStyle w:val="NormalWeb"/>
        <w:rPr>
          <w:rFonts w:ascii="Bookman Old Style" w:hAnsi="Bookman Old Style"/>
          <w:lang w:val="fr-CA"/>
        </w:rPr>
      </w:pPr>
      <w:hyperlink r:id="rId40" w:anchor="_ftnref20" w:tooltip="" w:history="1">
        <w:r w:rsidRPr="003A7CDF">
          <w:rPr>
            <w:rStyle w:val="Hyperlink"/>
            <w:rFonts w:ascii="Bookman Old Style" w:hAnsi="Bookman Old Style"/>
            <w:lang w:val="fr-CA"/>
          </w:rPr>
          <w:t>[20]</w:t>
        </w:r>
      </w:hyperlink>
      <w:r w:rsidRPr="003A7CDF">
        <w:rPr>
          <w:rFonts w:ascii="Bookman Old Style" w:hAnsi="Bookman Old Style"/>
          <w:lang w:val="fr-CA"/>
        </w:rPr>
        <w:t xml:space="preserve"> Švicarski institut IGENEA pokazao je genetski sastav strukture stanovništva u Bosni i Sandžaku. Etnički supstrat čine: Iliri 40 %, Kelti 15%, Goti 20%, Slaveni 15%, Huni 6% i Tračani 4%. Nema tu nikakvih Srba i Hrvata od „stoljeća sedmog“ što dovodi u pitanje brojne historiografske falsifikate.</w:t>
      </w:r>
    </w:p>
    <w:p w:rsidR="003A7CDF" w:rsidRPr="003A7CDF" w:rsidRDefault="003A7CDF" w:rsidP="003A7CDF">
      <w:pPr>
        <w:pStyle w:val="NormalWeb"/>
        <w:rPr>
          <w:rFonts w:ascii="Bookman Old Style" w:hAnsi="Bookman Old Style"/>
          <w:lang w:val="fr-CA"/>
        </w:rPr>
      </w:pPr>
      <w:hyperlink r:id="rId41" w:anchor="_ftnref21" w:tooltip="" w:history="1">
        <w:r w:rsidRPr="003A7CDF">
          <w:rPr>
            <w:rStyle w:val="Hyperlink"/>
            <w:rFonts w:ascii="Bookman Old Style" w:hAnsi="Bookman Old Style"/>
            <w:lang w:val="fr-CA"/>
          </w:rPr>
          <w:t>[21]</w:t>
        </w:r>
      </w:hyperlink>
      <w:r w:rsidRPr="003A7CDF">
        <w:rPr>
          <w:rFonts w:ascii="Bookman Old Style" w:hAnsi="Bookman Old Style"/>
          <w:lang w:val="fr-CA"/>
        </w:rPr>
        <w:t xml:space="preserve"> Hegel u </w:t>
      </w:r>
      <w:r w:rsidRPr="003A7CDF">
        <w:rPr>
          <w:rFonts w:ascii="Bookman Old Style" w:hAnsi="Bookman Old Style"/>
          <w:i/>
          <w:iCs/>
          <w:lang w:val="fr-CA"/>
        </w:rPr>
        <w:t>Fenomenologiji duha</w:t>
      </w:r>
      <w:r w:rsidRPr="003A7CDF">
        <w:rPr>
          <w:rFonts w:ascii="Bookman Old Style" w:hAnsi="Bookman Old Style"/>
          <w:lang w:val="fr-CA"/>
        </w:rPr>
        <w:t xml:space="preserve"> koristi sliku s pupoljkom, cvijetom i plodom. On kaže: “Pupoljak se gubi u izbijanju cvijeta, te bi se moglo reći da cvijet opovrgava pupoljak; tako isto plod oglašava cvijet za neko lažno postojanje biljke, te kao istina biljke nastupa plod na mjesto cvijeta. Ove se forme ne samo razlikuju, već se također uzajamno potiskuju kao međusobno nepodnošljive. Ali, njihova prolaznost čini ih u isto vrijeme momentima organskog jedinstva, u kome one ne samo ne protivrječe jedan drugoj, već je svaka isto tako nužna kao i svaka druga; i tek ta jednaka nužnost sačinjava život </w:t>
      </w:r>
      <w:proofErr w:type="gramStart"/>
      <w:r w:rsidRPr="003A7CDF">
        <w:rPr>
          <w:rFonts w:ascii="Bookman Old Style" w:hAnsi="Bookman Old Style"/>
          <w:lang w:val="fr-CA"/>
        </w:rPr>
        <w:t>cjeline .“</w:t>
      </w:r>
      <w:proofErr w:type="gramEnd"/>
      <w:r w:rsidRPr="003A7CDF">
        <w:rPr>
          <w:rFonts w:ascii="Bookman Old Style" w:hAnsi="Bookman Old Style"/>
          <w:lang w:val="fr-CA"/>
        </w:rPr>
        <w:t xml:space="preserve"> (G. W. F. Hegel, </w:t>
      </w:r>
      <w:r w:rsidRPr="003A7CDF">
        <w:rPr>
          <w:rFonts w:ascii="Bookman Old Style" w:hAnsi="Bookman Old Style"/>
          <w:i/>
          <w:iCs/>
          <w:lang w:val="fr-CA"/>
        </w:rPr>
        <w:t>Fenomenologija duha</w:t>
      </w:r>
      <w:r w:rsidRPr="003A7CDF">
        <w:rPr>
          <w:rFonts w:ascii="Bookman Old Style" w:hAnsi="Bookman Old Style"/>
          <w:lang w:val="fr-CA"/>
        </w:rPr>
        <w:t>, BIGZ, Beograd, 1974, str. 2.)</w:t>
      </w:r>
    </w:p>
    <w:p w:rsidR="003A7CDF" w:rsidRPr="003A7CDF" w:rsidRDefault="003A7CDF" w:rsidP="003A7CDF">
      <w:pPr>
        <w:pStyle w:val="NormalWeb"/>
        <w:rPr>
          <w:rFonts w:ascii="Bookman Old Style" w:hAnsi="Bookman Old Style"/>
          <w:lang w:val="fr-CA"/>
        </w:rPr>
      </w:pPr>
      <w:hyperlink r:id="rId42" w:anchor="_ftnref22" w:tooltip="" w:history="1">
        <w:r w:rsidRPr="003A7CDF">
          <w:rPr>
            <w:rStyle w:val="Hyperlink"/>
            <w:rFonts w:ascii="Bookman Old Style" w:hAnsi="Bookman Old Style"/>
            <w:lang w:val="fr-CA"/>
          </w:rPr>
          <w:t>[22]</w:t>
        </w:r>
      </w:hyperlink>
      <w:r w:rsidRPr="003A7CDF">
        <w:rPr>
          <w:rFonts w:ascii="Bookman Old Style" w:hAnsi="Bookman Old Style"/>
          <w:lang w:val="fr-CA"/>
        </w:rPr>
        <w:t xml:space="preserve"> Regija </w:t>
      </w:r>
      <w:r w:rsidRPr="003A7CDF">
        <w:rPr>
          <w:rFonts w:ascii="Bookman Old Style" w:hAnsi="Bookman Old Style"/>
          <w:i/>
          <w:iCs/>
          <w:lang w:val="fr-CA"/>
        </w:rPr>
        <w:t>Balkan</w:t>
      </w:r>
      <w:r w:rsidRPr="003A7CDF">
        <w:rPr>
          <w:rFonts w:ascii="Bookman Old Style" w:hAnsi="Bookman Old Style"/>
          <w:lang w:val="fr-CA"/>
        </w:rPr>
        <w:t xml:space="preserve"> je raskršće kojim kroz povijest prolaze brojni narodi u svojoj ovozemaljskoj potrazi za „smislom“.</w:t>
      </w:r>
    </w:p>
    <w:p w:rsidR="003A7CDF" w:rsidRPr="003A7CDF" w:rsidRDefault="003A7CDF" w:rsidP="003A7CDF">
      <w:pPr>
        <w:pStyle w:val="NormalWeb"/>
        <w:rPr>
          <w:rFonts w:ascii="Bookman Old Style" w:hAnsi="Bookman Old Style"/>
          <w:lang w:val="fr-CA"/>
        </w:rPr>
      </w:pPr>
      <w:hyperlink r:id="rId43" w:anchor="_ftnref23" w:tooltip="" w:history="1">
        <w:r w:rsidRPr="003A7CDF">
          <w:rPr>
            <w:rStyle w:val="Hyperlink"/>
            <w:rFonts w:ascii="Bookman Old Style" w:hAnsi="Bookman Old Style"/>
            <w:lang w:val="fr-CA"/>
          </w:rPr>
          <w:t>[23]</w:t>
        </w:r>
      </w:hyperlink>
      <w:r w:rsidRPr="003A7CDF">
        <w:rPr>
          <w:rFonts w:ascii="Bookman Old Style" w:hAnsi="Bookman Old Style"/>
          <w:lang w:val="fr-CA"/>
        </w:rPr>
        <w:t xml:space="preserve"> U tom smislu </w:t>
      </w:r>
      <w:r w:rsidRPr="003A7CDF">
        <w:rPr>
          <w:rFonts w:ascii="Bookman Old Style" w:hAnsi="Bookman Old Style"/>
          <w:i/>
          <w:iCs/>
          <w:lang w:val="fr-CA"/>
        </w:rPr>
        <w:t>Bosanci</w:t>
      </w:r>
      <w:r w:rsidRPr="003A7CDF">
        <w:rPr>
          <w:rFonts w:ascii="Bookman Old Style" w:hAnsi="Bookman Old Style"/>
          <w:lang w:val="fr-CA"/>
        </w:rPr>
        <w:t xml:space="preserve"> su nacija, nacionalnost, državljanstvo ili oni koji su državljani Bosne i Hercegovine, a Bošnjaci su narod koji živi u Bosni i širom svijeta.</w:t>
      </w:r>
    </w:p>
    <w:p w:rsidR="003A7CDF" w:rsidRPr="003A7CDF" w:rsidRDefault="003A7CDF" w:rsidP="003A7CDF">
      <w:pPr>
        <w:pStyle w:val="NormalWeb"/>
        <w:rPr>
          <w:rFonts w:ascii="Bookman Old Style" w:hAnsi="Bookman Old Style"/>
        </w:rPr>
      </w:pPr>
      <w:hyperlink r:id="rId44" w:anchor="_ftnref24" w:tooltip="" w:history="1">
        <w:r w:rsidRPr="003A7CDF">
          <w:rPr>
            <w:rStyle w:val="Hyperlink"/>
            <w:rFonts w:ascii="Bookman Old Style" w:hAnsi="Bookman Old Style"/>
          </w:rPr>
          <w:t>[24]</w:t>
        </w:r>
      </w:hyperlink>
      <w:r w:rsidRPr="003A7CDF">
        <w:rPr>
          <w:rFonts w:ascii="Bookman Old Style" w:hAnsi="Bookman Old Style"/>
        </w:rPr>
        <w:t xml:space="preserve"> U Bosni nije postojala srpska narodna </w:t>
      </w:r>
      <w:proofErr w:type="gramStart"/>
      <w:r w:rsidRPr="003A7CDF">
        <w:rPr>
          <w:rFonts w:ascii="Bookman Old Style" w:hAnsi="Bookman Old Style"/>
        </w:rPr>
        <w:t>ni</w:t>
      </w:r>
      <w:proofErr w:type="gramEnd"/>
      <w:r w:rsidRPr="003A7CDF">
        <w:rPr>
          <w:rFonts w:ascii="Bookman Old Style" w:hAnsi="Bookman Old Style"/>
        </w:rPr>
        <w:t xml:space="preserve"> nacionalna svijest u devetnaestom stoljeću, tačnije do 1863. </w:t>
      </w:r>
      <w:proofErr w:type="gramStart"/>
      <w:r w:rsidRPr="003A7CDF">
        <w:rPr>
          <w:rFonts w:ascii="Bookman Old Style" w:hAnsi="Bookman Old Style"/>
        </w:rPr>
        <w:t>godine</w:t>
      </w:r>
      <w:proofErr w:type="gramEnd"/>
      <w:r w:rsidRPr="003A7CDF">
        <w:rPr>
          <w:rFonts w:ascii="Bookman Old Style" w:hAnsi="Bookman Old Style"/>
        </w:rPr>
        <w:t xml:space="preserve">, kada je u Sarajevu potaknut projekt za </w:t>
      </w:r>
      <w:r w:rsidRPr="003A7CDF">
        <w:rPr>
          <w:rFonts w:ascii="Bookman Old Style" w:hAnsi="Bookman Old Style"/>
          <w:i/>
          <w:iCs/>
        </w:rPr>
        <w:t>širenje srpskog narodnog imena u Bosni</w:t>
      </w:r>
      <w:r w:rsidRPr="003A7CDF">
        <w:rPr>
          <w:rFonts w:ascii="Bookman Old Style" w:hAnsi="Bookman Old Style"/>
        </w:rPr>
        <w:t xml:space="preserve">, na čijem je čelu bio Bogoljub /Teofil/ Petranović (Drniš, 1830. </w:t>
      </w:r>
      <w:proofErr w:type="gramStart"/>
      <w:r w:rsidRPr="003A7CDF">
        <w:rPr>
          <w:rFonts w:ascii="Bookman Old Style" w:hAnsi="Bookman Old Style"/>
        </w:rPr>
        <w:t>– Šibenik, 1887.), jeromonah pristigao iz Savine.</w:t>
      </w:r>
      <w:proofErr w:type="gramEnd"/>
      <w:r w:rsidRPr="003A7CDF">
        <w:rPr>
          <w:rFonts w:ascii="Bookman Old Style" w:hAnsi="Bookman Old Style"/>
        </w:rPr>
        <w:t xml:space="preserve"> </w:t>
      </w:r>
      <w:proofErr w:type="gramStart"/>
      <w:r w:rsidRPr="003A7CDF">
        <w:rPr>
          <w:rFonts w:ascii="Bookman Old Style" w:hAnsi="Bookman Old Style"/>
        </w:rPr>
        <w:t>Petranović je po nalogu vlade iz Srbije došao u Bosnu 1862.</w:t>
      </w:r>
      <w:proofErr w:type="gramEnd"/>
      <w:r w:rsidRPr="003A7CDF">
        <w:rPr>
          <w:rFonts w:ascii="Bookman Old Style" w:hAnsi="Bookman Old Style"/>
        </w:rPr>
        <w:t xml:space="preserve"> </w:t>
      </w:r>
      <w:proofErr w:type="gramStart"/>
      <w:r w:rsidRPr="003A7CDF">
        <w:rPr>
          <w:rFonts w:ascii="Bookman Old Style" w:hAnsi="Bookman Old Style"/>
        </w:rPr>
        <w:t>sa</w:t>
      </w:r>
      <w:proofErr w:type="gramEnd"/>
      <w:r w:rsidRPr="003A7CDF">
        <w:rPr>
          <w:rFonts w:ascii="Bookman Old Style" w:hAnsi="Bookman Old Style"/>
        </w:rPr>
        <w:t xml:space="preserve"> zadatkom da propagandno djeluje među pravoslavnim bošnjačkim stanovništvom i priprema ga za bunu protiv osmanske vlasti. Službeno Petranović dolazi u Bosnu kao učitelj da se bavi učiteljskim i književnim radom (prikupljanje narodnih pjesama), a stvarno je plaćeni srbijanski agent koji ima zadatak da širi „srpsku narodnu svijest</w:t>
      </w:r>
      <w:proofErr w:type="gramStart"/>
      <w:r w:rsidRPr="003A7CDF">
        <w:rPr>
          <w:rFonts w:ascii="Bookman Old Style" w:hAnsi="Bookman Old Style"/>
        </w:rPr>
        <w:t>“ među</w:t>
      </w:r>
      <w:proofErr w:type="gramEnd"/>
      <w:r w:rsidRPr="003A7CDF">
        <w:rPr>
          <w:rFonts w:ascii="Bookman Old Style" w:hAnsi="Bookman Old Style"/>
        </w:rPr>
        <w:t xml:space="preserve"> bošnjačkim pravoslavcima i priprema bunu, čime se intenzivno bavi sve do 1869. </w:t>
      </w:r>
      <w:proofErr w:type="gramStart"/>
      <w:r w:rsidRPr="003A7CDF">
        <w:rPr>
          <w:rFonts w:ascii="Bookman Old Style" w:hAnsi="Bookman Old Style"/>
        </w:rPr>
        <w:t>godine</w:t>
      </w:r>
      <w:proofErr w:type="gramEnd"/>
      <w:r w:rsidRPr="003A7CDF">
        <w:rPr>
          <w:rFonts w:ascii="Bookman Old Style" w:hAnsi="Bookman Old Style"/>
        </w:rPr>
        <w:t xml:space="preserve">, kada je protjeran iz Bosne. </w:t>
      </w:r>
      <w:proofErr w:type="gramStart"/>
      <w:r w:rsidRPr="003A7CDF">
        <w:rPr>
          <w:rFonts w:ascii="Bookman Old Style" w:hAnsi="Bookman Old Style"/>
        </w:rPr>
        <w:t>Sadržaj Petranovićeva rada u Bosni ogledao se u širenju svijesti među bošnjačkim pravoslavcima o veličini srpstva i o pravoslavnoj Rusiji koja stoji kao zaštitnica iza slavensku pravoslavnu braću.</w:t>
      </w:r>
      <w:proofErr w:type="gramEnd"/>
      <w:r w:rsidRPr="003A7CDF">
        <w:rPr>
          <w:rFonts w:ascii="Bookman Old Style" w:hAnsi="Bookman Old Style"/>
        </w:rPr>
        <w:t xml:space="preserve"> </w:t>
      </w:r>
      <w:proofErr w:type="gramStart"/>
      <w:r w:rsidRPr="003A7CDF">
        <w:rPr>
          <w:rFonts w:ascii="Bookman Old Style" w:hAnsi="Bookman Old Style"/>
        </w:rPr>
        <w:t xml:space="preserve">To je bio dio zadataka koji su postavljeni u </w:t>
      </w:r>
      <w:r w:rsidRPr="003A7CDF">
        <w:rPr>
          <w:rFonts w:ascii="Bookman Old Style" w:hAnsi="Bookman Old Style"/>
          <w:i/>
          <w:iCs/>
        </w:rPr>
        <w:t>Načertaniju</w:t>
      </w:r>
      <w:r w:rsidRPr="003A7CDF">
        <w:rPr>
          <w:rFonts w:ascii="Bookman Old Style" w:hAnsi="Bookman Old Style"/>
        </w:rPr>
        <w:t xml:space="preserve"> 1844.</w:t>
      </w:r>
      <w:proofErr w:type="gramEnd"/>
      <w:r w:rsidRPr="003A7CDF">
        <w:rPr>
          <w:rFonts w:ascii="Bookman Old Style" w:hAnsi="Bookman Old Style"/>
        </w:rPr>
        <w:t xml:space="preserve">  </w:t>
      </w:r>
      <w:proofErr w:type="gramStart"/>
      <w:r w:rsidRPr="003A7CDF">
        <w:rPr>
          <w:rFonts w:ascii="Bookman Old Style" w:hAnsi="Bookman Old Style"/>
        </w:rPr>
        <w:t>Novak Kilibarda smatra da „nacionalno egzaltiranom Petranoviću takva Bosna izgledala je kao obećana zemlja“.</w:t>
      </w:r>
      <w:proofErr w:type="gramEnd"/>
      <w:r w:rsidRPr="003A7CDF">
        <w:rPr>
          <w:rFonts w:ascii="Bookman Old Style" w:hAnsi="Bookman Old Style"/>
        </w:rPr>
        <w:t xml:space="preserve"> </w:t>
      </w:r>
      <w:proofErr w:type="gramStart"/>
      <w:r w:rsidRPr="003A7CDF">
        <w:rPr>
          <w:rFonts w:ascii="Bookman Old Style" w:hAnsi="Bookman Old Style"/>
        </w:rPr>
        <w:t>Zato ne treba sumnjati u Petranovićevu izjavu da je pošao u Sarajevo „sa plamenim oduševljenjem“.</w:t>
      </w:r>
      <w:proofErr w:type="gramEnd"/>
      <w:r w:rsidRPr="003A7CDF">
        <w:rPr>
          <w:rFonts w:ascii="Bookman Old Style" w:hAnsi="Bookman Old Style"/>
        </w:rPr>
        <w:t xml:space="preserve"> </w:t>
      </w:r>
      <w:proofErr w:type="gramStart"/>
      <w:r w:rsidRPr="003A7CDF">
        <w:rPr>
          <w:rFonts w:ascii="Bookman Old Style" w:hAnsi="Bookman Old Style"/>
        </w:rPr>
        <w:t>Kilibarda napominje da je Petranović „u Sarajevu bio na čelu odbora koji je imao cilj da se iskorjenjuje pogrdni naziv Vlasi, a da se populariše ime Srbin.</w:t>
      </w:r>
      <w:proofErr w:type="gramEnd"/>
      <w:r w:rsidRPr="003A7CDF">
        <w:rPr>
          <w:rFonts w:ascii="Bookman Old Style" w:hAnsi="Bookman Old Style"/>
        </w:rPr>
        <w:t xml:space="preserve"> </w:t>
      </w:r>
      <w:proofErr w:type="gramStart"/>
      <w:r w:rsidRPr="003A7CDF">
        <w:rPr>
          <w:rFonts w:ascii="Bookman Old Style" w:hAnsi="Bookman Old Style"/>
        </w:rPr>
        <w:t xml:space="preserve">Fra Grga Martić, koji je živio u Sarajevu u isto vrijeme kada i Petranović, sjeća se 1906, u svojim </w:t>
      </w:r>
      <w:r w:rsidRPr="003A7CDF">
        <w:rPr>
          <w:rFonts w:ascii="Bookman Old Style" w:hAnsi="Bookman Old Style"/>
          <w:i/>
          <w:iCs/>
        </w:rPr>
        <w:t>Zapamćenjima,</w:t>
      </w:r>
      <w:r w:rsidRPr="003A7CDF">
        <w:rPr>
          <w:rFonts w:ascii="Bookman Old Style" w:hAnsi="Bookman Old Style"/>
        </w:rPr>
        <w:t xml:space="preserve"> da je Teofil Petranović bio glavni organizator srpske propagande u Bosni.</w:t>
      </w:r>
      <w:proofErr w:type="gramEnd"/>
      <w:r w:rsidRPr="003A7CDF">
        <w:rPr>
          <w:rFonts w:ascii="Bookman Old Style" w:hAnsi="Bookman Old Style"/>
        </w:rPr>
        <w:t xml:space="preserve"> </w:t>
      </w:r>
      <w:proofErr w:type="gramStart"/>
      <w:r w:rsidRPr="003A7CDF">
        <w:rPr>
          <w:rFonts w:ascii="Bookman Old Style" w:hAnsi="Bookman Old Style"/>
        </w:rPr>
        <w:t>Vladislav Skarić, odličan poznavalac sarajevske prošlosti, veli da je Teofil bio duša srpskog pokreta u Sarajevu i da je rukovodio srpskim odborom koji je imao »revolucionarnih ciljeva«.</w:t>
      </w:r>
      <w:proofErr w:type="gramEnd"/>
      <w:r w:rsidRPr="003A7CDF">
        <w:rPr>
          <w:rFonts w:ascii="Bookman Old Style" w:hAnsi="Bookman Old Style"/>
        </w:rPr>
        <w:t xml:space="preserve"> </w:t>
      </w:r>
      <w:proofErr w:type="gramStart"/>
      <w:r w:rsidRPr="003A7CDF">
        <w:rPr>
          <w:rFonts w:ascii="Bookman Old Style" w:hAnsi="Bookman Old Style"/>
        </w:rPr>
        <w:t xml:space="preserve">Jovan Skerlić dokazuje da je </w:t>
      </w:r>
      <w:r w:rsidRPr="003A7CDF">
        <w:rPr>
          <w:rFonts w:ascii="Bookman Old Style" w:hAnsi="Bookman Old Style"/>
          <w:i/>
          <w:iCs/>
        </w:rPr>
        <w:t>Omladinsko društvo</w:t>
      </w:r>
      <w:r w:rsidRPr="003A7CDF">
        <w:rPr>
          <w:rFonts w:ascii="Bookman Old Style" w:hAnsi="Bookman Old Style"/>
        </w:rPr>
        <w:t xml:space="preserve"> u Sarajevu osnovano 1866.</w:t>
      </w:r>
      <w:proofErr w:type="gramEnd"/>
      <w:r w:rsidRPr="003A7CDF">
        <w:rPr>
          <w:rFonts w:ascii="Bookman Old Style" w:hAnsi="Bookman Old Style"/>
        </w:rPr>
        <w:t xml:space="preserve"> </w:t>
      </w:r>
      <w:proofErr w:type="gramStart"/>
      <w:r w:rsidRPr="003A7CDF">
        <w:rPr>
          <w:rFonts w:ascii="Bookman Old Style" w:hAnsi="Bookman Old Style"/>
        </w:rPr>
        <w:t>godine</w:t>
      </w:r>
      <w:proofErr w:type="gramEnd"/>
      <w:r w:rsidRPr="003A7CDF">
        <w:rPr>
          <w:rFonts w:ascii="Bookman Old Style" w:hAnsi="Bookman Old Style"/>
        </w:rPr>
        <w:t xml:space="preserve">, kada i </w:t>
      </w:r>
      <w:r w:rsidRPr="003A7CDF">
        <w:rPr>
          <w:rFonts w:ascii="Bookman Old Style" w:hAnsi="Bookman Old Style"/>
          <w:i/>
          <w:iCs/>
        </w:rPr>
        <w:t>Spomenica</w:t>
      </w:r>
      <w:r w:rsidRPr="003A7CDF">
        <w:rPr>
          <w:rFonts w:ascii="Bookman Old Style" w:hAnsi="Bookman Old Style"/>
        </w:rPr>
        <w:t xml:space="preserve"> u Temišvaru i </w:t>
      </w:r>
      <w:r w:rsidRPr="003A7CDF">
        <w:rPr>
          <w:rFonts w:ascii="Bookman Old Style" w:hAnsi="Bookman Old Style"/>
          <w:i/>
          <w:iCs/>
        </w:rPr>
        <w:t>Srbenda</w:t>
      </w:r>
      <w:r w:rsidRPr="003A7CDF">
        <w:rPr>
          <w:rFonts w:ascii="Bookman Old Style" w:hAnsi="Bookman Old Style"/>
        </w:rPr>
        <w:t xml:space="preserve"> u Pragu. </w:t>
      </w:r>
      <w:proofErr w:type="gramStart"/>
      <w:r w:rsidRPr="003A7CDF">
        <w:rPr>
          <w:rFonts w:ascii="Bookman Old Style" w:hAnsi="Bookman Old Style"/>
        </w:rPr>
        <w:t xml:space="preserve">Javno se zvalo </w:t>
      </w:r>
      <w:r w:rsidRPr="003A7CDF">
        <w:rPr>
          <w:rFonts w:ascii="Bookman Old Style" w:hAnsi="Bookman Old Style"/>
          <w:i/>
          <w:iCs/>
        </w:rPr>
        <w:t>Društvo za kupljenje narodnih umotvorina</w:t>
      </w:r>
      <w:r w:rsidRPr="003A7CDF">
        <w:rPr>
          <w:rFonts w:ascii="Bookman Old Style" w:hAnsi="Bookman Old Style"/>
        </w:rPr>
        <w:t>, a u stvari bilo je središte omladinskog pokreta u Bosni“.</w:t>
      </w:r>
      <w:proofErr w:type="gramEnd"/>
      <w:r w:rsidRPr="003A7CDF">
        <w:rPr>
          <w:rFonts w:ascii="Bookman Old Style" w:hAnsi="Bookman Old Style"/>
        </w:rPr>
        <w:t xml:space="preserve"> (Novak Kilibarda, </w:t>
      </w:r>
      <w:r w:rsidRPr="003A7CDF">
        <w:rPr>
          <w:rFonts w:ascii="Bookman Old Style" w:hAnsi="Bookman Old Style"/>
          <w:i/>
          <w:iCs/>
        </w:rPr>
        <w:t>Narodne pjesme iz Bosne i Hercegovine</w:t>
      </w:r>
      <w:r w:rsidRPr="003A7CDF">
        <w:rPr>
          <w:rFonts w:ascii="Bookman Old Style" w:hAnsi="Bookman Old Style"/>
        </w:rPr>
        <w:t>, knjiga VIII, „Svjetlost</w:t>
      </w:r>
      <w:proofErr w:type="gramStart"/>
      <w:r w:rsidRPr="003A7CDF">
        <w:rPr>
          <w:rFonts w:ascii="Bookman Old Style" w:hAnsi="Bookman Old Style"/>
        </w:rPr>
        <w:t>“ Sarajevo</w:t>
      </w:r>
      <w:proofErr w:type="gramEnd"/>
      <w:r w:rsidRPr="003A7CDF">
        <w:rPr>
          <w:rFonts w:ascii="Bookman Old Style" w:hAnsi="Bookman Old Style"/>
        </w:rPr>
        <w:t xml:space="preserve">, 1989; Novak Kilibarda, </w:t>
      </w:r>
      <w:r w:rsidRPr="003A7CDF">
        <w:rPr>
          <w:rFonts w:ascii="Bookman Old Style" w:hAnsi="Bookman Old Style"/>
        </w:rPr>
        <w:lastRenderedPageBreak/>
        <w:t xml:space="preserve">„Bogoljub Petranović kao sakupljač narodnih pjesama“, Srpska akademija nauka i umetnosti, u: </w:t>
      </w:r>
      <w:r w:rsidRPr="003A7CDF">
        <w:rPr>
          <w:rFonts w:ascii="Bookman Old Style" w:hAnsi="Bookman Old Style"/>
          <w:i/>
          <w:iCs/>
        </w:rPr>
        <w:t>Zbornik istorije književnosti,</w:t>
      </w:r>
      <w:r w:rsidRPr="003A7CDF">
        <w:rPr>
          <w:rFonts w:ascii="Bookman Old Style" w:hAnsi="Bookman Old Style"/>
        </w:rPr>
        <w:t xml:space="preserve"> knj. </w:t>
      </w:r>
      <w:proofErr w:type="gramStart"/>
      <w:r w:rsidRPr="003A7CDF">
        <w:rPr>
          <w:rFonts w:ascii="Bookman Old Style" w:hAnsi="Bookman Old Style"/>
        </w:rPr>
        <w:t xml:space="preserve">VIII, Beograd, 1974; </w:t>
      </w:r>
      <w:hyperlink r:id="rId45" w:history="1">
        <w:r w:rsidRPr="003A7CDF">
          <w:rPr>
            <w:rStyle w:val="Hyperlink"/>
            <w:rFonts w:ascii="Bookman Old Style" w:hAnsi="Bookman Old Style"/>
          </w:rPr>
          <w:t>http://www.rastko.rs/rastko-bl/umetnost/knjizevnost/bpetranovic/nkilibarda-bpetranovic_l.html</w:t>
        </w:r>
      </w:hyperlink>
      <w:r w:rsidRPr="003A7CDF">
        <w:rPr>
          <w:rFonts w:ascii="Bookman Old Style" w:hAnsi="Bookman Old Style"/>
        </w:rPr>
        <w:t>).</w:t>
      </w:r>
      <w:proofErr w:type="gramEnd"/>
    </w:p>
    <w:p w:rsidR="003A7CDF" w:rsidRPr="003A7CDF" w:rsidRDefault="003A7CDF" w:rsidP="003A7CDF">
      <w:pPr>
        <w:pStyle w:val="NormalWeb"/>
        <w:rPr>
          <w:rFonts w:ascii="Bookman Old Style" w:hAnsi="Bookman Old Style"/>
        </w:rPr>
      </w:pPr>
      <w:r w:rsidRPr="003A7CDF">
        <w:rPr>
          <w:rFonts w:ascii="Bookman Old Style" w:hAnsi="Bookman Old Style"/>
        </w:rPr>
        <w:t xml:space="preserve">Po ugledu </w:t>
      </w:r>
      <w:proofErr w:type="gramStart"/>
      <w:r w:rsidRPr="003A7CDF">
        <w:rPr>
          <w:rFonts w:ascii="Bookman Old Style" w:hAnsi="Bookman Old Style"/>
        </w:rPr>
        <w:t>na</w:t>
      </w:r>
      <w:proofErr w:type="gramEnd"/>
      <w:r w:rsidRPr="003A7CDF">
        <w:rPr>
          <w:rFonts w:ascii="Bookman Old Style" w:hAnsi="Bookman Old Style"/>
        </w:rPr>
        <w:t xml:space="preserve"> srpsko, tih se godina osniva slično </w:t>
      </w:r>
      <w:r w:rsidRPr="003A7CDF">
        <w:rPr>
          <w:rFonts w:ascii="Bookman Old Style" w:hAnsi="Bookman Old Style"/>
          <w:i/>
          <w:iCs/>
        </w:rPr>
        <w:t>Društvo za širenje hrvatskog nacionalnog imena</w:t>
      </w:r>
      <w:r w:rsidRPr="003A7CDF">
        <w:rPr>
          <w:rFonts w:ascii="Bookman Old Style" w:hAnsi="Bookman Old Style"/>
        </w:rPr>
        <w:t xml:space="preserve">, tj. </w:t>
      </w:r>
      <w:proofErr w:type="gramStart"/>
      <w:r w:rsidRPr="003A7CDF">
        <w:rPr>
          <w:rFonts w:ascii="Bookman Old Style" w:hAnsi="Bookman Old Style"/>
        </w:rPr>
        <w:t>ukidanje</w:t>
      </w:r>
      <w:proofErr w:type="gramEnd"/>
      <w:r w:rsidRPr="003A7CDF">
        <w:rPr>
          <w:rFonts w:ascii="Bookman Old Style" w:hAnsi="Bookman Old Style"/>
        </w:rPr>
        <w:t xml:space="preserve"> naziva Šokac, a usvajanje nacionalne odrednice Hrvat. </w:t>
      </w:r>
      <w:proofErr w:type="gramStart"/>
      <w:r w:rsidRPr="003A7CDF">
        <w:rPr>
          <w:rFonts w:ascii="Bookman Old Style" w:hAnsi="Bookman Old Style"/>
        </w:rPr>
        <w:t>Na čelu Društva je bio dragoman pruskog Konzulata u BiH, izvjesni Klement Božić.</w:t>
      </w:r>
      <w:proofErr w:type="gramEnd"/>
      <w:r w:rsidRPr="003A7CDF">
        <w:rPr>
          <w:rFonts w:ascii="Bookman Old Style" w:hAnsi="Bookman Old Style"/>
        </w:rPr>
        <w:t xml:space="preserve"> O ovome je pisao Tomo Herkalović u “Obzoru”, br. 78, </w:t>
      </w:r>
      <w:proofErr w:type="gramStart"/>
      <w:r w:rsidRPr="003A7CDF">
        <w:rPr>
          <w:rFonts w:ascii="Bookman Old Style" w:hAnsi="Bookman Old Style"/>
        </w:rPr>
        <w:t>od</w:t>
      </w:r>
      <w:proofErr w:type="gramEnd"/>
      <w:r w:rsidRPr="003A7CDF">
        <w:rPr>
          <w:rFonts w:ascii="Bookman Old Style" w:hAnsi="Bookman Old Style"/>
        </w:rPr>
        <w:t xml:space="preserve"> 19. </w:t>
      </w:r>
      <w:proofErr w:type="gramStart"/>
      <w:r w:rsidRPr="003A7CDF">
        <w:rPr>
          <w:rFonts w:ascii="Bookman Old Style" w:hAnsi="Bookman Old Style"/>
        </w:rPr>
        <w:t>marta</w:t>
      </w:r>
      <w:proofErr w:type="gramEnd"/>
      <w:r w:rsidRPr="003A7CDF">
        <w:rPr>
          <w:rFonts w:ascii="Bookman Old Style" w:hAnsi="Bookman Old Style"/>
        </w:rPr>
        <w:t xml:space="preserve"> 1911. </w:t>
      </w:r>
      <w:proofErr w:type="gramStart"/>
      <w:r w:rsidRPr="003A7CDF">
        <w:rPr>
          <w:rFonts w:ascii="Bookman Old Style" w:hAnsi="Bookman Old Style"/>
        </w:rPr>
        <w:t>i</w:t>
      </w:r>
      <w:proofErr w:type="gramEnd"/>
      <w:r w:rsidRPr="003A7CDF">
        <w:rPr>
          <w:rFonts w:ascii="Bookman Old Style" w:hAnsi="Bookman Old Style"/>
        </w:rPr>
        <w:t xml:space="preserve"> još ranije u knjizi </w:t>
      </w:r>
      <w:r w:rsidRPr="003A7CDF">
        <w:rPr>
          <w:rFonts w:ascii="Bookman Old Style" w:hAnsi="Bookman Old Style"/>
          <w:i/>
          <w:iCs/>
        </w:rPr>
        <w:t>Vorgeschichte der Occupation Bosniens und der Hercegovina</w:t>
      </w:r>
      <w:r w:rsidRPr="003A7CDF">
        <w:rPr>
          <w:rFonts w:ascii="Bookman Old Style" w:hAnsi="Bookman Old Style"/>
        </w:rPr>
        <w:t xml:space="preserve"> (Zagreb 1906). </w:t>
      </w:r>
      <w:proofErr w:type="gramStart"/>
      <w:r w:rsidRPr="003A7CDF">
        <w:rPr>
          <w:rFonts w:ascii="Bookman Old Style" w:hAnsi="Bookman Old Style"/>
        </w:rPr>
        <w:t xml:space="preserve">(Šaćir Filandra, </w:t>
      </w:r>
      <w:r w:rsidRPr="003A7CDF">
        <w:rPr>
          <w:rFonts w:ascii="Bookman Old Style" w:hAnsi="Bookman Old Style"/>
          <w:i/>
          <w:iCs/>
        </w:rPr>
        <w:t>Bošnjačka politika u 20. stoljeću</w:t>
      </w:r>
      <w:r w:rsidRPr="003A7CDF">
        <w:rPr>
          <w:rFonts w:ascii="Bookman Old Style" w:hAnsi="Bookman Old Style"/>
        </w:rPr>
        <w:t>, Sejtarija, Sarajevo, 1998.)</w:t>
      </w:r>
      <w:proofErr w:type="gramEnd"/>
    </w:p>
    <w:p w:rsidR="003A7CDF" w:rsidRPr="003A7CDF" w:rsidRDefault="003A7CDF" w:rsidP="003A7CDF">
      <w:pPr>
        <w:pStyle w:val="NormalWeb"/>
        <w:rPr>
          <w:rFonts w:ascii="Bookman Old Style" w:hAnsi="Bookman Old Style"/>
        </w:rPr>
      </w:pPr>
      <w:hyperlink r:id="rId46" w:anchor="_ftnref25" w:tooltip="" w:history="1">
        <w:proofErr w:type="gramStart"/>
        <w:r w:rsidRPr="003A7CDF">
          <w:rPr>
            <w:rStyle w:val="Hyperlink"/>
            <w:rFonts w:ascii="Bookman Old Style" w:hAnsi="Bookman Old Style"/>
          </w:rPr>
          <w:t>[25]</w:t>
        </w:r>
      </w:hyperlink>
      <w:r w:rsidRPr="003A7CDF">
        <w:rPr>
          <w:rFonts w:ascii="Bookman Old Style" w:hAnsi="Bookman Old Style"/>
        </w:rPr>
        <w:t xml:space="preserve"> Nedžad Ibrišimović, </w:t>
      </w:r>
      <w:r w:rsidRPr="003A7CDF">
        <w:rPr>
          <w:rFonts w:ascii="Bookman Old Style" w:hAnsi="Bookman Old Style"/>
          <w:i/>
          <w:iCs/>
        </w:rPr>
        <w:t>Ruhani i šejtani inspiriacija</w:t>
      </w:r>
      <w:r w:rsidRPr="003A7CDF">
        <w:rPr>
          <w:rFonts w:ascii="Bookman Old Style" w:hAnsi="Bookman Old Style"/>
        </w:rPr>
        <w:t>, Legološko udruženje BiH, Sarajevo, 2013, str. 141.</w:t>
      </w:r>
      <w:proofErr w:type="gramEnd"/>
    </w:p>
    <w:p w:rsidR="003A7CDF" w:rsidRPr="003A7CDF" w:rsidRDefault="003A7CDF" w:rsidP="003A7CDF">
      <w:pPr>
        <w:rPr>
          <w:sz w:val="24"/>
          <w:szCs w:val="24"/>
        </w:rPr>
      </w:pPr>
    </w:p>
    <w:p w:rsidR="00EE269A" w:rsidRPr="003A7CDF" w:rsidRDefault="00EE269A">
      <w:pPr>
        <w:rPr>
          <w:sz w:val="24"/>
          <w:szCs w:val="24"/>
        </w:rPr>
      </w:pPr>
    </w:p>
    <w:sectPr w:rsidR="00EE269A" w:rsidRPr="003A7CDF"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A7CDF"/>
    <w:rsid w:val="003A7CDF"/>
    <w:rsid w:val="008C5450"/>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DF"/>
    <w:pPr>
      <w:spacing w:after="0" w:line="240" w:lineRule="auto"/>
    </w:pPr>
  </w:style>
  <w:style w:type="paragraph" w:styleId="Heading1">
    <w:name w:val="heading 1"/>
    <w:basedOn w:val="Normal"/>
    <w:link w:val="Heading1Char"/>
    <w:uiPriority w:val="9"/>
    <w:qFormat/>
    <w:rsid w:val="003A7CDF"/>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CDF"/>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3A7CDF"/>
    <w:rPr>
      <w:color w:val="0000FF" w:themeColor="hyperlink"/>
      <w:u w:val="single"/>
    </w:rPr>
  </w:style>
  <w:style w:type="paragraph" w:styleId="NormalWeb">
    <w:name w:val="Normal (Web)"/>
    <w:basedOn w:val="Normal"/>
    <w:uiPriority w:val="99"/>
    <w:semiHidden/>
    <w:unhideWhenUsed/>
    <w:rsid w:val="003A7CDF"/>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523714747">
      <w:bodyDiv w:val="1"/>
      <w:marLeft w:val="0"/>
      <w:marRight w:val="0"/>
      <w:marTop w:val="0"/>
      <w:marBottom w:val="0"/>
      <w:divBdr>
        <w:top w:val="none" w:sz="0" w:space="0" w:color="auto"/>
        <w:left w:val="none" w:sz="0" w:space="0" w:color="auto"/>
        <w:bottom w:val="none" w:sz="0" w:space="0" w:color="auto"/>
        <w:right w:val="none" w:sz="0" w:space="0" w:color="auto"/>
      </w:divBdr>
      <w:divsChild>
        <w:div w:id="667291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fs1\Downloads\Za%20Ferida%20Sefera%20%20%20Bosna%20i%20Bo%C5%A1njaci.doc" TargetMode="External"/><Relationship Id="rId13" Type="http://schemas.openxmlformats.org/officeDocument/2006/relationships/hyperlink" Target="file:///C:\Users\fs1\Downloads\Za%20Ferida%20Sefera%20%20%20Bosna%20i%20Bo%C5%A1njaci.doc" TargetMode="External"/><Relationship Id="rId18" Type="http://schemas.openxmlformats.org/officeDocument/2006/relationships/hyperlink" Target="file:///C:\Users\fs1\Downloads\Za%20Ferida%20Sefera%20%20%20Bosna%20i%20Bo%C5%A1njaci.doc" TargetMode="External"/><Relationship Id="rId26" Type="http://schemas.openxmlformats.org/officeDocument/2006/relationships/hyperlink" Target="file:///C:\Users\fs1\Downloads\Za%20Ferida%20Sefera%20%20%20Bosna%20i%20Bo%C5%A1njaci.doc" TargetMode="External"/><Relationship Id="rId39" Type="http://schemas.openxmlformats.org/officeDocument/2006/relationships/hyperlink" Target="file:///C:\Users\fs1\Downloads\Za%20Ferida%20Sefera%20%20%20Bosna%20i%20Bo%C5%A1njaci.doc" TargetMode="External"/><Relationship Id="rId3" Type="http://schemas.openxmlformats.org/officeDocument/2006/relationships/webSettings" Target="webSettings.xml"/><Relationship Id="rId21" Type="http://schemas.openxmlformats.org/officeDocument/2006/relationships/hyperlink" Target="file:///C:\Users\fs1\Downloads\Za%20Ferida%20Sefera%20%20%20Bosna%20i%20Bo%C5%A1njaci.doc" TargetMode="External"/><Relationship Id="rId34" Type="http://schemas.openxmlformats.org/officeDocument/2006/relationships/hyperlink" Target="file:///C:\Users\fs1\Downloads\Za%20Ferida%20Sefera%20%20%20Bosna%20i%20Bo%C5%A1njaci.doc" TargetMode="External"/><Relationship Id="rId42" Type="http://schemas.openxmlformats.org/officeDocument/2006/relationships/hyperlink" Target="file:///C:\Users\fs1\Downloads\Za%20Ferida%20Sefera%20%20%20Bosna%20i%20Bo%C5%A1njaci.doc" TargetMode="External"/><Relationship Id="rId47" Type="http://schemas.openxmlformats.org/officeDocument/2006/relationships/fontTable" Target="fontTable.xml"/><Relationship Id="rId7" Type="http://schemas.openxmlformats.org/officeDocument/2006/relationships/hyperlink" Target="file:///C:\Users\fs1\Downloads\Za%20Ferida%20Sefera%20%20%20Bosna%20i%20Bo%C5%A1njaci.doc" TargetMode="External"/><Relationship Id="rId12" Type="http://schemas.openxmlformats.org/officeDocument/2006/relationships/hyperlink" Target="file:///C:\Users\fs1\Downloads\Za%20Ferida%20Sefera%20%20%20Bosna%20i%20Bo%C5%A1njaci.doc" TargetMode="External"/><Relationship Id="rId17" Type="http://schemas.openxmlformats.org/officeDocument/2006/relationships/hyperlink" Target="file:///C:\Users\fs1\Downloads\Za%20Ferida%20Sefera%20%20%20Bosna%20i%20Bo%C5%A1njaci.doc" TargetMode="External"/><Relationship Id="rId25" Type="http://schemas.openxmlformats.org/officeDocument/2006/relationships/hyperlink" Target="file:///C:\Users\fs1\Downloads\Za%20Ferida%20Sefera%20%20%20Bosna%20i%20Bo%C5%A1njaci.doc" TargetMode="External"/><Relationship Id="rId33" Type="http://schemas.openxmlformats.org/officeDocument/2006/relationships/hyperlink" Target="file:///C:\Users\fs1\Downloads\Za%20Ferida%20Sefera%20%20%20Bosna%20i%20Bo%C5%A1njaci.doc" TargetMode="External"/><Relationship Id="rId38" Type="http://schemas.openxmlformats.org/officeDocument/2006/relationships/hyperlink" Target="file:///C:\Users\fs1\Downloads\Za%20Ferida%20Sefera%20%20%20Bosna%20i%20Bo%C5%A1njaci.doc" TargetMode="External"/><Relationship Id="rId46" Type="http://schemas.openxmlformats.org/officeDocument/2006/relationships/hyperlink" Target="file:///C:\Users\fs1\Downloads\Za%20Ferida%20Sefera%20%20%20Bosna%20i%20Bo%C5%A1njaci.doc" TargetMode="External"/><Relationship Id="rId2" Type="http://schemas.openxmlformats.org/officeDocument/2006/relationships/settings" Target="settings.xml"/><Relationship Id="rId16" Type="http://schemas.openxmlformats.org/officeDocument/2006/relationships/hyperlink" Target="file:///C:\Users\fs1\Downloads\Za%20Ferida%20Sefera%20%20%20Bosna%20i%20Bo%C5%A1njaci.doc" TargetMode="External"/><Relationship Id="rId20" Type="http://schemas.openxmlformats.org/officeDocument/2006/relationships/hyperlink" Target="file:///C:\Users\fs1\Downloads\Za%20Ferida%20Sefera%20%20%20Bosna%20i%20Bo%C5%A1njaci.doc" TargetMode="External"/><Relationship Id="rId29" Type="http://schemas.openxmlformats.org/officeDocument/2006/relationships/hyperlink" Target="file:///C:\Users\fs1\Downloads\Za%20Ferida%20Sefera%20%20%20Bosna%20i%20Bo%C5%A1njaci.doc" TargetMode="External"/><Relationship Id="rId41" Type="http://schemas.openxmlformats.org/officeDocument/2006/relationships/hyperlink" Target="file:///C:\Users\fs1\Downloads\Za%20Ferida%20Sefera%20%20%20Bosna%20i%20Bo%C5%A1njaci.doc" TargetMode="External"/><Relationship Id="rId1" Type="http://schemas.openxmlformats.org/officeDocument/2006/relationships/styles" Target="styles.xml"/><Relationship Id="rId6" Type="http://schemas.openxmlformats.org/officeDocument/2006/relationships/hyperlink" Target="file:///C:\Users\fs1\Downloads\Za%20Ferida%20Sefera%20%20%20Bosna%20i%20Bo%C5%A1njaci.doc" TargetMode="External"/><Relationship Id="rId11" Type="http://schemas.openxmlformats.org/officeDocument/2006/relationships/hyperlink" Target="file:///C:\Users\fs1\Downloads\Za%20Ferida%20Sefera%20%20%20Bosna%20i%20Bo%C5%A1njaci.doc" TargetMode="External"/><Relationship Id="rId24" Type="http://schemas.openxmlformats.org/officeDocument/2006/relationships/hyperlink" Target="file:///C:\Users\fs1\Downloads\Za%20Ferida%20Sefera%20%20%20Bosna%20i%20Bo%C5%A1njaci.doc" TargetMode="External"/><Relationship Id="rId32" Type="http://schemas.openxmlformats.org/officeDocument/2006/relationships/hyperlink" Target="file:///C:\Users\fs1\Downloads\Za%20Ferida%20Sefera%20%20%20Bosna%20i%20Bo%C5%A1njaci.doc" TargetMode="External"/><Relationship Id="rId37" Type="http://schemas.openxmlformats.org/officeDocument/2006/relationships/hyperlink" Target="file:///C:\Users\fs1\Downloads\Za%20Ferida%20Sefera%20%20%20Bosna%20i%20Bo%C5%A1njaci.doc" TargetMode="External"/><Relationship Id="rId40" Type="http://schemas.openxmlformats.org/officeDocument/2006/relationships/hyperlink" Target="file:///C:\Users\fs1\Downloads\Za%20Ferida%20Sefera%20%20%20Bosna%20i%20Bo%C5%A1njaci.doc" TargetMode="External"/><Relationship Id="rId45" Type="http://schemas.openxmlformats.org/officeDocument/2006/relationships/hyperlink" Target="http://www.rastko.rs/rastko-bl/umetnost/knjizevnost/bpetranovic/nkilibarda-bpetranovic_l.html" TargetMode="External"/><Relationship Id="rId5" Type="http://schemas.openxmlformats.org/officeDocument/2006/relationships/hyperlink" Target="file:///C:\Users\fs1\Downloads\Za%20Ferida%20Sefera%20%20%20Bosna%20i%20Bo%C5%A1njaci.doc" TargetMode="External"/><Relationship Id="rId15" Type="http://schemas.openxmlformats.org/officeDocument/2006/relationships/hyperlink" Target="file:///C:\Users\fs1\Downloads\Za%20Ferida%20Sefera%20%20%20Bosna%20i%20Bo%C5%A1njaci.doc" TargetMode="External"/><Relationship Id="rId23" Type="http://schemas.openxmlformats.org/officeDocument/2006/relationships/hyperlink" Target="file:///C:\Users\fs1\Downloads\Za%20Ferida%20Sefera%20%20%20Bosna%20i%20Bo%C5%A1njaci.doc" TargetMode="External"/><Relationship Id="rId28" Type="http://schemas.openxmlformats.org/officeDocument/2006/relationships/hyperlink" Target="file:///C:\Users\fs1\Downloads\Za%20Ferida%20Sefera%20%20%20Bosna%20i%20Bo%C5%A1njaci.doc" TargetMode="External"/><Relationship Id="rId36" Type="http://schemas.openxmlformats.org/officeDocument/2006/relationships/hyperlink" Target="file:///C:\Users\fs1\Downloads\Za%20Ferida%20Sefera%20%20%20Bosna%20i%20Bo%C5%A1njaci.doc" TargetMode="External"/><Relationship Id="rId10" Type="http://schemas.openxmlformats.org/officeDocument/2006/relationships/hyperlink" Target="file:///C:\Users\fs1\Downloads\Za%20Ferida%20Sefera%20%20%20Bosna%20i%20Bo%C5%A1njaci.doc" TargetMode="External"/><Relationship Id="rId19" Type="http://schemas.openxmlformats.org/officeDocument/2006/relationships/hyperlink" Target="file:///C:\Users\fs1\Downloads\Za%20Ferida%20Sefera%20%20%20Bosna%20i%20Bo%C5%A1njaci.doc" TargetMode="External"/><Relationship Id="rId31" Type="http://schemas.openxmlformats.org/officeDocument/2006/relationships/hyperlink" Target="file:///C:\Users\fs1\Downloads\Za%20Ferida%20Sefera%20%20%20Bosna%20i%20Bo%C5%A1njaci.doc" TargetMode="External"/><Relationship Id="rId44" Type="http://schemas.openxmlformats.org/officeDocument/2006/relationships/hyperlink" Target="file:///C:\Users\fs1\Downloads\Za%20Ferida%20Sefera%20%20%20Bosna%20i%20Bo%C5%A1njaci.doc" TargetMode="External"/><Relationship Id="rId4" Type="http://schemas.openxmlformats.org/officeDocument/2006/relationships/hyperlink" Target="file:///C:\Users\fs1\Downloads\Za%20Ferida%20Sefera%20%20%20Bosna%20i%20Bo%C5%A1njaci.doc" TargetMode="External"/><Relationship Id="rId9" Type="http://schemas.openxmlformats.org/officeDocument/2006/relationships/hyperlink" Target="file:///C:\Users\fs1\Downloads\Za%20Ferida%20Sefera%20%20%20Bosna%20i%20Bo%C5%A1njaci.doc" TargetMode="External"/><Relationship Id="rId14" Type="http://schemas.openxmlformats.org/officeDocument/2006/relationships/hyperlink" Target="file:///C:\Users\fs1\Downloads\Za%20Ferida%20Sefera%20%20%20Bosna%20i%20Bo%C5%A1njaci.doc" TargetMode="External"/><Relationship Id="rId22" Type="http://schemas.openxmlformats.org/officeDocument/2006/relationships/hyperlink" Target="file:///C:\Users\fs1\Downloads\Za%20Ferida%20Sefera%20%20%20Bosna%20i%20Bo%C5%A1njaci.doc" TargetMode="External"/><Relationship Id="rId27" Type="http://schemas.openxmlformats.org/officeDocument/2006/relationships/hyperlink" Target="file:///C:\Users\fs1\Downloads\Za%20Ferida%20Sefera%20%20%20Bosna%20i%20Bo%C5%A1njaci.doc" TargetMode="External"/><Relationship Id="rId30" Type="http://schemas.openxmlformats.org/officeDocument/2006/relationships/hyperlink" Target="file:///C:\Users\fs1\Downloads\Za%20Ferida%20Sefera%20%20%20Bosna%20i%20Bo%C5%A1njaci.doc" TargetMode="External"/><Relationship Id="rId35" Type="http://schemas.openxmlformats.org/officeDocument/2006/relationships/hyperlink" Target="file:///C:\Users\fs1\Downloads\Za%20Ferida%20Sefera%20%20%20Bosna%20i%20Bo%C5%A1njaci.doc" TargetMode="External"/><Relationship Id="rId43" Type="http://schemas.openxmlformats.org/officeDocument/2006/relationships/hyperlink" Target="file:///C:\Users\fs1\Downloads\Za%20Ferida%20Sefera%20%20%20Bosna%20i%20Bo%C5%A1njaci.doc"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5604</Words>
  <Characters>31946</Characters>
  <Application>Microsoft Office Word</Application>
  <DocSecurity>0</DocSecurity>
  <Lines>266</Lines>
  <Paragraphs>74</Paragraphs>
  <ScaleCrop>false</ScaleCrop>
  <Company>Grizli777</Company>
  <LinksUpToDate>false</LinksUpToDate>
  <CharactersWithSpaces>37476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1</cp:revision>
  <dcterms:created xsi:type="dcterms:W3CDTF">2013-10-03T16:51:00Z</dcterms:created>
  <dcterms:modified xsi:type="dcterms:W3CDTF">2013-10-03T16:56:00Z</dcterms:modified>
</cp:coreProperties>
</file>