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b/>
          <w:bCs/>
          <w:color w:val="000000"/>
          <w:sz w:val="24"/>
          <w:szCs w:val="24"/>
          <w:lang w:eastAsia="en-CA"/>
        </w:rPr>
        <w:t xml:space="preserve">Izlaganje prof. </w:t>
      </w:r>
      <w:proofErr w:type="gramStart"/>
      <w:r>
        <w:rPr>
          <w:rFonts w:ascii="Bookman Old Style" w:eastAsia="Times New Roman" w:hAnsi="Bookman Old Style" w:cs="Times New Roman"/>
          <w:b/>
          <w:bCs/>
          <w:color w:val="000000"/>
          <w:sz w:val="24"/>
          <w:szCs w:val="24"/>
          <w:lang w:eastAsia="en-CA"/>
        </w:rPr>
        <w:t>dr</w:t>
      </w:r>
      <w:proofErr w:type="gramEnd"/>
      <w:r>
        <w:rPr>
          <w:rFonts w:ascii="Bookman Old Style" w:eastAsia="Times New Roman" w:hAnsi="Bookman Old Style" w:cs="Times New Roman"/>
          <w:b/>
          <w:bCs/>
          <w:color w:val="000000"/>
          <w:sz w:val="24"/>
          <w:szCs w:val="24"/>
          <w:lang w:eastAsia="en-CA"/>
        </w:rPr>
        <w:t xml:space="preserve">. Smaila ČEKIĆA na okruglom stolu: </w:t>
      </w:r>
    </w:p>
    <w:p w:rsidR="00797E5A" w:rsidRDefault="00797E5A" w:rsidP="00797E5A">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b/>
          <w:bCs/>
          <w:color w:val="000000"/>
          <w:sz w:val="24"/>
          <w:szCs w:val="24"/>
          <w:lang w:eastAsia="en-CA"/>
        </w:rPr>
        <w:t xml:space="preserve">BOSNA I BOŠNJACI </w:t>
      </w:r>
      <w:r>
        <w:rPr>
          <w:rFonts w:ascii="Bookman Old Style" w:eastAsia="Times New Roman" w:hAnsi="Bookman Old Style" w:cs="Times New Roman"/>
          <w:b/>
          <w:bCs/>
          <w:color w:val="000000"/>
          <w:sz w:val="24"/>
          <w:szCs w:val="24"/>
          <w:lang w:eastAsia="en-CA"/>
        </w:rPr>
        <w:br/>
        <w:t>(prošlost, sadašnjost i perspektive)</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Pitanje o odnosu Bosne i Bošnjaka treba razmatrati </w:t>
      </w:r>
      <w:proofErr w:type="gramStart"/>
      <w:r>
        <w:rPr>
          <w:rFonts w:ascii="Bookman Old Style" w:eastAsia="Times New Roman" w:hAnsi="Bookman Old Style" w:cs="Times New Roman"/>
          <w:color w:val="000000"/>
          <w:sz w:val="24"/>
          <w:szCs w:val="24"/>
          <w:lang w:eastAsia="en-CA"/>
        </w:rPr>
        <w:t>sa</w:t>
      </w:r>
      <w:proofErr w:type="gramEnd"/>
      <w:r>
        <w:rPr>
          <w:rFonts w:ascii="Bookman Old Style" w:eastAsia="Times New Roman" w:hAnsi="Bookman Old Style" w:cs="Times New Roman"/>
          <w:color w:val="000000"/>
          <w:sz w:val="24"/>
          <w:szCs w:val="24"/>
          <w:lang w:eastAsia="en-CA"/>
        </w:rPr>
        <w:t xml:space="preserve"> više aspekata tog odnosa. Prvi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njih je kontinuitet imena </w:t>
      </w:r>
      <w:r>
        <w:rPr>
          <w:rFonts w:ascii="Bookman Old Style" w:eastAsia="Times New Roman" w:hAnsi="Bookman Old Style" w:cs="Times New Roman"/>
          <w:i/>
          <w:iCs/>
          <w:color w:val="000000"/>
          <w:sz w:val="24"/>
          <w:szCs w:val="24"/>
          <w:lang w:eastAsia="en-CA"/>
        </w:rPr>
        <w:t>Bosna</w:t>
      </w:r>
      <w:r>
        <w:rPr>
          <w:rFonts w:ascii="Bookman Old Style" w:eastAsia="Times New Roman" w:hAnsi="Bookman Old Style" w:cs="Times New Roman"/>
          <w:color w:val="000000"/>
          <w:sz w:val="24"/>
          <w:szCs w:val="24"/>
          <w:lang w:eastAsia="en-CA"/>
        </w:rPr>
        <w:t xml:space="preserve"> i izvedenica iz njega. Naša nauka nije do sada pouzdano utvrdila porijeklo imena zemlje i države Bosna, mada se onomastička istraživanja i toponomastika kao njen dio približavaju rješenju tog složenog pitanja. U svakom slučaju je to ime domaće i nastalo je među stanovnicima koji su prebivali u krajevima koji su kasnije nazvani Bosna i koji </w:t>
      </w:r>
      <w:proofErr w:type="gramStart"/>
      <w:r>
        <w:rPr>
          <w:rFonts w:ascii="Bookman Old Style" w:eastAsia="Times New Roman" w:hAnsi="Bookman Old Style" w:cs="Times New Roman"/>
          <w:color w:val="000000"/>
          <w:sz w:val="24"/>
          <w:szCs w:val="24"/>
          <w:lang w:eastAsia="en-CA"/>
        </w:rPr>
        <w:t>će</w:t>
      </w:r>
      <w:proofErr w:type="gramEnd"/>
      <w:r>
        <w:rPr>
          <w:rFonts w:ascii="Bookman Old Style" w:eastAsia="Times New Roman" w:hAnsi="Bookman Old Style" w:cs="Times New Roman"/>
          <w:color w:val="000000"/>
          <w:sz w:val="24"/>
          <w:szCs w:val="24"/>
          <w:lang w:eastAsia="en-CA"/>
        </w:rPr>
        <w:t xml:space="preserve"> u međunarodnim dokumentima prvog reda figurirati kao oznaka za zemlju i državu tog imena. Međutim, ne treba se baviti pitanjem etimologije i porijekla tog imena, već treba imati u vidu, prije svega, sigurno utvrđene naučne činjenice, koje su u osnovi postulata pri razmatranju ovako krupnih historijskih, društvenih i političkih pitanja i problema, a koje potvrđuju da je sredinom X stoljeća naše ere na prostoru oko izvora i gornjeg toka rijeke Bosne i okolnih krajeva postojala zemlja i država Bosna i njeni stanovnici poznati kao Bošnjani. </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Historijska objektivna znanost je utvrdila da je najkasnije u X stoljeću država Bosna samostalna u političkom smislu i da nije bila pod političkim uticajem </w:t>
      </w:r>
      <w:proofErr w:type="gramStart"/>
      <w:r>
        <w:rPr>
          <w:rFonts w:ascii="Bookman Old Style" w:eastAsia="Times New Roman" w:hAnsi="Bookman Old Style" w:cs="Times New Roman"/>
          <w:color w:val="000000"/>
          <w:sz w:val="24"/>
          <w:szCs w:val="24"/>
          <w:lang w:eastAsia="en-CA"/>
        </w:rPr>
        <w:t>ni</w:t>
      </w:r>
      <w:proofErr w:type="gramEnd"/>
      <w:r>
        <w:rPr>
          <w:rFonts w:ascii="Bookman Old Style" w:eastAsia="Times New Roman" w:hAnsi="Bookman Old Style" w:cs="Times New Roman"/>
          <w:color w:val="000000"/>
          <w:sz w:val="24"/>
          <w:szCs w:val="24"/>
          <w:lang w:eastAsia="en-CA"/>
        </w:rPr>
        <w:t xml:space="preserve"> jedne od okolnih država i da je kao takva funkcionirala u narednih 500 godina. Tu činjenicu najbolje potvrđuju historijski podaci koji govore o tome da su protiv Bosne i njene autohtone Crkve bosanske organizirani brojni osvajački napadi, </w:t>
      </w:r>
      <w:proofErr w:type="gramStart"/>
      <w:r>
        <w:rPr>
          <w:rFonts w:ascii="Bookman Old Style" w:eastAsia="Times New Roman" w:hAnsi="Bookman Old Style" w:cs="Times New Roman"/>
          <w:color w:val="000000"/>
          <w:sz w:val="24"/>
          <w:szCs w:val="24"/>
          <w:lang w:eastAsia="en-CA"/>
        </w:rPr>
        <w:t>sa</w:t>
      </w:r>
      <w:proofErr w:type="gramEnd"/>
      <w:r>
        <w:rPr>
          <w:rFonts w:ascii="Bookman Old Style" w:eastAsia="Times New Roman" w:hAnsi="Bookman Old Style" w:cs="Times New Roman"/>
          <w:color w:val="000000"/>
          <w:sz w:val="24"/>
          <w:szCs w:val="24"/>
          <w:lang w:eastAsia="en-CA"/>
        </w:rPr>
        <w:t xml:space="preserve"> ciljem da se Bosna zauzme i na silu nametne katoličanstvo. Rim (Vatikan) je organizirao brojne intervencije u cilju eradikacije tzv. </w:t>
      </w:r>
      <w:proofErr w:type="gramStart"/>
      <w:r>
        <w:rPr>
          <w:rFonts w:ascii="Bookman Old Style" w:eastAsia="Times New Roman" w:hAnsi="Bookman Old Style" w:cs="Times New Roman"/>
          <w:color w:val="000000"/>
          <w:sz w:val="24"/>
          <w:szCs w:val="24"/>
          <w:lang w:eastAsia="en-CA"/>
        </w:rPr>
        <w:t>heretika</w:t>
      </w:r>
      <w:proofErr w:type="gramEnd"/>
      <w:r>
        <w:rPr>
          <w:rFonts w:ascii="Bookman Old Style" w:eastAsia="Times New Roman" w:hAnsi="Bookman Old Style" w:cs="Times New Roman"/>
          <w:color w:val="000000"/>
          <w:sz w:val="24"/>
          <w:szCs w:val="24"/>
          <w:lang w:eastAsia="en-CA"/>
        </w:rPr>
        <w:t xml:space="preserve">, tj. Crkve bosanske, koja je bila vladajuća najuticajnija duhovna institucija u srednjevjekovnoj bosanskoj državi, a koja je od strane Vatikana optuživana za “herezu”, navodno otpadništvo (od katoličke crkve). Učenje Crkve bosanske, strukturirano kao dio bosanskog identiteta i nosilac ideje samostalnosti, bilo je duhovni otpor prema katolicizmu i pravoslavlju i povod za brojne krstaške ratove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Bosnu. </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Među dokumentima koji nedvosmisleno govore o političkoj i svakoj drugoj nezavisnosti Bosne i punom kapacitetu vladavine bosanskih vladara navodimo Povelju Kulina bana, izdatu Dubrovčanima 1189.</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godine</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Postoji veliki broj povelja i drugih isprava bosanskih kraljeva, kao i drugi izvori, koji potvrđuju postojanje bosanske države, njenu punu političku nezavisnost, osebenost unutrašnjih odnosa i vjersku autohtonost i samostalnost.</w:t>
      </w:r>
      <w:proofErr w:type="gramEnd"/>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 xml:space="preserve">Pored Povelje Kulina bana, historijskog dokumenta koji jasno potvrđuje postojanje bosanske države i njene nezavisnosti, drugi bitan datum bosanske </w:t>
      </w:r>
      <w:r>
        <w:rPr>
          <w:rFonts w:ascii="Bookman Old Style" w:eastAsia="Times New Roman" w:hAnsi="Bookman Old Style" w:cs="Times New Roman"/>
          <w:color w:val="000000"/>
          <w:sz w:val="24"/>
          <w:szCs w:val="24"/>
          <w:lang w:eastAsia="en-CA"/>
        </w:rPr>
        <w:lastRenderedPageBreak/>
        <w:t>historije je pad bosanske države 1463.</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godine</w:t>
      </w:r>
      <w:proofErr w:type="gramEnd"/>
      <w:r>
        <w:rPr>
          <w:rFonts w:ascii="Bookman Old Style" w:eastAsia="Times New Roman" w:hAnsi="Bookman Old Style" w:cs="Times New Roman"/>
          <w:color w:val="000000"/>
          <w:sz w:val="24"/>
          <w:szCs w:val="24"/>
          <w:lang w:eastAsia="en-CA"/>
        </w:rPr>
        <w:t xml:space="preserve">. Taj datum potvrđuje zauzimanje bosanske države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strane Osmanlija i prestanak njenog postojanja, od kada Bosna produžava da postoji kao zasebna pokrajina unutar Osmanskog carstva, ali bez svojstava i tragova državnosti, osim onih koji su bili u svijesti naroda. Bosanski stanovnici su znali za svoju državu, za njenu slavnu historiju i nadali se da će ona biti obnovljena, slijedeći staro načelo da je “svaka sila za vremene”, te da će osnovno pravo bosanskog naroda da ima svoju državu biti opet postignuto.</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Bošnjaci su to pokušali ostvariti 1831.-1832, u vrijeme niza nacionalnih ustanaka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tlu Osmanske imperije, kada su autonomiju, nacionalnu i državnu, uz obilatu pomoć zapadnih zemalja, postigle Srbija, Grčka, Bugarska, Vlaška i druge pokrajine Osmanskog carstva. Međutim, bosanski ustanici, i pored značajnih pobjeda </w:t>
      </w:r>
      <w:proofErr w:type="gramStart"/>
      <w:r>
        <w:rPr>
          <w:rFonts w:ascii="Bookman Old Style" w:eastAsia="Times New Roman" w:hAnsi="Bookman Old Style" w:cs="Times New Roman"/>
          <w:color w:val="000000"/>
          <w:sz w:val="24"/>
          <w:szCs w:val="24"/>
          <w:lang w:eastAsia="en-CA"/>
        </w:rPr>
        <w:t>nad</w:t>
      </w:r>
      <w:proofErr w:type="gramEnd"/>
      <w:r>
        <w:rPr>
          <w:rFonts w:ascii="Bookman Old Style" w:eastAsia="Times New Roman" w:hAnsi="Bookman Old Style" w:cs="Times New Roman"/>
          <w:color w:val="000000"/>
          <w:sz w:val="24"/>
          <w:szCs w:val="24"/>
          <w:lang w:eastAsia="en-CA"/>
        </w:rPr>
        <w:t xml:space="preserve"> Osmanskom vojskom, nisu uspjeli da obnove svoju državu, prije svega, zbog činjenice da nisu dobili nikakvu pomoć od zapadnih zemalja. Njihov pokušaj obnove bosanske države nije podržan zbog osnovnog razloga što su vodeća snaga tog pokreta bili Bošnjaci – islamske vjere (kršćanska Evropa nije podržala Bosanski ustanak – Pokret za autonomiju Bosne, jer nije željela da u Evropi nastane država u kojoj </w:t>
      </w:r>
      <w:proofErr w:type="gramStart"/>
      <w:r>
        <w:rPr>
          <w:rFonts w:ascii="Bookman Old Style" w:eastAsia="Times New Roman" w:hAnsi="Bookman Old Style" w:cs="Times New Roman"/>
          <w:color w:val="000000"/>
          <w:sz w:val="24"/>
          <w:szCs w:val="24"/>
          <w:lang w:eastAsia="en-CA"/>
        </w:rPr>
        <w:t>će</w:t>
      </w:r>
      <w:proofErr w:type="gramEnd"/>
      <w:r>
        <w:rPr>
          <w:rFonts w:ascii="Bookman Old Style" w:eastAsia="Times New Roman" w:hAnsi="Bookman Old Style" w:cs="Times New Roman"/>
          <w:color w:val="000000"/>
          <w:sz w:val="24"/>
          <w:szCs w:val="24"/>
          <w:lang w:eastAsia="en-CA"/>
        </w:rPr>
        <w:t xml:space="preserve"> Bošnjaci muslimani biti faktor). Izostanak </w:t>
      </w:r>
      <w:proofErr w:type="gramStart"/>
      <w:r>
        <w:rPr>
          <w:rFonts w:ascii="Bookman Old Style" w:eastAsia="Times New Roman" w:hAnsi="Bookman Old Style" w:cs="Times New Roman"/>
          <w:color w:val="000000"/>
          <w:sz w:val="24"/>
          <w:szCs w:val="24"/>
          <w:lang w:eastAsia="en-CA"/>
        </w:rPr>
        <w:t>te</w:t>
      </w:r>
      <w:proofErr w:type="gramEnd"/>
      <w:r>
        <w:rPr>
          <w:rFonts w:ascii="Bookman Old Style" w:eastAsia="Times New Roman" w:hAnsi="Bookman Old Style" w:cs="Times New Roman"/>
          <w:color w:val="000000"/>
          <w:sz w:val="24"/>
          <w:szCs w:val="24"/>
          <w:lang w:eastAsia="en-CA"/>
        </w:rPr>
        <w:t xml:space="preserve"> podrške imao je obrnut efekt, jer je podržao aspiracije iz okolnih država prema Bosni, pa su i Srbija i Crna Gora, kao i Austro-Ugarska, nastojali destabilizovati stanje u Bosni, organizirajući ustanke i pokrete koji su imali za cilj da omoguće uspostavu srpske, crnogorske ili austrougarske dominacije u Bosni.</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Ova nastojanja su dobila svoje finale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Berlinskom kongresu 1878, kada je Bosna i Hercegovina dodijeljena Austro-Ugarskoj, koja je dobila mandat da “okupira i upravlja pokrajinama Bosnom i Hercegovinom”, sa zadatkom da uvede red i mir, a ustvari je to bilo pokriće za kasniju inkorporaciju Bosne i Hercegovine u Austro-Ugarsku carevinu. Bosna i Hercegovina je ostala u Austro-Ugarskoj monarhiji do 29. </w:t>
      </w:r>
      <w:proofErr w:type="gramStart"/>
      <w:r>
        <w:rPr>
          <w:rFonts w:ascii="Bookman Old Style" w:eastAsia="Times New Roman" w:hAnsi="Bookman Old Style" w:cs="Times New Roman"/>
          <w:color w:val="000000"/>
          <w:sz w:val="24"/>
          <w:szCs w:val="24"/>
          <w:lang w:eastAsia="en-CA"/>
        </w:rPr>
        <w:t>oktobra</w:t>
      </w:r>
      <w:proofErr w:type="gramEnd"/>
      <w:r>
        <w:rPr>
          <w:rFonts w:ascii="Bookman Old Style" w:eastAsia="Times New Roman" w:hAnsi="Bookman Old Style" w:cs="Times New Roman"/>
          <w:color w:val="000000"/>
          <w:sz w:val="24"/>
          <w:szCs w:val="24"/>
          <w:lang w:eastAsia="en-CA"/>
        </w:rPr>
        <w:t xml:space="preserve"> 1918, a 1. </w:t>
      </w:r>
      <w:proofErr w:type="gramStart"/>
      <w:r>
        <w:rPr>
          <w:rFonts w:ascii="Bookman Old Style" w:eastAsia="Times New Roman" w:hAnsi="Bookman Old Style" w:cs="Times New Roman"/>
          <w:color w:val="000000"/>
          <w:sz w:val="24"/>
          <w:szCs w:val="24"/>
          <w:lang w:eastAsia="en-CA"/>
        </w:rPr>
        <w:t>decembra</w:t>
      </w:r>
      <w:proofErr w:type="gramEnd"/>
      <w:r>
        <w:rPr>
          <w:rFonts w:ascii="Bookman Old Style" w:eastAsia="Times New Roman" w:hAnsi="Bookman Old Style" w:cs="Times New Roman"/>
          <w:color w:val="000000"/>
          <w:sz w:val="24"/>
          <w:szCs w:val="24"/>
          <w:lang w:eastAsia="en-CA"/>
        </w:rPr>
        <w:t xml:space="preserve"> iste godine ušla je u sastav novoformirane zajedničke jugoslovenske monarhističke države (Kraljevine Srba, Hrvata i Slovenaca, odnosno Kraljevine Jugoslavije). To je jedan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presudnih datuma u historiji Bosne i Hercegovine, koji, kao i prethodni datumi (1463. i 1878.), dokazuju da su postojale snage zainteresirane da se Bosna i Hercegovina kao historijski i politički subjekt izbriše sa političke karte Evrope. Uvođenjem šestojanuarske diktature, u skladu </w:t>
      </w:r>
      <w:proofErr w:type="gramStart"/>
      <w:r>
        <w:rPr>
          <w:rFonts w:ascii="Bookman Old Style" w:eastAsia="Times New Roman" w:hAnsi="Bookman Old Style" w:cs="Times New Roman"/>
          <w:color w:val="000000"/>
          <w:sz w:val="24"/>
          <w:szCs w:val="24"/>
          <w:lang w:eastAsia="en-CA"/>
        </w:rPr>
        <w:t>sa</w:t>
      </w:r>
      <w:proofErr w:type="gramEnd"/>
      <w:r>
        <w:rPr>
          <w:rFonts w:ascii="Bookman Old Style" w:eastAsia="Times New Roman" w:hAnsi="Bookman Old Style" w:cs="Times New Roman"/>
          <w:color w:val="000000"/>
          <w:sz w:val="24"/>
          <w:szCs w:val="24"/>
          <w:lang w:eastAsia="en-CA"/>
        </w:rPr>
        <w:t xml:space="preserve"> velikosrpskom ideologijom, politikom i praksom, razbijena je teritorijalna cjelovitost i posebnost Bosne i Hercegovine i kompaktnost bošnjačkog naroda. </w:t>
      </w:r>
      <w:proofErr w:type="gramStart"/>
      <w:r>
        <w:rPr>
          <w:rFonts w:ascii="Bookman Old Style" w:eastAsia="Times New Roman" w:hAnsi="Bookman Old Style" w:cs="Times New Roman"/>
          <w:color w:val="000000"/>
          <w:sz w:val="24"/>
          <w:szCs w:val="24"/>
          <w:lang w:eastAsia="en-CA"/>
        </w:rPr>
        <w:t>Srpsko-hrvatskim Sporazumom iz 1939.</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Bosna i Hercegovina je podijeljena između Srbije i Hrvatske, pri čemu u toj podjeli nije uzimana u obzir uopšte činjenica da su Bošnjaci većinsko stanovništvo.</w:t>
      </w:r>
      <w:proofErr w:type="gramEnd"/>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 xml:space="preserve">Raspadom i kapitulacijom monarhističke Jugoslavije aprila 1941, u teškim uslovima fašističke okupacije i komadanja Jugoslavije, proglašena je (10. </w:t>
      </w:r>
      <w:r>
        <w:rPr>
          <w:rFonts w:ascii="Bookman Old Style" w:eastAsia="Times New Roman" w:hAnsi="Bookman Old Style" w:cs="Times New Roman"/>
          <w:color w:val="000000"/>
          <w:sz w:val="24"/>
          <w:szCs w:val="24"/>
          <w:lang w:eastAsia="en-CA"/>
        </w:rPr>
        <w:lastRenderedPageBreak/>
        <w:t>aprila) okupatorska tvorevina, tzv.</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Nezavisna Država Hrvatska, u čiji je sastav, po odluci fašističkih sila i volji hrvatskih fašista, uključena i Bosna i Hercegovina.</w:t>
      </w:r>
      <w:proofErr w:type="gramEnd"/>
      <w:r>
        <w:rPr>
          <w:rFonts w:ascii="Bookman Old Style" w:eastAsia="Times New Roman" w:hAnsi="Bookman Old Style" w:cs="Times New Roman"/>
          <w:color w:val="000000"/>
          <w:sz w:val="24"/>
          <w:szCs w:val="24"/>
          <w:lang w:eastAsia="en-CA"/>
        </w:rPr>
        <w:t xml:space="preserve"> Narodi i građani Bosne za takvo pravno-političko uređenje nisu </w:t>
      </w:r>
      <w:proofErr w:type="gramStart"/>
      <w:r>
        <w:rPr>
          <w:rFonts w:ascii="Bookman Old Style" w:eastAsia="Times New Roman" w:hAnsi="Bookman Old Style" w:cs="Times New Roman"/>
          <w:color w:val="000000"/>
          <w:sz w:val="24"/>
          <w:szCs w:val="24"/>
          <w:lang w:eastAsia="en-CA"/>
        </w:rPr>
        <w:t>ni</w:t>
      </w:r>
      <w:proofErr w:type="gramEnd"/>
      <w:r>
        <w:rPr>
          <w:rFonts w:ascii="Bookman Old Style" w:eastAsia="Times New Roman" w:hAnsi="Bookman Old Style" w:cs="Times New Roman"/>
          <w:color w:val="000000"/>
          <w:sz w:val="24"/>
          <w:szCs w:val="24"/>
          <w:lang w:eastAsia="en-CA"/>
        </w:rPr>
        <w:t xml:space="preserve"> pitani. </w:t>
      </w:r>
      <w:proofErr w:type="gramStart"/>
      <w:r>
        <w:rPr>
          <w:rFonts w:ascii="Bookman Old Style" w:eastAsia="Times New Roman" w:hAnsi="Bookman Old Style" w:cs="Times New Roman"/>
          <w:color w:val="000000"/>
          <w:sz w:val="24"/>
          <w:szCs w:val="24"/>
          <w:lang w:eastAsia="en-CA"/>
        </w:rPr>
        <w:t>Bošnjaci su time pretvoreni u objekt hrvatske politike.</w:t>
      </w:r>
      <w:proofErr w:type="gramEnd"/>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Uspostavljeni okupacioni režim rezultirao je opštim pogoršanjem prilika i uslova za život, a naročito teškim progonima i pogromima stanovništva.</w:t>
      </w:r>
      <w:proofErr w:type="gramEnd"/>
      <w:r>
        <w:rPr>
          <w:rFonts w:ascii="Bookman Old Style" w:eastAsia="Times New Roman" w:hAnsi="Bookman Old Style" w:cs="Times New Roman"/>
          <w:color w:val="000000"/>
          <w:sz w:val="24"/>
          <w:szCs w:val="24"/>
          <w:lang w:eastAsia="en-CA"/>
        </w:rPr>
        <w:t xml:space="preserve"> To i povlačenje glavnih okupacionih snaga iz Jugoslavije na Istočni front, te smanjenje gustine okupacije na evropski prosjek od 1 vojnika na 1 kvadratni kilometar okupirane teritorije, Komunistička partija Jugoslavije je iskoristila za dizanje antifašističkog ustanka. Izbjeglička vlada Kraljevine Jugoslavije se po potpisivanju kapitulacije sklonila pod zaštitu Velike Britanije, pri čemu se nije odazvala na poziv Antifašističke koalicije da u okupiranoj zemlji organizuje Pokret otpora, gdje je u hladovini (u Londonu) čekala slom Trojnog pakta, kako bi ponovo preuzela vlast u Jugoslaviji. Četnički pokret Draže Mihailovića se pridružio ostalim kolaboracionistima u borbi protiv Narodnooslobodilačkog pokreta, vršeći genocid </w:t>
      </w:r>
      <w:proofErr w:type="gramStart"/>
      <w:r>
        <w:rPr>
          <w:rFonts w:ascii="Bookman Old Style" w:eastAsia="Times New Roman" w:hAnsi="Bookman Old Style" w:cs="Times New Roman"/>
          <w:color w:val="000000"/>
          <w:sz w:val="24"/>
          <w:szCs w:val="24"/>
          <w:lang w:eastAsia="en-CA"/>
        </w:rPr>
        <w:t>nad</w:t>
      </w:r>
      <w:proofErr w:type="gramEnd"/>
      <w:r>
        <w:rPr>
          <w:rFonts w:ascii="Bookman Old Style" w:eastAsia="Times New Roman" w:hAnsi="Bookman Old Style" w:cs="Times New Roman"/>
          <w:color w:val="000000"/>
          <w:sz w:val="24"/>
          <w:szCs w:val="24"/>
          <w:lang w:eastAsia="en-CA"/>
        </w:rPr>
        <w:t xml:space="preserve"> Bošnjacima i druge zločine nad borcima, pripadnicima i simpatizerima Narodnoslobodilačkog pokreta, kao i svim antifašistima.</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Ustaški kolaboracionistički režim više se oslanjao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nacistički Treći Rajh i po ugledu na njega zaveo opšti progon nehrvatskog stanovništva. </w:t>
      </w:r>
      <w:proofErr w:type="gramStart"/>
      <w:r>
        <w:rPr>
          <w:rFonts w:ascii="Bookman Old Style" w:eastAsia="Times New Roman" w:hAnsi="Bookman Old Style" w:cs="Times New Roman"/>
          <w:color w:val="000000"/>
          <w:sz w:val="24"/>
          <w:szCs w:val="24"/>
          <w:lang w:eastAsia="en-CA"/>
        </w:rPr>
        <w:t>Na udaru ustaškog genocida prvi su bili Srbi, Jevreji i Romi, čemu se već u julu oštro suprotstavila Islamska zajednica.</w:t>
      </w:r>
      <w:proofErr w:type="gramEnd"/>
      <w:r>
        <w:rPr>
          <w:rFonts w:ascii="Bookman Old Style" w:eastAsia="Times New Roman" w:hAnsi="Bookman Old Style" w:cs="Times New Roman"/>
          <w:color w:val="000000"/>
          <w:sz w:val="24"/>
          <w:szCs w:val="24"/>
          <w:lang w:eastAsia="en-CA"/>
        </w:rPr>
        <w:t xml:space="preserve"> Bile su to </w:t>
      </w:r>
      <w:proofErr w:type="gramStart"/>
      <w:r>
        <w:rPr>
          <w:rFonts w:ascii="Bookman Old Style" w:eastAsia="Times New Roman" w:hAnsi="Bookman Old Style" w:cs="Times New Roman"/>
          <w:color w:val="000000"/>
          <w:sz w:val="24"/>
          <w:szCs w:val="24"/>
          <w:lang w:eastAsia="en-CA"/>
        </w:rPr>
        <w:t>dobro</w:t>
      </w:r>
      <w:proofErr w:type="gramEnd"/>
      <w:r>
        <w:rPr>
          <w:rFonts w:ascii="Bookman Old Style" w:eastAsia="Times New Roman" w:hAnsi="Bookman Old Style" w:cs="Times New Roman"/>
          <w:color w:val="000000"/>
          <w:sz w:val="24"/>
          <w:szCs w:val="24"/>
          <w:lang w:eastAsia="en-CA"/>
        </w:rPr>
        <w:t xml:space="preserve"> poznate </w:t>
      </w:r>
      <w:r>
        <w:rPr>
          <w:rFonts w:ascii="Bookman Old Style" w:eastAsia="Times New Roman" w:hAnsi="Bookman Old Style" w:cs="Times New Roman"/>
          <w:b/>
          <w:bCs/>
          <w:color w:val="000000"/>
          <w:sz w:val="24"/>
          <w:szCs w:val="24"/>
          <w:lang w:eastAsia="en-CA"/>
        </w:rPr>
        <w:t>muslimanske rezolucije,</w:t>
      </w:r>
      <w:r>
        <w:rPr>
          <w:rFonts w:ascii="Bookman Old Style" w:eastAsia="Times New Roman" w:hAnsi="Bookman Old Style" w:cs="Times New Roman"/>
          <w:color w:val="000000"/>
          <w:sz w:val="24"/>
          <w:szCs w:val="24"/>
          <w:lang w:eastAsia="en-CA"/>
        </w:rPr>
        <w:t xml:space="preserve"> koje su predstavljale jedinstvenu pojavu u Drugom svjetskom ratu.</w:t>
      </w:r>
      <w:r>
        <w:rPr>
          <w:rFonts w:ascii="Bookman Old Style" w:eastAsia="Times New Roman" w:hAnsi="Bookman Old Style" w:cs="Times New Roman"/>
          <w:color w:val="000000"/>
          <w:sz w:val="24"/>
          <w:szCs w:val="24"/>
          <w:lang w:eastAsia="en-CA"/>
        </w:rPr>
        <w:br/>
        <w:t xml:space="preserve">U Bosni i Hercegovini su vođene sve, izuzev prve, okupatorsko-kvislinške ofanzive, kao i velike bitke, kao što su Neretva i Sutjeska, koje su predstavljale prekretnicu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jugoslovenskom ratištu.</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Antifašizam u Jugoslaviji 1941.-1945.</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je</w:t>
      </w:r>
      <w:proofErr w:type="gramEnd"/>
      <w:r>
        <w:rPr>
          <w:rFonts w:ascii="Bookman Old Style" w:eastAsia="Times New Roman" w:hAnsi="Bookman Old Style" w:cs="Times New Roman"/>
          <w:color w:val="000000"/>
          <w:sz w:val="24"/>
          <w:szCs w:val="24"/>
          <w:lang w:eastAsia="en-CA"/>
        </w:rPr>
        <w:t xml:space="preserve"> svojom pobjedom ugradio civilizacijske temelje savremenog čovječanstva. </w:t>
      </w:r>
      <w:proofErr w:type="gramStart"/>
      <w:r>
        <w:rPr>
          <w:rFonts w:ascii="Bookman Old Style" w:eastAsia="Times New Roman" w:hAnsi="Bookman Old Style" w:cs="Times New Roman"/>
          <w:color w:val="000000"/>
          <w:sz w:val="24"/>
          <w:szCs w:val="24"/>
          <w:lang w:eastAsia="en-CA"/>
        </w:rPr>
        <w:t>U tom ratu Jugoslavija je, a posebno Bosna i Hercegovina, imala časno i istaknuto mjesto, dajući veliki doprinos antifašističkoj borbi i oslobođenju zemlje.</w:t>
      </w:r>
      <w:proofErr w:type="gramEnd"/>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Bošnjaci su u Narodnooslobodilačkoj borbi ravnopravno s drugim narodima i snagama činili jedinstveni antifašistički </w:t>
      </w:r>
      <w:proofErr w:type="gramStart"/>
      <w:r>
        <w:rPr>
          <w:rFonts w:ascii="Bookman Old Style" w:eastAsia="Times New Roman" w:hAnsi="Bookman Old Style" w:cs="Times New Roman"/>
          <w:color w:val="000000"/>
          <w:sz w:val="24"/>
          <w:szCs w:val="24"/>
          <w:lang w:eastAsia="en-CA"/>
        </w:rPr>
        <w:t>blok</w:t>
      </w:r>
      <w:proofErr w:type="gramEnd"/>
      <w:r>
        <w:rPr>
          <w:rFonts w:ascii="Bookman Old Style" w:eastAsia="Times New Roman" w:hAnsi="Bookman Old Style" w:cs="Times New Roman"/>
          <w:color w:val="000000"/>
          <w:sz w:val="24"/>
          <w:szCs w:val="24"/>
          <w:lang w:eastAsia="en-CA"/>
        </w:rPr>
        <w:t>, u kome su, odupirući se okupatorima i njihovim kolaboracionistima, uz veliko stradanje na genocidnoj osnovi, osigurali biološki opstanak (da nije bilo antifašističke borbe Bošnjaci ne bi opstali – Narodnooslobodilački pokret im je omogućio da prežive).</w:t>
      </w:r>
      <w:r>
        <w:rPr>
          <w:rFonts w:ascii="Bookman Old Style" w:eastAsia="Times New Roman" w:hAnsi="Bookman Old Style" w:cs="Times New Roman"/>
          <w:color w:val="000000"/>
          <w:sz w:val="24"/>
          <w:szCs w:val="24"/>
          <w:lang w:eastAsia="en-CA"/>
        </w:rPr>
        <w:br/>
        <w:t xml:space="preserve">U Bosni i Hercegovini je u toku antifašističke borbe došlo do bitne promjene u političkim odnosima. Antifašistička borba protiv okupatorâ i njihovih kolaboracionista mogla je računati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uspjeh samo pod uslovom da su svi stanovnici Bosne i Hercegovine i svi narodi koji u njoj žive bili uvjereni da će im ona donijeti </w:t>
      </w:r>
      <w:r>
        <w:rPr>
          <w:rFonts w:ascii="Bookman Old Style" w:eastAsia="Times New Roman" w:hAnsi="Bookman Old Style" w:cs="Times New Roman"/>
          <w:b/>
          <w:bCs/>
          <w:color w:val="000000"/>
          <w:sz w:val="24"/>
          <w:szCs w:val="24"/>
          <w:lang w:eastAsia="en-CA"/>
        </w:rPr>
        <w:t>ravnopravnost i slobodu.</w:t>
      </w:r>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 xml:space="preserve">To je bio odlučujući faktor koji je </w:t>
      </w:r>
      <w:r>
        <w:rPr>
          <w:rFonts w:ascii="Bookman Old Style" w:eastAsia="Times New Roman" w:hAnsi="Bookman Old Style" w:cs="Times New Roman"/>
          <w:color w:val="000000"/>
          <w:sz w:val="24"/>
          <w:szCs w:val="24"/>
          <w:lang w:eastAsia="en-CA"/>
        </w:rPr>
        <w:lastRenderedPageBreak/>
        <w:t>politički život i mišljenje u Bosni orijentirao ka zajedničkim, a ne parcijalnim političkim ciljevima.</w:t>
      </w:r>
      <w:proofErr w:type="gramEnd"/>
      <w:r>
        <w:rPr>
          <w:rFonts w:ascii="Bookman Old Style" w:eastAsia="Times New Roman" w:hAnsi="Bookman Old Style" w:cs="Times New Roman"/>
          <w:color w:val="000000"/>
          <w:sz w:val="24"/>
          <w:szCs w:val="24"/>
          <w:lang w:eastAsia="en-CA"/>
        </w:rPr>
        <w:t xml:space="preserve"> Iz te činjenice proizašao je stav da Bosna i njeni stanovnici, svi narodi koji u njoj žive mogu biti slobodni i ravnopravni samo pod uslovom da i Bosna bude jednaka i ravnopravna ostalim državama koje su </w:t>
      </w:r>
      <w:proofErr w:type="gramStart"/>
      <w:r>
        <w:rPr>
          <w:rFonts w:ascii="Bookman Old Style" w:eastAsia="Times New Roman" w:hAnsi="Bookman Old Style" w:cs="Times New Roman"/>
          <w:color w:val="000000"/>
          <w:sz w:val="24"/>
          <w:szCs w:val="24"/>
          <w:lang w:eastAsia="en-CA"/>
        </w:rPr>
        <w:t>nasta(</w:t>
      </w:r>
      <w:proofErr w:type="gramEnd"/>
      <w:r>
        <w:rPr>
          <w:rFonts w:ascii="Bookman Old Style" w:eastAsia="Times New Roman" w:hAnsi="Bookman Old Style" w:cs="Times New Roman"/>
          <w:color w:val="000000"/>
          <w:sz w:val="24"/>
          <w:szCs w:val="24"/>
          <w:lang w:eastAsia="en-CA"/>
        </w:rPr>
        <w:t xml:space="preserve">ja)le iz Narodnooslobodilačke borbe. Tako je došlo do dominacije stava da je borba protiv fašizma i borba za ravnopravnost građana i naroda koji žive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teritoriji Bosne i Hercegovine moguća i efikasna samo pod uslovom da bude obnovljena bosanska država i da svi njeni narodi budu ravnopravni. Ta politička platforma imala je apsolutnu i neupitnu podršku svih antifašističkih snaga u Bosni i Hercegovini i predstavnika svih njenih naroda koji su 25. </w:t>
      </w:r>
      <w:proofErr w:type="gramStart"/>
      <w:r>
        <w:rPr>
          <w:rFonts w:ascii="Bookman Old Style" w:eastAsia="Times New Roman" w:hAnsi="Bookman Old Style" w:cs="Times New Roman"/>
          <w:color w:val="000000"/>
          <w:sz w:val="24"/>
          <w:szCs w:val="24"/>
          <w:lang w:eastAsia="en-CA"/>
        </w:rPr>
        <w:t>novembra</w:t>
      </w:r>
      <w:proofErr w:type="gramEnd"/>
      <w:r>
        <w:rPr>
          <w:rFonts w:ascii="Bookman Old Style" w:eastAsia="Times New Roman" w:hAnsi="Bookman Old Style" w:cs="Times New Roman"/>
          <w:color w:val="000000"/>
          <w:sz w:val="24"/>
          <w:szCs w:val="24"/>
          <w:lang w:eastAsia="en-CA"/>
        </w:rPr>
        <w:t xml:space="preserve"> 1943. </w:t>
      </w:r>
      <w:proofErr w:type="gramStart"/>
      <w:r>
        <w:rPr>
          <w:rFonts w:ascii="Bookman Old Style" w:eastAsia="Times New Roman" w:hAnsi="Bookman Old Style" w:cs="Times New Roman"/>
          <w:color w:val="000000"/>
          <w:sz w:val="24"/>
          <w:szCs w:val="24"/>
          <w:lang w:eastAsia="en-CA"/>
        </w:rPr>
        <w:t>donijeli</w:t>
      </w:r>
      <w:proofErr w:type="gramEnd"/>
      <w:r>
        <w:rPr>
          <w:rFonts w:ascii="Bookman Old Style" w:eastAsia="Times New Roman" w:hAnsi="Bookman Old Style" w:cs="Times New Roman"/>
          <w:color w:val="000000"/>
          <w:sz w:val="24"/>
          <w:szCs w:val="24"/>
          <w:lang w:eastAsia="en-CA"/>
        </w:rPr>
        <w:t xml:space="preserve"> čuvenu </w:t>
      </w:r>
      <w:r>
        <w:rPr>
          <w:rFonts w:ascii="Bookman Old Style" w:eastAsia="Times New Roman" w:hAnsi="Bookman Old Style" w:cs="Times New Roman"/>
          <w:i/>
          <w:iCs/>
          <w:color w:val="000000"/>
          <w:sz w:val="24"/>
          <w:szCs w:val="24"/>
          <w:lang w:eastAsia="en-CA"/>
        </w:rPr>
        <w:t xml:space="preserve">Rezoluciju </w:t>
      </w:r>
      <w:r>
        <w:rPr>
          <w:rFonts w:ascii="Bookman Old Style" w:eastAsia="Times New Roman" w:hAnsi="Bookman Old Style" w:cs="Times New Roman"/>
          <w:color w:val="000000"/>
          <w:sz w:val="24"/>
          <w:szCs w:val="24"/>
          <w:lang w:eastAsia="en-CA"/>
        </w:rPr>
        <w:t>ZAVNOBiH-a, kojom je obnovljena državnost Bosne i Hercegovine, kao zajednička država Srba, Hrvata i Muslimana (Bošnjaka).</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r>
        <w:rPr>
          <w:rFonts w:ascii="Bookman Old Style" w:eastAsia="Times New Roman" w:hAnsi="Bookman Old Style" w:cs="Times New Roman"/>
          <w:i/>
          <w:iCs/>
          <w:color w:val="000000"/>
          <w:sz w:val="24"/>
          <w:szCs w:val="24"/>
          <w:lang w:eastAsia="en-CA"/>
        </w:rPr>
        <w:t xml:space="preserve">Rezolucija </w:t>
      </w:r>
      <w:r>
        <w:rPr>
          <w:rFonts w:ascii="Bookman Old Style" w:eastAsia="Times New Roman" w:hAnsi="Bookman Old Style" w:cs="Times New Roman"/>
          <w:color w:val="000000"/>
          <w:sz w:val="24"/>
          <w:szCs w:val="24"/>
          <w:lang w:eastAsia="en-CA"/>
        </w:rPr>
        <w:t>ZAVNOBiH-</w:t>
      </w:r>
      <w:proofErr w:type="gramStart"/>
      <w:r>
        <w:rPr>
          <w:rFonts w:ascii="Bookman Old Style" w:eastAsia="Times New Roman" w:hAnsi="Bookman Old Style" w:cs="Times New Roman"/>
          <w:color w:val="000000"/>
          <w:sz w:val="24"/>
          <w:szCs w:val="24"/>
          <w:lang w:eastAsia="en-CA"/>
        </w:rPr>
        <w:t>a</w:t>
      </w:r>
      <w:proofErr w:type="gramEnd"/>
      <w:r>
        <w:rPr>
          <w:rFonts w:ascii="Bookman Old Style" w:eastAsia="Times New Roman" w:hAnsi="Bookman Old Style" w:cs="Times New Roman"/>
          <w:color w:val="000000"/>
          <w:sz w:val="24"/>
          <w:szCs w:val="24"/>
          <w:lang w:eastAsia="en-CA"/>
        </w:rPr>
        <w:t xml:space="preserve"> i nastanak Republike Bosne i Hercegovine predstavlja ključni datum novije historije Bosne i Hercegovine i osnovu koja omogućava postizanje i potpune samostalnosti Bosne i Hercegovine. ZAVNOBiH je dokaz da je u Bosni i Hercegovini, ne samo moguć, nego i logičan zajednički život njenih naroda, da njihova zajednička država može da funkcionira za </w:t>
      </w:r>
      <w:proofErr w:type="gramStart"/>
      <w:r>
        <w:rPr>
          <w:rFonts w:ascii="Bookman Old Style" w:eastAsia="Times New Roman" w:hAnsi="Bookman Old Style" w:cs="Times New Roman"/>
          <w:color w:val="000000"/>
          <w:sz w:val="24"/>
          <w:szCs w:val="24"/>
          <w:lang w:eastAsia="en-CA"/>
        </w:rPr>
        <w:t>dobro</w:t>
      </w:r>
      <w:proofErr w:type="gramEnd"/>
      <w:r>
        <w:rPr>
          <w:rFonts w:ascii="Bookman Old Style" w:eastAsia="Times New Roman" w:hAnsi="Bookman Old Style" w:cs="Times New Roman"/>
          <w:color w:val="000000"/>
          <w:sz w:val="24"/>
          <w:szCs w:val="24"/>
          <w:lang w:eastAsia="en-CA"/>
        </w:rPr>
        <w:t xml:space="preserve"> svih i da dâ velike rezultate. Stoga je ZAVNOBiH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1943. </w:t>
      </w:r>
      <w:proofErr w:type="gramStart"/>
      <w:r>
        <w:rPr>
          <w:rFonts w:ascii="Bookman Old Style" w:eastAsia="Times New Roman" w:hAnsi="Bookman Old Style" w:cs="Times New Roman"/>
          <w:color w:val="000000"/>
          <w:sz w:val="24"/>
          <w:szCs w:val="24"/>
          <w:lang w:eastAsia="en-CA"/>
        </w:rPr>
        <w:t>najznačajniji</w:t>
      </w:r>
      <w:proofErr w:type="gramEnd"/>
      <w:r>
        <w:rPr>
          <w:rFonts w:ascii="Bookman Old Style" w:eastAsia="Times New Roman" w:hAnsi="Bookman Old Style" w:cs="Times New Roman"/>
          <w:color w:val="000000"/>
          <w:sz w:val="24"/>
          <w:szCs w:val="24"/>
          <w:lang w:eastAsia="en-CA"/>
        </w:rPr>
        <w:t xml:space="preserve"> datum naše historije, datum koji potvrđuju milenijsko historijsko postojanje Bosne i pruža model po kojem se jedino Bosna i Hercegovina može razvijati, a njenim narodima omogućiti punu ravnopravnost i slobodu. </w:t>
      </w:r>
      <w:proofErr w:type="gramStart"/>
      <w:r>
        <w:rPr>
          <w:rFonts w:ascii="Bookman Old Style" w:eastAsia="Times New Roman" w:hAnsi="Bookman Old Style" w:cs="Times New Roman"/>
          <w:color w:val="000000"/>
          <w:sz w:val="24"/>
          <w:szCs w:val="24"/>
          <w:lang w:eastAsia="en-CA"/>
        </w:rPr>
        <w:t>Nezavisnost Bosne i Hercegovine (1992.) je samo logični slijed i rezultat onoga što je cijela historija Bosne i Hercegovine iskazala i za što je ZAVNOBiH ostavio bitne političke i ustavno-pravne pretpostavke.</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Tekovine Narodnooslobodilačkog pokreta i antifašističke borbe u Drugom svjetskom ratu bile su značajan temelj odbrambenog rata 1992.-1995.</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protiv</w:t>
      </w:r>
      <w:proofErr w:type="gramEnd"/>
      <w:r>
        <w:rPr>
          <w:rFonts w:ascii="Bookman Old Style" w:eastAsia="Times New Roman" w:hAnsi="Bookman Old Style" w:cs="Times New Roman"/>
          <w:color w:val="000000"/>
          <w:sz w:val="24"/>
          <w:szCs w:val="24"/>
          <w:lang w:eastAsia="en-CA"/>
        </w:rPr>
        <w:t xml:space="preserve"> fašizma, a za očuvanje Bosne i Hercegovine.</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Samo ime naroda koji je još od ranog srednjeg vijeka živio na sadašnjem prostoru Bosne (</w:t>
      </w:r>
      <w:r>
        <w:rPr>
          <w:rFonts w:ascii="Bookman Old Style" w:eastAsia="Times New Roman" w:hAnsi="Bookman Old Style" w:cs="Times New Roman"/>
          <w:i/>
          <w:iCs/>
          <w:color w:val="000000"/>
          <w:sz w:val="24"/>
          <w:szCs w:val="24"/>
          <w:lang w:eastAsia="en-CA"/>
        </w:rPr>
        <w:t>Bošnjani</w:t>
      </w:r>
      <w:r>
        <w:rPr>
          <w:rFonts w:ascii="Bookman Old Style" w:eastAsia="Times New Roman" w:hAnsi="Bookman Old Style" w:cs="Times New Roman"/>
          <w:color w:val="000000"/>
          <w:sz w:val="24"/>
          <w:szCs w:val="24"/>
          <w:lang w:eastAsia="en-CA"/>
        </w:rPr>
        <w:t xml:space="preserve">) govori da je ono poteklo od činjenice da su oni bili pripadnici ili stanovnici zemlje Bosne i podanici njenih vladara. Prvi poznati vladari su se nazivali banovi Bosne, Rame, Usore, Soli i Donjih Krajeva, već kako se država teritorijalno kompletirala do njenih današnjih granica. Ono što je bitno jeste činjenica da je Bosna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početka imala svoje stanovnike koje su svi imenovali kao Bošnjane, a da su se i oni sami tako imenovali i da to ime za stanovnike Bosne susrećemo na brojnim historijskim dokumentima, ali istovremeno da ne susrećemo nikakvo drugo narodno ime, tj. </w:t>
      </w:r>
      <w:proofErr w:type="gramStart"/>
      <w:r>
        <w:rPr>
          <w:rFonts w:ascii="Bookman Old Style" w:eastAsia="Times New Roman" w:hAnsi="Bookman Old Style" w:cs="Times New Roman"/>
          <w:color w:val="000000"/>
          <w:sz w:val="24"/>
          <w:szCs w:val="24"/>
          <w:lang w:eastAsia="en-CA"/>
        </w:rPr>
        <w:t>da</w:t>
      </w:r>
      <w:proofErr w:type="gramEnd"/>
      <w:r>
        <w:rPr>
          <w:rFonts w:ascii="Bookman Old Style" w:eastAsia="Times New Roman" w:hAnsi="Bookman Old Style" w:cs="Times New Roman"/>
          <w:color w:val="000000"/>
          <w:sz w:val="24"/>
          <w:szCs w:val="24"/>
          <w:lang w:eastAsia="en-CA"/>
        </w:rPr>
        <w:t xml:space="preserve"> u Bosni ne funkcionira ni jedan drugi etnonim koji bi označavao njene originalne stanovnike. Postojali su etnonimi Rašani, Zećani, Dubrovčani, Hrvati, Ugri, ali samo kao oznaka stranaca koji su privremeno ili duže prebivali u Bosni, ali ne kao </w:t>
      </w:r>
      <w:r>
        <w:rPr>
          <w:rFonts w:ascii="Bookman Old Style" w:eastAsia="Times New Roman" w:hAnsi="Bookman Old Style" w:cs="Times New Roman"/>
          <w:b/>
          <w:bCs/>
          <w:color w:val="000000"/>
          <w:sz w:val="24"/>
          <w:szCs w:val="24"/>
          <w:lang w:eastAsia="en-CA"/>
        </w:rPr>
        <w:t xml:space="preserve">“dobri Bošnjani“, </w:t>
      </w:r>
      <w:r>
        <w:rPr>
          <w:rFonts w:ascii="Bookman Old Style" w:eastAsia="Times New Roman" w:hAnsi="Bookman Old Style" w:cs="Times New Roman"/>
          <w:color w:val="000000"/>
          <w:sz w:val="24"/>
          <w:szCs w:val="24"/>
          <w:lang w:eastAsia="en-CA"/>
        </w:rPr>
        <w:t xml:space="preserve">kako su najčešće u dokumentima banova i kraljeva Bosne zvani njeni stanovnici. Kada imamo tako jasne i čvrste dokaze o tome da </w:t>
      </w:r>
      <w:r>
        <w:rPr>
          <w:rFonts w:ascii="Bookman Old Style" w:eastAsia="Times New Roman" w:hAnsi="Bookman Old Style" w:cs="Times New Roman"/>
          <w:color w:val="000000"/>
          <w:sz w:val="24"/>
          <w:szCs w:val="24"/>
          <w:lang w:eastAsia="en-CA"/>
        </w:rPr>
        <w:lastRenderedPageBreak/>
        <w:t xml:space="preserve">se narod prve bosanske države nazivao Bošnjani (dobri Bošnjani), postavlja se pitanje kako se i zbog čega taj etnonim izgubio, odnosno kako je, s jedne strane, prerastao u teritorijalno ime Bosanci, a s druge strane, od kuda nacionalna imena Srbi i Hrvati u Bosni i da li je, s treće strane, ijedan dio tog prvobitnog bosanskog naroda zadržao neku vezu sa prvobitnim imenom stanovnika Bosne, tj. </w:t>
      </w:r>
      <w:proofErr w:type="gramStart"/>
      <w:r>
        <w:rPr>
          <w:rFonts w:ascii="Bookman Old Style" w:eastAsia="Times New Roman" w:hAnsi="Bookman Old Style" w:cs="Times New Roman"/>
          <w:color w:val="000000"/>
          <w:sz w:val="24"/>
          <w:szCs w:val="24"/>
          <w:lang w:eastAsia="en-CA"/>
        </w:rPr>
        <w:t>imenom</w:t>
      </w:r>
      <w:proofErr w:type="gramEnd"/>
      <w:r>
        <w:rPr>
          <w:rFonts w:ascii="Bookman Old Style" w:eastAsia="Times New Roman" w:hAnsi="Bookman Old Style" w:cs="Times New Roman"/>
          <w:color w:val="000000"/>
          <w:sz w:val="24"/>
          <w:szCs w:val="24"/>
          <w:lang w:eastAsia="en-CA"/>
        </w:rPr>
        <w:t xml:space="preserve"> Bošnjani. </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Teritorijalizacija imena je došla kao rezultat prekida u historijskom razvoju uzrokovanog osmanskom vladavinom.</w:t>
      </w:r>
      <w:proofErr w:type="gramEnd"/>
      <w:r>
        <w:rPr>
          <w:rFonts w:ascii="Bookman Old Style" w:eastAsia="Times New Roman" w:hAnsi="Bookman Old Style" w:cs="Times New Roman"/>
          <w:color w:val="000000"/>
          <w:sz w:val="24"/>
          <w:szCs w:val="24"/>
          <w:lang w:eastAsia="en-CA"/>
        </w:rPr>
        <w:t xml:space="preserve"> Ta vladavina je ukočila proces etničkog razvoja u smislu formiranja jedinstvenog etnosa iz kojeg bi proizašla nacija Bošnjana kada dođu za to opće historijske prilike (kada nastane građansko društvo). Tako su Bošnjani nastavili da postoje u formi oznake Bosanci </w:t>
      </w:r>
      <w:proofErr w:type="gramStart"/>
      <w:r>
        <w:rPr>
          <w:rFonts w:ascii="Bookman Old Style" w:eastAsia="Times New Roman" w:hAnsi="Bookman Old Style" w:cs="Times New Roman"/>
          <w:color w:val="000000"/>
          <w:sz w:val="24"/>
          <w:szCs w:val="24"/>
          <w:lang w:eastAsia="en-CA"/>
        </w:rPr>
        <w:t>ili</w:t>
      </w:r>
      <w:proofErr w:type="gramEnd"/>
      <w:r>
        <w:rPr>
          <w:rFonts w:ascii="Bookman Old Style" w:eastAsia="Times New Roman" w:hAnsi="Bookman Old Style" w:cs="Times New Roman"/>
          <w:color w:val="000000"/>
          <w:sz w:val="24"/>
          <w:szCs w:val="24"/>
          <w:lang w:eastAsia="en-CA"/>
        </w:rPr>
        <w:t xml:space="preserve"> Bošnjaci, kako su imenovani u osmanskoj verziji tog imena za sve stanovnike Bosne. Oni su se dijelili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Bošnjake muslimane, Bošnjake katolike i Bošnjake pravoslavce i tragovi uvjetovanosti te podjele, odnosno tragovi njihovog zajedničkog imenovanja, veoma su vidljivi u našoj narodnoj onomastici. Gotovo hiljadu porodica nekadašnjih katoličkih stanovnika Bosne nose i </w:t>
      </w:r>
      <w:proofErr w:type="gramStart"/>
      <w:r>
        <w:rPr>
          <w:rFonts w:ascii="Bookman Old Style" w:eastAsia="Times New Roman" w:hAnsi="Bookman Old Style" w:cs="Times New Roman"/>
          <w:color w:val="000000"/>
          <w:sz w:val="24"/>
          <w:szCs w:val="24"/>
          <w:lang w:eastAsia="en-CA"/>
        </w:rPr>
        <w:t>danas</w:t>
      </w:r>
      <w:proofErr w:type="gramEnd"/>
      <w:r>
        <w:rPr>
          <w:rFonts w:ascii="Bookman Old Style" w:eastAsia="Times New Roman" w:hAnsi="Bookman Old Style" w:cs="Times New Roman"/>
          <w:color w:val="000000"/>
          <w:sz w:val="24"/>
          <w:szCs w:val="24"/>
          <w:lang w:eastAsia="en-CA"/>
        </w:rPr>
        <w:t xml:space="preserve"> prezime Bošnjak, koje je među njima ujedno i najrasprostranjenije. Ima i pravoslavaca Bošnjaka, mada su oni u vrijeme velike propagandne i političke aktivnosti srpskog i hrvatskog nacionalističkog pokreta, polazeći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vjerskog identiteta, prihvatili ponuđena im nacionalna imena Srba i Hrvata. </w:t>
      </w:r>
      <w:proofErr w:type="gramStart"/>
      <w:r>
        <w:rPr>
          <w:rFonts w:ascii="Bookman Old Style" w:eastAsia="Times New Roman" w:hAnsi="Bookman Old Style" w:cs="Times New Roman"/>
          <w:color w:val="000000"/>
          <w:sz w:val="24"/>
          <w:szCs w:val="24"/>
          <w:lang w:eastAsia="en-CA"/>
        </w:rPr>
        <w:t>Bošnjaci muslimanske vjere su ostali vjerni svom imenu i svojoj zemlji, jer nisu u drugim zemljama tražili osnov za svoju nacionalnu identifikaciju i političku samostalnost.</w:t>
      </w:r>
      <w:proofErr w:type="gramEnd"/>
      <w:r>
        <w:rPr>
          <w:rFonts w:ascii="Bookman Old Style" w:eastAsia="Times New Roman" w:hAnsi="Bookman Old Style" w:cs="Times New Roman"/>
          <w:color w:val="000000"/>
          <w:sz w:val="24"/>
          <w:szCs w:val="24"/>
          <w:lang w:eastAsia="en-CA"/>
        </w:rPr>
        <w:t xml:space="preserve"> Oni su, dakle, ostali nosioci i ideje i političke realnosti obnove svoje države, dok je srpsko i hrvatsko nacionalno opredjeljenje katolika i pravoslavaca impliciralo njihovo odvajanje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ostalih stanovnika Bosne, tj.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svoje zemlje i države i svog prvobitnog narodnog identiteta. </w:t>
      </w:r>
      <w:proofErr w:type="gramStart"/>
      <w:r>
        <w:rPr>
          <w:rFonts w:ascii="Bookman Old Style" w:eastAsia="Times New Roman" w:hAnsi="Bookman Old Style" w:cs="Times New Roman"/>
          <w:color w:val="000000"/>
          <w:sz w:val="24"/>
          <w:szCs w:val="24"/>
          <w:lang w:eastAsia="en-CA"/>
        </w:rPr>
        <w:t>Naravno da je činjenica da su muslimani ostali kod svog prvobitnog narodnog imena i da su kao takvi iskazali ambiciju obnove države Bosne (Ustanak 1831.</w:t>
      </w:r>
      <w:proofErr w:type="gramEnd"/>
      <w:r>
        <w:rPr>
          <w:rFonts w:ascii="Bookman Old Style" w:eastAsia="Times New Roman" w:hAnsi="Bookman Old Style" w:cs="Times New Roman"/>
          <w:color w:val="000000"/>
          <w:sz w:val="24"/>
          <w:szCs w:val="24"/>
          <w:lang w:eastAsia="en-CA"/>
        </w:rPr>
        <w:t xml:space="preserve"> - 1832. </w:t>
      </w:r>
      <w:proofErr w:type="gramStart"/>
      <w:r>
        <w:rPr>
          <w:rFonts w:ascii="Bookman Old Style" w:eastAsia="Times New Roman" w:hAnsi="Bookman Old Style" w:cs="Times New Roman"/>
          <w:color w:val="000000"/>
          <w:sz w:val="24"/>
          <w:szCs w:val="24"/>
          <w:lang w:eastAsia="en-CA"/>
        </w:rPr>
        <w:t>godine</w:t>
      </w:r>
      <w:proofErr w:type="gramEnd"/>
      <w:r>
        <w:rPr>
          <w:rFonts w:ascii="Bookman Old Style" w:eastAsia="Times New Roman" w:hAnsi="Bookman Old Style" w:cs="Times New Roman"/>
          <w:color w:val="000000"/>
          <w:sz w:val="24"/>
          <w:szCs w:val="24"/>
          <w:lang w:eastAsia="en-CA"/>
        </w:rPr>
        <w:t>) morala biti velika smetnja ambicijama srpskog i hrvatskog nacionalizma koji su se počeli razvijati u XIX stoljeću, zbog čega oba ta nacionalizma uporno negiraju i osporavaju postojanje bošnjačkog etnosa i naroda, odnosno nacije Bošnjaka, što to, nažalost, čine i danas.</w:t>
      </w:r>
      <w:r>
        <w:rPr>
          <w:rFonts w:ascii="Bookman Old Style" w:eastAsia="Times New Roman" w:hAnsi="Bookman Old Style" w:cs="Times New Roman"/>
          <w:color w:val="000000"/>
          <w:sz w:val="24"/>
          <w:szCs w:val="24"/>
          <w:lang w:eastAsia="en-CA"/>
        </w:rPr>
        <w:br/>
        <w:t xml:space="preserve">U tom smislu je važno dokumentirati taj odnos na način koji pokazuje kako su Bošnjaci uporno, ne samo zbog svog statusa u Osmanskoj državi, u kojoj su bili pripadnici priznatih staleža (vojnog, ulemanskog i esnafsko-trgovačkog) i nisu, kao katolici i pravoslavci i ostali bili pošteđeni službe u vojsci, branili Bosnu od najezdi i sa istoka i sa zapada, što su dosljedno nastavili da čine sve do zadnjeg osvajačkog (agresorskog) rata, u kojem su pravoslavci u velikom broju pokazali antibosansko djelovanje, kao i katolici, koji su podržavali invaziju i politiku podjele njene teritorije između Srbije i Hrvatske. Zbog svega toga treba reći da su Bošnjaci garant integriteta i postojanja bosanske države, koliko god je i njeno postojanje za Bošnjake osnova njihove sigurnosti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ponavljanja genocida koji su u više navrata sa obje strane vršeni nad njima. U tom smislu Bošnjaci ne mogu i ne smiju </w:t>
      </w:r>
      <w:proofErr w:type="gramStart"/>
      <w:r>
        <w:rPr>
          <w:rFonts w:ascii="Bookman Old Style" w:eastAsia="Times New Roman" w:hAnsi="Bookman Old Style" w:cs="Times New Roman"/>
          <w:color w:val="000000"/>
          <w:sz w:val="24"/>
          <w:szCs w:val="24"/>
          <w:lang w:eastAsia="en-CA"/>
        </w:rPr>
        <w:t>ni</w:t>
      </w:r>
      <w:proofErr w:type="gramEnd"/>
      <w:r>
        <w:rPr>
          <w:rFonts w:ascii="Bookman Old Style" w:eastAsia="Times New Roman" w:hAnsi="Bookman Old Style" w:cs="Times New Roman"/>
          <w:color w:val="000000"/>
          <w:sz w:val="24"/>
          <w:szCs w:val="24"/>
          <w:lang w:eastAsia="en-CA"/>
        </w:rPr>
        <w:t xml:space="preserve"> po cijenu krajnjeg otpora, kao što i </w:t>
      </w:r>
      <w:r>
        <w:rPr>
          <w:rFonts w:ascii="Bookman Old Style" w:eastAsia="Times New Roman" w:hAnsi="Bookman Old Style" w:cs="Times New Roman"/>
          <w:color w:val="000000"/>
          <w:sz w:val="24"/>
          <w:szCs w:val="24"/>
          <w:lang w:eastAsia="en-CA"/>
        </w:rPr>
        <w:lastRenderedPageBreak/>
        <w:t xml:space="preserve">međunarodna zajednica ne smije zbog održavanja mira i međunarodne zakonitosti, da dozvoli nikakvo igranje sa ugrožavanjem teritorijalnog integriteta i jedinstva bosanske države. Taj integritet i jedinstvo Bosne kao države je jedini stvarni garant mira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Balkanu i Evropi.</w:t>
      </w:r>
    </w:p>
    <w:p w:rsidR="00797E5A" w:rsidRDefault="00797E5A" w:rsidP="00797E5A">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U velikom dijelu svoje dosadašnje historije Bosna i njeno stanovništvo, posebno Bošnjaci, bili su </w:t>
      </w:r>
      <w:r>
        <w:rPr>
          <w:rFonts w:ascii="Bookman Old Style" w:eastAsia="Times New Roman" w:hAnsi="Bookman Old Style" w:cs="Times New Roman"/>
          <w:b/>
          <w:bCs/>
          <w:color w:val="000000"/>
          <w:sz w:val="24"/>
          <w:szCs w:val="24"/>
          <w:lang w:eastAsia="en-CA"/>
        </w:rPr>
        <w:t xml:space="preserve">raspeti između krupnih ideoloških i političkih podjela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Balkanu i evropskom kontinentu. </w:t>
      </w:r>
      <w:proofErr w:type="gramStart"/>
      <w:r>
        <w:rPr>
          <w:rFonts w:ascii="Bookman Old Style" w:eastAsia="Times New Roman" w:hAnsi="Bookman Old Style" w:cs="Times New Roman"/>
          <w:color w:val="000000"/>
          <w:sz w:val="24"/>
          <w:szCs w:val="24"/>
          <w:lang w:eastAsia="en-CA"/>
        </w:rPr>
        <w:t>Preko teritorije Bosne prolazile su granice između Zapadnog i Istočnog rimskog carstva (između Rima i Bizanta), zatim istočnog i zapadnog kršćanstva, kao i one što su</w:t>
      </w:r>
      <w:r>
        <w:rPr>
          <w:rFonts w:ascii="Bookman Old Style" w:eastAsia="Times New Roman" w:hAnsi="Bookman Old Style" w:cs="Times New Roman"/>
          <w:b/>
          <w:bCs/>
          <w:color w:val="000000"/>
          <w:sz w:val="24"/>
          <w:szCs w:val="24"/>
          <w:lang w:eastAsia="en-CA"/>
        </w:rPr>
        <w:t xml:space="preserve"> razdvajale</w:t>
      </w:r>
      <w:r>
        <w:rPr>
          <w:rFonts w:ascii="Bookman Old Style" w:eastAsia="Times New Roman" w:hAnsi="Bookman Old Style" w:cs="Times New Roman"/>
          <w:color w:val="000000"/>
          <w:sz w:val="24"/>
          <w:szCs w:val="24"/>
          <w:lang w:eastAsia="en-CA"/>
        </w:rPr>
        <w:t xml:space="preserve"> Veneciju, Austriju i Austro-Ugarsku monarhiju i Osmansko carstvo.</w:t>
      </w:r>
      <w:proofErr w:type="gramEnd"/>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U srednjem vijeku protiv Bosne, koja kao država postoji najkasnije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sredine X stoljeća, i njene autohtone Crkve bosanske organizovani su brojni krstaški ratovi i osvajački pohodi. Bosna je kao ugledno kraljevstvo uspješno branila svoju državnu samostalnost sve do sredine XV stoljeća. Oslabljena </w:t>
      </w:r>
      <w:proofErr w:type="gramStart"/>
      <w:r>
        <w:rPr>
          <w:rFonts w:ascii="Bookman Old Style" w:eastAsia="Times New Roman" w:hAnsi="Bookman Old Style" w:cs="Times New Roman"/>
          <w:color w:val="000000"/>
          <w:sz w:val="24"/>
          <w:szCs w:val="24"/>
          <w:lang w:eastAsia="en-CA"/>
        </w:rPr>
        <w:t>tim</w:t>
      </w:r>
      <w:proofErr w:type="gramEnd"/>
      <w:r>
        <w:rPr>
          <w:rFonts w:ascii="Bookman Old Style" w:eastAsia="Times New Roman" w:hAnsi="Bookman Old Style" w:cs="Times New Roman"/>
          <w:color w:val="000000"/>
          <w:sz w:val="24"/>
          <w:szCs w:val="24"/>
          <w:lang w:eastAsia="en-CA"/>
        </w:rPr>
        <w:t xml:space="preserve"> ratovima i unutrašnjim sukobima, te pod sve jačim udarom Osmanlija, a bez ikakve pomoći od kršćanskog Zapada, koja je očekivana poslije pokrštavanja kralja Stjepana Tomaša i krunisanja papskom krunom Stjepana Tomaševića, Bosna je 1463. </w:t>
      </w:r>
      <w:proofErr w:type="gramStart"/>
      <w:r>
        <w:rPr>
          <w:rFonts w:ascii="Bookman Old Style" w:eastAsia="Times New Roman" w:hAnsi="Bookman Old Style" w:cs="Times New Roman"/>
          <w:color w:val="000000"/>
          <w:sz w:val="24"/>
          <w:szCs w:val="24"/>
          <w:lang w:eastAsia="en-CA"/>
        </w:rPr>
        <w:t>konačno</w:t>
      </w:r>
      <w:proofErr w:type="gramEnd"/>
      <w:r>
        <w:rPr>
          <w:rFonts w:ascii="Bookman Old Style" w:eastAsia="Times New Roman" w:hAnsi="Bookman Old Style" w:cs="Times New Roman"/>
          <w:color w:val="000000"/>
          <w:sz w:val="24"/>
          <w:szCs w:val="24"/>
          <w:lang w:eastAsia="en-CA"/>
        </w:rPr>
        <w:t xml:space="preserve"> pala pod osmansku vlast.</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Kao isturena osmanska provincija Bosna je služila kao polazište za dalja osmanska osvajanja prema srednjoj Evropi.</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Nakon poraza Osmanlija u Bečkom ratu (1683.-1699.), Bosna postaje granična osmanska provincija izložena stalnim napadima Austrije i Venecije.</w:t>
      </w:r>
      <w:proofErr w:type="gramEnd"/>
      <w:r>
        <w:rPr>
          <w:rFonts w:ascii="Bookman Old Style" w:eastAsia="Times New Roman" w:hAnsi="Bookman Old Style" w:cs="Times New Roman"/>
          <w:color w:val="000000"/>
          <w:sz w:val="24"/>
          <w:szCs w:val="24"/>
          <w:lang w:eastAsia="en-CA"/>
        </w:rPr>
        <w:t xml:space="preserve"> U </w:t>
      </w:r>
      <w:proofErr w:type="gramStart"/>
      <w:r>
        <w:rPr>
          <w:rFonts w:ascii="Bookman Old Style" w:eastAsia="Times New Roman" w:hAnsi="Bookman Old Style" w:cs="Times New Roman"/>
          <w:color w:val="000000"/>
          <w:sz w:val="24"/>
          <w:szCs w:val="24"/>
          <w:lang w:eastAsia="en-CA"/>
        </w:rPr>
        <w:t>tim</w:t>
      </w:r>
      <w:proofErr w:type="gramEnd"/>
      <w:r>
        <w:rPr>
          <w:rFonts w:ascii="Bookman Old Style" w:eastAsia="Times New Roman" w:hAnsi="Bookman Old Style" w:cs="Times New Roman"/>
          <w:color w:val="000000"/>
          <w:sz w:val="24"/>
          <w:szCs w:val="24"/>
          <w:lang w:eastAsia="en-CA"/>
        </w:rPr>
        <w:t xml:space="preserve"> ratovinma, koji su trajali tokom čitavog XVIII stoljeća, Bosna je vlastitim snagama uspjela da se odbrani, pri čemu je, pored ostalog, 1737. </w:t>
      </w:r>
      <w:proofErr w:type="gramStart"/>
      <w:r>
        <w:rPr>
          <w:rFonts w:ascii="Bookman Old Style" w:eastAsia="Times New Roman" w:hAnsi="Bookman Old Style" w:cs="Times New Roman"/>
          <w:color w:val="000000"/>
          <w:sz w:val="24"/>
          <w:szCs w:val="24"/>
          <w:lang w:eastAsia="en-CA"/>
        </w:rPr>
        <w:t>izvojevala</w:t>
      </w:r>
      <w:proofErr w:type="gramEnd"/>
      <w:r>
        <w:rPr>
          <w:rFonts w:ascii="Bookman Old Style" w:eastAsia="Times New Roman" w:hAnsi="Bookman Old Style" w:cs="Times New Roman"/>
          <w:color w:val="000000"/>
          <w:sz w:val="24"/>
          <w:szCs w:val="24"/>
          <w:lang w:eastAsia="en-CA"/>
        </w:rPr>
        <w:t xml:space="preserve"> ključnu pobjedu pod Banja Lukom.</w:t>
      </w:r>
      <w:r>
        <w:rPr>
          <w:rFonts w:ascii="Bookman Old Style" w:eastAsia="Times New Roman" w:hAnsi="Bookman Old Style" w:cs="Times New Roman"/>
          <w:color w:val="000000"/>
          <w:sz w:val="24"/>
          <w:szCs w:val="24"/>
          <w:lang w:eastAsia="en-CA"/>
        </w:rPr>
        <w:br/>
        <w:t>U XIX i XX stoljeću oko Bosne se sukobljavaju Srbija (</w:t>
      </w:r>
      <w:proofErr w:type="gramStart"/>
      <w:r>
        <w:rPr>
          <w:rFonts w:ascii="Bookman Old Style" w:eastAsia="Times New Roman" w:hAnsi="Bookman Old Style" w:cs="Times New Roman"/>
          <w:color w:val="000000"/>
          <w:sz w:val="24"/>
          <w:szCs w:val="24"/>
          <w:lang w:eastAsia="en-CA"/>
        </w:rPr>
        <w:t>sa</w:t>
      </w:r>
      <w:proofErr w:type="gramEnd"/>
      <w:r>
        <w:rPr>
          <w:rFonts w:ascii="Bookman Old Style" w:eastAsia="Times New Roman" w:hAnsi="Bookman Old Style" w:cs="Times New Roman"/>
          <w:color w:val="000000"/>
          <w:sz w:val="24"/>
          <w:szCs w:val="24"/>
          <w:lang w:eastAsia="en-CA"/>
        </w:rPr>
        <w:t xml:space="preserve"> istoka) i Hrvatska (sa zapada), dok su Bošnjaci stiješnjeni u sredini. Historijski gledano,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kraja osmanske vlasti, 1878. </w:t>
      </w:r>
      <w:proofErr w:type="gramStart"/>
      <w:r>
        <w:rPr>
          <w:rFonts w:ascii="Bookman Old Style" w:eastAsia="Times New Roman" w:hAnsi="Bookman Old Style" w:cs="Times New Roman"/>
          <w:color w:val="000000"/>
          <w:sz w:val="24"/>
          <w:szCs w:val="24"/>
          <w:lang w:eastAsia="en-CA"/>
        </w:rPr>
        <w:t>godine</w:t>
      </w:r>
      <w:proofErr w:type="gramEnd"/>
      <w:r>
        <w:rPr>
          <w:rFonts w:ascii="Bookman Old Style" w:eastAsia="Times New Roman" w:hAnsi="Bookman Old Style" w:cs="Times New Roman"/>
          <w:color w:val="000000"/>
          <w:sz w:val="24"/>
          <w:szCs w:val="24"/>
          <w:lang w:eastAsia="en-CA"/>
        </w:rPr>
        <w:t xml:space="preserve">, pa sve do danas, Bosna je </w:t>
      </w:r>
      <w:r>
        <w:rPr>
          <w:rFonts w:ascii="Bookman Old Style" w:eastAsia="Times New Roman" w:hAnsi="Bookman Old Style" w:cs="Times New Roman"/>
          <w:b/>
          <w:bCs/>
          <w:color w:val="000000"/>
          <w:sz w:val="24"/>
          <w:szCs w:val="24"/>
          <w:lang w:eastAsia="en-CA"/>
        </w:rPr>
        <w:t xml:space="preserve">glavno poprište suprostavljenih srpskih i hrvatskih velikodržavnih interesa. </w:t>
      </w:r>
      <w:r>
        <w:rPr>
          <w:rFonts w:ascii="Bookman Old Style" w:eastAsia="Times New Roman" w:hAnsi="Bookman Old Style" w:cs="Times New Roman"/>
          <w:color w:val="000000"/>
          <w:sz w:val="24"/>
          <w:szCs w:val="24"/>
          <w:lang w:eastAsia="en-CA"/>
        </w:rPr>
        <w:t xml:space="preserve">Naime, riječ je o zahtjevima koji su dio širih srpskih i hrvatskih hegemonističkih aspiracija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Bosnu i Bošnjake, sa ciljem da se Bosna zauzme – inkorporira u Srbiju ili Hrvatsku, podijeli, a Bošnjaci biološki i duhovno zatru – istrijebe.</w:t>
      </w:r>
      <w:r>
        <w:rPr>
          <w:rFonts w:ascii="Bookman Old Style" w:eastAsia="Times New Roman" w:hAnsi="Bookman Old Style" w:cs="Times New Roman"/>
          <w:color w:val="000000"/>
          <w:sz w:val="24"/>
          <w:szCs w:val="24"/>
          <w:lang w:eastAsia="en-CA"/>
        </w:rPr>
        <w:br/>
        <w:t xml:space="preserve">Osvajačke apsiracije genocidnog karakatera istočnih i zapadnih susjeda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Bosnu i Bošnjake odražavaju se i prisutne su i u djelima jednog broja srpskih i hrvatskih historičara i političara. </w:t>
      </w:r>
      <w:proofErr w:type="gramStart"/>
      <w:r>
        <w:rPr>
          <w:rFonts w:ascii="Bookman Old Style" w:eastAsia="Times New Roman" w:hAnsi="Bookman Old Style" w:cs="Times New Roman"/>
          <w:color w:val="000000"/>
          <w:sz w:val="24"/>
          <w:szCs w:val="24"/>
          <w:lang w:eastAsia="en-CA"/>
        </w:rPr>
        <w:t xml:space="preserve">Srpska i hrvatska nacionalistička historiografija i politika </w:t>
      </w:r>
      <w:r>
        <w:rPr>
          <w:rFonts w:ascii="Bookman Old Style" w:eastAsia="Times New Roman" w:hAnsi="Bookman Old Style" w:cs="Times New Roman"/>
          <w:b/>
          <w:bCs/>
          <w:color w:val="000000"/>
          <w:sz w:val="24"/>
          <w:szCs w:val="24"/>
          <w:lang w:eastAsia="en-CA"/>
        </w:rPr>
        <w:t>negira</w:t>
      </w:r>
      <w:r>
        <w:rPr>
          <w:rFonts w:ascii="Bookman Old Style" w:eastAsia="Times New Roman" w:hAnsi="Bookman Old Style" w:cs="Times New Roman"/>
          <w:color w:val="000000"/>
          <w:sz w:val="24"/>
          <w:szCs w:val="24"/>
          <w:lang w:eastAsia="en-CA"/>
        </w:rPr>
        <w:t xml:space="preserve"> postojanje Bosne kao države i </w:t>
      </w:r>
      <w:r>
        <w:rPr>
          <w:rFonts w:ascii="Bookman Old Style" w:eastAsia="Times New Roman" w:hAnsi="Bookman Old Style" w:cs="Times New Roman"/>
          <w:b/>
          <w:bCs/>
          <w:color w:val="000000"/>
          <w:sz w:val="24"/>
          <w:szCs w:val="24"/>
          <w:lang w:eastAsia="en-CA"/>
        </w:rPr>
        <w:t>osporava</w:t>
      </w:r>
      <w:r>
        <w:rPr>
          <w:rFonts w:ascii="Bookman Old Style" w:eastAsia="Times New Roman" w:hAnsi="Bookman Old Style" w:cs="Times New Roman"/>
          <w:color w:val="000000"/>
          <w:sz w:val="24"/>
          <w:szCs w:val="24"/>
          <w:lang w:eastAsia="en-CA"/>
        </w:rPr>
        <w:t xml:space="preserve"> postojanje Bošnjaka, njihovu kulturu, jezik, vjeru, tradiciju.</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 xml:space="preserve">Osporavajući Bošnjake, predstavnici takve historiografije i politike negiraju njihovu historiju, kulturu, jezik, vjeru, tradiciju, </w:t>
      </w:r>
      <w:r>
        <w:rPr>
          <w:rFonts w:ascii="Bookman Old Style" w:eastAsia="Times New Roman" w:hAnsi="Bookman Old Style" w:cs="Times New Roman"/>
          <w:b/>
          <w:bCs/>
          <w:color w:val="000000"/>
          <w:sz w:val="24"/>
          <w:szCs w:val="24"/>
          <w:lang w:eastAsia="en-CA"/>
        </w:rPr>
        <w:t>njihovo etničko porijeklo, njihov identitet i nacionalni status.</w:t>
      </w:r>
      <w:proofErr w:type="gramEnd"/>
      <w:r>
        <w:rPr>
          <w:rFonts w:ascii="Bookman Old Style" w:eastAsia="Times New Roman" w:hAnsi="Bookman Old Style" w:cs="Times New Roman"/>
          <w:b/>
          <w:bCs/>
          <w:color w:val="000000"/>
          <w:sz w:val="24"/>
          <w:szCs w:val="24"/>
          <w:lang w:eastAsia="en-CA"/>
        </w:rPr>
        <w:t xml:space="preserve"> </w:t>
      </w:r>
      <w:r>
        <w:rPr>
          <w:rFonts w:ascii="Bookman Old Style" w:eastAsia="Times New Roman" w:hAnsi="Bookman Old Style" w:cs="Times New Roman"/>
          <w:color w:val="000000"/>
          <w:sz w:val="24"/>
          <w:szCs w:val="24"/>
          <w:lang w:eastAsia="en-CA"/>
        </w:rPr>
        <w:br/>
      </w:r>
      <w:r>
        <w:rPr>
          <w:rFonts w:ascii="Bookman Old Style" w:eastAsia="Times New Roman" w:hAnsi="Bookman Old Style" w:cs="Times New Roman"/>
          <w:color w:val="000000"/>
          <w:sz w:val="24"/>
          <w:szCs w:val="24"/>
          <w:lang w:eastAsia="en-CA"/>
        </w:rPr>
        <w:lastRenderedPageBreak/>
        <w:t xml:space="preserve">Na toj osnovi nacionalističkih ideologija i velikodržavnih projekata u dosadašnjoj historiji </w:t>
      </w:r>
      <w:proofErr w:type="gramStart"/>
      <w:r>
        <w:rPr>
          <w:rFonts w:ascii="Bookman Old Style" w:eastAsia="Times New Roman" w:hAnsi="Bookman Old Style" w:cs="Times New Roman"/>
          <w:color w:val="000000"/>
          <w:sz w:val="24"/>
          <w:szCs w:val="24"/>
          <w:lang w:eastAsia="en-CA"/>
        </w:rPr>
        <w:t>nad</w:t>
      </w:r>
      <w:proofErr w:type="gramEnd"/>
      <w:r>
        <w:rPr>
          <w:rFonts w:ascii="Bookman Old Style" w:eastAsia="Times New Roman" w:hAnsi="Bookman Old Style" w:cs="Times New Roman"/>
          <w:color w:val="000000"/>
          <w:sz w:val="24"/>
          <w:szCs w:val="24"/>
          <w:lang w:eastAsia="en-CA"/>
        </w:rPr>
        <w:t xml:space="preserve"> Bosnom i Bošnjacima izvršeni su brojni zločini, čija je kulminacija došla do izražaja u XX stoljeću.</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Očigledna je stalna i permanentna aktivnost srpskog i hrvatskog nacionalizma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uništenju Bosne i Hercegovine kao historijskog, teritorijalnog, kulturnog i političkog, odnosno državnog subjekta, kao jedinstvene i samostalne zemlje i države, odnosno onemogućavanje njenog uspostavljanja u svom historijskom obliku. </w:t>
      </w:r>
      <w:proofErr w:type="gramStart"/>
      <w:r>
        <w:rPr>
          <w:rFonts w:ascii="Bookman Old Style" w:eastAsia="Times New Roman" w:hAnsi="Bookman Old Style" w:cs="Times New Roman"/>
          <w:color w:val="000000"/>
          <w:sz w:val="24"/>
          <w:szCs w:val="24"/>
          <w:lang w:eastAsia="en-CA"/>
        </w:rPr>
        <w:t>To se očitava, ne samo iz politike i ideologije srpstva i hrvatstva, nego i iz kontinuirane državne, političke i vojne akcije koja se provodi već stotinu i pedeset godina i koja nikako ne jenjava, nego se stalno pojačava, pokazujući u svakoj novoj etapi svog ostvarenja strašnije genocidno lice.</w:t>
      </w:r>
      <w:proofErr w:type="gramEnd"/>
      <w:r>
        <w:rPr>
          <w:rFonts w:ascii="Bookman Old Style" w:eastAsia="Times New Roman" w:hAnsi="Bookman Old Style" w:cs="Times New Roman"/>
          <w:color w:val="000000"/>
          <w:sz w:val="24"/>
          <w:szCs w:val="24"/>
          <w:lang w:eastAsia="en-CA"/>
        </w:rPr>
        <w:t xml:space="preserve"> Naime, historijska je istina da se svaki genocid iskazuje kao daleko masovnija nasilna eliminacija Bošnjaka </w:t>
      </w:r>
      <w:proofErr w:type="gramStart"/>
      <w:r>
        <w:rPr>
          <w:rFonts w:ascii="Bookman Old Style" w:eastAsia="Times New Roman" w:hAnsi="Bookman Old Style" w:cs="Times New Roman"/>
          <w:color w:val="000000"/>
          <w:sz w:val="24"/>
          <w:szCs w:val="24"/>
          <w:lang w:eastAsia="en-CA"/>
        </w:rPr>
        <w:t>sa</w:t>
      </w:r>
      <w:proofErr w:type="gramEnd"/>
      <w:r>
        <w:rPr>
          <w:rFonts w:ascii="Bookman Old Style" w:eastAsia="Times New Roman" w:hAnsi="Bookman Old Style" w:cs="Times New Roman"/>
          <w:color w:val="000000"/>
          <w:sz w:val="24"/>
          <w:szCs w:val="24"/>
          <w:lang w:eastAsia="en-CA"/>
        </w:rPr>
        <w:t xml:space="preserve"> njihove historijske teritorije.</w:t>
      </w:r>
    </w:p>
    <w:p w:rsidR="00797E5A" w:rsidRDefault="00797E5A" w:rsidP="00797E5A">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U Bosni i Hercegovini je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djelu, najblaže rečeno, kriza bosansko-hercegovačkog društva: teško ekonomsko stanje zemlje, nezaposlenost, nizak standard građana, korupcija, nesigurnost, izolovanost Bosne i Hercegovine, opstrukcija i blokada u donošenju ustavnih promjena, legalno djelovanje fašističkih organizacija, javne najave mogućeg raspada Bosne i Hercegovine, itd.</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U svijetu je, pored ekonomske, prisutna i duboka moralna civilizacijska kriza današnjeg društva.</w:t>
      </w:r>
      <w:proofErr w:type="gramEnd"/>
      <w:r>
        <w:rPr>
          <w:rFonts w:ascii="Bookman Old Style" w:eastAsia="Times New Roman" w:hAnsi="Bookman Old Style" w:cs="Times New Roman"/>
          <w:color w:val="000000"/>
          <w:sz w:val="24"/>
          <w:szCs w:val="24"/>
          <w:lang w:eastAsia="en-CA"/>
        </w:rPr>
        <w:t xml:space="preserve"> Svijet se strahovito mijenja, iz časa u </w:t>
      </w:r>
      <w:proofErr w:type="gramStart"/>
      <w:r>
        <w:rPr>
          <w:rFonts w:ascii="Bookman Old Style" w:eastAsia="Times New Roman" w:hAnsi="Bookman Old Style" w:cs="Times New Roman"/>
          <w:color w:val="000000"/>
          <w:sz w:val="24"/>
          <w:szCs w:val="24"/>
          <w:lang w:eastAsia="en-CA"/>
        </w:rPr>
        <w:t>čas</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Vodeće, uglavnom, političke strukture svijeta su zaokupljene nastojanjima obezbjeđivanja enormnog materijalnog bogatstva, finansijskih sredstava, zlata i nafte, a početak XXI stoljeća najavljuje oštru borbu za pitku vodu.</w:t>
      </w:r>
      <w:proofErr w:type="gramEnd"/>
      <w:r>
        <w:rPr>
          <w:rFonts w:ascii="Bookman Old Style" w:eastAsia="Times New Roman" w:hAnsi="Bookman Old Style" w:cs="Times New Roman"/>
          <w:color w:val="000000"/>
          <w:sz w:val="24"/>
          <w:szCs w:val="24"/>
          <w:lang w:eastAsia="en-CA"/>
        </w:rPr>
        <w:t xml:space="preserve"> </w:t>
      </w:r>
      <w:r>
        <w:rPr>
          <w:rFonts w:ascii="Bookman Old Style" w:eastAsia="Times New Roman" w:hAnsi="Bookman Old Style" w:cs="Times New Roman"/>
          <w:color w:val="000000"/>
          <w:sz w:val="24"/>
          <w:szCs w:val="24"/>
          <w:lang w:eastAsia="en-CA"/>
        </w:rPr>
        <w:br/>
        <w:t xml:space="preserve">Današnja dejtonska Bosna i Hercegovina se sastoji od dva entiteta, od kojih je Republika Srpska ili srpski entitet, genocidna tvorevina velikosrpskog nacizma, nastala na teškim kršenjima međunarodnog humanitarnog prava, obilježena i natopljena, uglavnom, bošnjačkom krvlju, te omeđena i prekrivena brojnim masovnim grobnicama i koncentracionim logorima, u kojoj legalno djeluju fašističke organizacije. </w:t>
      </w:r>
      <w:proofErr w:type="gramStart"/>
      <w:r>
        <w:rPr>
          <w:rFonts w:ascii="Bookman Old Style" w:eastAsia="Times New Roman" w:hAnsi="Bookman Old Style" w:cs="Times New Roman"/>
          <w:color w:val="000000"/>
          <w:sz w:val="24"/>
          <w:szCs w:val="24"/>
          <w:lang w:eastAsia="en-CA"/>
        </w:rPr>
        <w:t>Tu genocidnu tvorevinu tzv.</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međunarodna</w:t>
      </w:r>
      <w:proofErr w:type="gramEnd"/>
      <w:r>
        <w:rPr>
          <w:rFonts w:ascii="Bookman Old Style" w:eastAsia="Times New Roman" w:hAnsi="Bookman Old Style" w:cs="Times New Roman"/>
          <w:color w:val="000000"/>
          <w:sz w:val="24"/>
          <w:szCs w:val="24"/>
          <w:lang w:eastAsia="en-CA"/>
        </w:rPr>
        <w:t xml:space="preserve"> zajednica je legalizovala i legitimirala kao ustavnu kategoriju. Političko rukovodstvo i druge strukture entiteta Republika Srpska, u skladu sa velikosrpskom genocidnom ideologijom, politikom i praksom, na sve moguće načine prikrivaju, minimiziraju, relativiziraju i negiraju genocid nad Bošnjacima; permanentno i kontinuirano izjednačavaju žrtve genocida sa njihovim (svojim) izvršiocima (zločincima); osporavaju historijski, političko-pravni i državni kontinuitet Bosne i Hercegovine, opstruiraju jačanje države Bosne i Hercegovine i konstantno sprovode secesiju, uništavanje i uništenje države Bosne i Hercegovine, negirajući mogućnost održanja, razvoja i unapređenja kvaliteta zajedničkog </w:t>
      </w:r>
      <w:r>
        <w:rPr>
          <w:rFonts w:ascii="Bookman Old Style" w:eastAsia="Times New Roman" w:hAnsi="Bookman Old Style" w:cs="Times New Roman"/>
          <w:color w:val="000000"/>
          <w:sz w:val="24"/>
          <w:szCs w:val="24"/>
          <w:lang w:eastAsia="en-CA"/>
        </w:rPr>
        <w:lastRenderedPageBreak/>
        <w:t xml:space="preserve">života, čime se najozbiljnije dovode u pitanje univerzalne ljudske vrijednosti, slobode i prava, civilizacijske i kulturne tekovine. Entitet </w:t>
      </w:r>
      <w:r>
        <w:rPr>
          <w:rFonts w:ascii="Bookman Old Style" w:eastAsia="Times New Roman" w:hAnsi="Bookman Old Style" w:cs="Times New Roman"/>
          <w:i/>
          <w:iCs/>
          <w:color w:val="000000"/>
          <w:sz w:val="24"/>
          <w:szCs w:val="24"/>
          <w:lang w:eastAsia="en-CA"/>
        </w:rPr>
        <w:t xml:space="preserve">Federacija Bosna i Hercegovina, </w:t>
      </w:r>
      <w:r>
        <w:rPr>
          <w:rFonts w:ascii="Bookman Old Style" w:eastAsia="Times New Roman" w:hAnsi="Bookman Old Style" w:cs="Times New Roman"/>
          <w:color w:val="000000"/>
          <w:sz w:val="24"/>
          <w:szCs w:val="24"/>
          <w:lang w:eastAsia="en-CA"/>
        </w:rPr>
        <w:t>čiji je temelj Vašingtonski sporazum (18. mart 1994.), u suštini djeluje kao dva zasebna entiteta, od kojih u jednom u potpunosti djeluju snage kolaboracionističke tvorevine Hrvatske zajednice Herceg-Bosne, čijem se rukovodstvu sudi (za udruženi zločinački poduhvat) u ICTY-u, a njihovi politički istomišljenici se, u sadejstvu sa rukovodstvom Republike Srpske, javno u Bosni i Hercegovini zalažu za takvu zločinačku tvorevinu.</w:t>
      </w:r>
      <w:r>
        <w:rPr>
          <w:rFonts w:ascii="Bookman Old Style" w:eastAsia="Times New Roman" w:hAnsi="Bookman Old Style" w:cs="Times New Roman"/>
          <w:color w:val="000000"/>
          <w:sz w:val="24"/>
          <w:szCs w:val="24"/>
          <w:lang w:eastAsia="en-CA"/>
        </w:rPr>
        <w:br/>
      </w:r>
      <w:r>
        <w:rPr>
          <w:rFonts w:ascii="Bookman Old Style" w:eastAsia="Times New Roman" w:hAnsi="Bookman Old Style" w:cs="Times New Roman"/>
          <w:color w:val="000000"/>
          <w:sz w:val="24"/>
          <w:szCs w:val="24"/>
          <w:lang w:eastAsia="en-CA"/>
        </w:rPr>
        <w:br/>
        <w:t xml:space="preserve">Bosansko-hercegovački Bošnjaci se </w:t>
      </w:r>
      <w:proofErr w:type="gramStart"/>
      <w:r>
        <w:rPr>
          <w:rFonts w:ascii="Bookman Old Style" w:eastAsia="Times New Roman" w:hAnsi="Bookman Old Style" w:cs="Times New Roman"/>
          <w:color w:val="000000"/>
          <w:sz w:val="24"/>
          <w:szCs w:val="24"/>
          <w:lang w:eastAsia="en-CA"/>
        </w:rPr>
        <w:t>danas</w:t>
      </w:r>
      <w:proofErr w:type="gramEnd"/>
      <w:r>
        <w:rPr>
          <w:rFonts w:ascii="Bookman Old Style" w:eastAsia="Times New Roman" w:hAnsi="Bookman Old Style" w:cs="Times New Roman"/>
          <w:color w:val="000000"/>
          <w:sz w:val="24"/>
          <w:szCs w:val="24"/>
          <w:lang w:eastAsia="en-CA"/>
        </w:rPr>
        <w:t xml:space="preserve"> ponovo nalaze u teškoj situaciji i pred velikim iskušenjem. </w:t>
      </w:r>
      <w:proofErr w:type="gramStart"/>
      <w:r>
        <w:rPr>
          <w:rFonts w:ascii="Bookman Old Style" w:eastAsia="Times New Roman" w:hAnsi="Bookman Old Style" w:cs="Times New Roman"/>
          <w:color w:val="000000"/>
          <w:sz w:val="24"/>
          <w:szCs w:val="24"/>
          <w:lang w:eastAsia="en-CA"/>
        </w:rPr>
        <w:t>Nakon agresije i genocida, u novim uslovima, ponovo se dovodi u pitanje država - Bosna i Hercegovina, bez koje Bošnjaci ne mogu opstati.</w:t>
      </w:r>
      <w:proofErr w:type="gramEnd"/>
      <w:r>
        <w:rPr>
          <w:rFonts w:ascii="Bookman Old Style" w:eastAsia="Times New Roman" w:hAnsi="Bookman Old Style" w:cs="Times New Roman"/>
          <w:color w:val="000000"/>
          <w:sz w:val="24"/>
          <w:szCs w:val="24"/>
          <w:lang w:eastAsia="en-CA"/>
        </w:rPr>
        <w:t xml:space="preserve"> Naime, </w:t>
      </w:r>
      <w:proofErr w:type="gramStart"/>
      <w:r>
        <w:rPr>
          <w:rFonts w:ascii="Bookman Old Style" w:eastAsia="Times New Roman" w:hAnsi="Bookman Old Style" w:cs="Times New Roman"/>
          <w:color w:val="000000"/>
          <w:sz w:val="24"/>
          <w:szCs w:val="24"/>
          <w:lang w:eastAsia="en-CA"/>
        </w:rPr>
        <w:t>danas</w:t>
      </w:r>
      <w:proofErr w:type="gramEnd"/>
      <w:r>
        <w:rPr>
          <w:rFonts w:ascii="Bookman Old Style" w:eastAsia="Times New Roman" w:hAnsi="Bookman Old Style" w:cs="Times New Roman"/>
          <w:color w:val="000000"/>
          <w:sz w:val="24"/>
          <w:szCs w:val="24"/>
          <w:lang w:eastAsia="en-CA"/>
        </w:rPr>
        <w:t xml:space="preserve"> se Bosna (unikatna u Evropi) dovodi u pitanje: od nekih evropskih i svjetskih političara, a posebno od političkih struktura zemalja iz okruženja i iz BiH - od strane ideologija, politika i prakse koje su izvršile agresiju i genocid.</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Bosna i Hercegovina je u stanju totalne nemoći.</w:t>
      </w:r>
      <w:proofErr w:type="gramEnd"/>
      <w:r>
        <w:rPr>
          <w:rFonts w:ascii="Bookman Old Style" w:eastAsia="Times New Roman" w:hAnsi="Bookman Old Style" w:cs="Times New Roman"/>
          <w:color w:val="000000"/>
          <w:sz w:val="24"/>
          <w:szCs w:val="24"/>
          <w:lang w:eastAsia="en-CA"/>
        </w:rPr>
        <w:br/>
        <w:t>Sada je ponovo iscrtavanje granica po Bosni i Hercegovini - a granice po Bosni i Hercegovini su crtali: i Austrija, i Srbija, i Hrvatska, i Crna Gora, te Dragiša Cvetković i Vlatko Maček, zatim Ante Pavelić, Draža Mihailović, Franjo Tuđman i Slobodan Milošević, “mudraci” iz Kontakt grupe i mnogi drugi.</w:t>
      </w: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Bosna i Hercegovina stalno visi o koncu.</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Mnogima je stalo da se ovo stanje što više otegne.</w:t>
      </w:r>
      <w:proofErr w:type="gramEnd"/>
      <w:r>
        <w:rPr>
          <w:rFonts w:ascii="Bookman Old Style" w:eastAsia="Times New Roman" w:hAnsi="Bookman Old Style" w:cs="Times New Roman"/>
          <w:color w:val="000000"/>
          <w:sz w:val="24"/>
          <w:szCs w:val="24"/>
          <w:lang w:eastAsia="en-CA"/>
        </w:rPr>
        <w:t xml:space="preserve"> Velikosrpski zločinci računaju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međunarodno priznanje entiteta Republika Srpska. </w:t>
      </w:r>
      <w:proofErr w:type="gramStart"/>
      <w:r>
        <w:rPr>
          <w:rFonts w:ascii="Bookman Old Style" w:eastAsia="Times New Roman" w:hAnsi="Bookman Old Style" w:cs="Times New Roman"/>
          <w:color w:val="000000"/>
          <w:sz w:val="24"/>
          <w:szCs w:val="24"/>
          <w:lang w:eastAsia="en-CA"/>
        </w:rPr>
        <w:t>Taj scenario je, nažalost, sasvim moguć, jer se u Bosni i Hercegovini još uvijek nije profilirao opšti antifašistički pokret koji bi nosio ideju Bosne i Hercegovine.</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Njegovo se formiranje među Bošnjacima, nažalost, stalno odlaže zbog usko stranačkih i liderskih ambicija.</w:t>
      </w:r>
      <w:proofErr w:type="gramEnd"/>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Pored neposrednog osporavanja Bosne, koja je oduvijek bila zemlja tolernacije, susreta kultura i civilizacija, i dalje se osporava i njen noseći narod – Bošnjaci, narod koji iz svoje zemlje crpi identitet, narod koji je jasno profiliran – duhovno i politički, narod koji je </w:t>
      </w:r>
      <w:proofErr w:type="gramStart"/>
      <w:r>
        <w:rPr>
          <w:rFonts w:ascii="Bookman Old Style" w:eastAsia="Times New Roman" w:hAnsi="Bookman Old Style" w:cs="Times New Roman"/>
          <w:color w:val="000000"/>
          <w:sz w:val="24"/>
          <w:szCs w:val="24"/>
          <w:lang w:eastAsia="en-CA"/>
        </w:rPr>
        <w:t>sebe</w:t>
      </w:r>
      <w:proofErr w:type="gramEnd"/>
      <w:r>
        <w:rPr>
          <w:rFonts w:ascii="Bookman Old Style" w:eastAsia="Times New Roman" w:hAnsi="Bookman Old Style" w:cs="Times New Roman"/>
          <w:color w:val="000000"/>
          <w:sz w:val="24"/>
          <w:szCs w:val="24"/>
          <w:lang w:eastAsia="en-CA"/>
        </w:rPr>
        <w:t xml:space="preserve"> vezao za Bosnu i stalno branio Bosnu, a drugi tražili podršku u Austriji, Srbiji, Hrvatskoj i dr.</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Bošnjaci su autohton evropski narod, u čijoj je etnogenezi početni element ilirstvo, koji potpuno ravnopravno s najstarijim narodima Evrope baštini antičku civilizaciju i kulturu.</w:t>
      </w:r>
      <w:proofErr w:type="gramEnd"/>
      <w:r>
        <w:rPr>
          <w:rFonts w:ascii="Bookman Old Style" w:eastAsia="Times New Roman" w:hAnsi="Bookman Old Style" w:cs="Times New Roman"/>
          <w:color w:val="000000"/>
          <w:sz w:val="24"/>
          <w:szCs w:val="24"/>
          <w:lang w:eastAsia="en-CA"/>
        </w:rPr>
        <w:t xml:space="preserve"> Oni su jedini narod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balkanskim prostorima koji je imao visoku aristokratiju (velike veleposjednike po 200.000 ha; narod koji je imao zemlju, age, kapetane, trgovce, intelektualni sloj, seljake). </w:t>
      </w:r>
      <w:proofErr w:type="gramStart"/>
      <w:r>
        <w:rPr>
          <w:rFonts w:ascii="Bookman Old Style" w:eastAsia="Times New Roman" w:hAnsi="Bookman Old Style" w:cs="Times New Roman"/>
          <w:color w:val="000000"/>
          <w:sz w:val="24"/>
          <w:szCs w:val="24"/>
          <w:lang w:eastAsia="en-CA"/>
        </w:rPr>
        <w:t>Bošnjaci su životni prostor formirali u historijskim i međunarodno priznatim granicama Bosne i Hercegovine.</w:t>
      </w:r>
      <w:proofErr w:type="gramEnd"/>
      <w:r>
        <w:rPr>
          <w:rFonts w:ascii="Bookman Old Style" w:eastAsia="Times New Roman" w:hAnsi="Bookman Old Style" w:cs="Times New Roman"/>
          <w:color w:val="000000"/>
          <w:sz w:val="24"/>
          <w:szCs w:val="24"/>
          <w:lang w:eastAsia="en-CA"/>
        </w:rPr>
        <w:t xml:space="preserve"> Svoje prirodno pravo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državu i teritoriju Bošnjaci su stoljećima gradili i izgrađivali sa pravoslavcima - Srbima, katolicima - </w:t>
      </w:r>
      <w:r>
        <w:rPr>
          <w:rFonts w:ascii="Bookman Old Style" w:eastAsia="Times New Roman" w:hAnsi="Bookman Old Style" w:cs="Times New Roman"/>
          <w:color w:val="000000"/>
          <w:sz w:val="24"/>
          <w:szCs w:val="24"/>
          <w:lang w:eastAsia="en-CA"/>
        </w:rPr>
        <w:lastRenderedPageBreak/>
        <w:t xml:space="preserve">Hrvatima, Jevrejima i drugim bosanskohercegovačkim narodima i građanima. </w:t>
      </w:r>
      <w:proofErr w:type="gramStart"/>
      <w:r>
        <w:rPr>
          <w:rFonts w:ascii="Bookman Old Style" w:eastAsia="Times New Roman" w:hAnsi="Bookman Old Style" w:cs="Times New Roman"/>
          <w:color w:val="000000"/>
          <w:sz w:val="24"/>
          <w:szCs w:val="24"/>
          <w:lang w:eastAsia="en-CA"/>
        </w:rPr>
        <w:t>Oni to pravo komšijama nikada nisu uskraćivali.</w:t>
      </w:r>
      <w:proofErr w:type="gramEnd"/>
      <w:r>
        <w:rPr>
          <w:rFonts w:ascii="Bookman Old Style" w:eastAsia="Times New Roman" w:hAnsi="Bookman Old Style" w:cs="Times New Roman"/>
          <w:color w:val="000000"/>
          <w:sz w:val="24"/>
          <w:szCs w:val="24"/>
          <w:lang w:eastAsia="en-CA"/>
        </w:rPr>
        <w:t xml:space="preserve"> Smatrali su i </w:t>
      </w:r>
      <w:proofErr w:type="gramStart"/>
      <w:r>
        <w:rPr>
          <w:rFonts w:ascii="Bookman Old Style" w:eastAsia="Times New Roman" w:hAnsi="Bookman Old Style" w:cs="Times New Roman"/>
          <w:color w:val="000000"/>
          <w:sz w:val="24"/>
          <w:szCs w:val="24"/>
          <w:lang w:eastAsia="en-CA"/>
        </w:rPr>
        <w:t>danas</w:t>
      </w:r>
      <w:proofErr w:type="gramEnd"/>
      <w:r>
        <w:rPr>
          <w:rFonts w:ascii="Bookman Old Style" w:eastAsia="Times New Roman" w:hAnsi="Bookman Old Style" w:cs="Times New Roman"/>
          <w:color w:val="000000"/>
          <w:sz w:val="24"/>
          <w:szCs w:val="24"/>
          <w:lang w:eastAsia="en-CA"/>
        </w:rPr>
        <w:t xml:space="preserve"> smatraju da je zajednički život u zajedničkoj državi historijska i civilizacijska tekovina i nužnost potvrđena u višestoljetnom iskustvu. Bošnjaci stoga smatraju da je hiljadugodišnje duhovno i civilizacijsko iskustvo i nasljeđe osnova da se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bosanskohercegovačkim prostorima sačuva smisao zajedničkog života.</w:t>
      </w:r>
      <w:r>
        <w:rPr>
          <w:rFonts w:ascii="Bookman Old Style" w:eastAsia="Times New Roman" w:hAnsi="Bookman Old Style" w:cs="Times New Roman"/>
          <w:color w:val="000000"/>
          <w:sz w:val="24"/>
          <w:szCs w:val="24"/>
          <w:lang w:eastAsia="en-CA"/>
        </w:rPr>
        <w:br/>
        <w:t xml:space="preserve">Cjelokupnu historiju Bošnjaka karakteriše borba za samostalnost Bosne i Hercegovine, slobodan život i toleranciju </w:t>
      </w:r>
      <w:proofErr w:type="gramStart"/>
      <w:r>
        <w:rPr>
          <w:rFonts w:ascii="Bookman Old Style" w:eastAsia="Times New Roman" w:hAnsi="Bookman Old Style" w:cs="Times New Roman"/>
          <w:color w:val="000000"/>
          <w:sz w:val="24"/>
          <w:szCs w:val="24"/>
          <w:lang w:eastAsia="en-CA"/>
        </w:rPr>
        <w:t>sa</w:t>
      </w:r>
      <w:proofErr w:type="gramEnd"/>
      <w:r>
        <w:rPr>
          <w:rFonts w:ascii="Bookman Old Style" w:eastAsia="Times New Roman" w:hAnsi="Bookman Old Style" w:cs="Times New Roman"/>
          <w:color w:val="000000"/>
          <w:sz w:val="24"/>
          <w:szCs w:val="24"/>
          <w:lang w:eastAsia="en-CA"/>
        </w:rPr>
        <w:t xml:space="preserve"> drugim narodima. Borba za samostalnost Bosne i Hercegovine i slobodu svijesti </w:t>
      </w:r>
      <w:proofErr w:type="gramStart"/>
      <w:r>
        <w:rPr>
          <w:rFonts w:ascii="Bookman Old Style" w:eastAsia="Times New Roman" w:hAnsi="Bookman Old Style" w:cs="Times New Roman"/>
          <w:color w:val="000000"/>
          <w:sz w:val="24"/>
          <w:szCs w:val="24"/>
          <w:lang w:eastAsia="en-CA"/>
        </w:rPr>
        <w:t>ili</w:t>
      </w:r>
      <w:proofErr w:type="gramEnd"/>
      <w:r>
        <w:rPr>
          <w:rFonts w:ascii="Bookman Old Style" w:eastAsia="Times New Roman" w:hAnsi="Bookman Old Style" w:cs="Times New Roman"/>
          <w:color w:val="000000"/>
          <w:sz w:val="24"/>
          <w:szCs w:val="24"/>
          <w:lang w:eastAsia="en-CA"/>
        </w:rPr>
        <w:t xml:space="preserve"> vjere trajale su stoljećima i oblikovale su karakter i shvatanje Bošnjaka do te mjere, da je to postao dio njihove prirode i njihova osnovna osobina. </w:t>
      </w:r>
      <w:proofErr w:type="gramStart"/>
      <w:r>
        <w:rPr>
          <w:rFonts w:ascii="Bookman Old Style" w:eastAsia="Times New Roman" w:hAnsi="Bookman Old Style" w:cs="Times New Roman"/>
          <w:color w:val="000000"/>
          <w:sz w:val="24"/>
          <w:szCs w:val="24"/>
          <w:lang w:eastAsia="en-CA"/>
        </w:rPr>
        <w:t>Bošnjaci nisu širili duh mržnje i nasilja iako su bili izloženi stalnim progonima, istrebljenju i negiranju.</w:t>
      </w:r>
      <w:proofErr w:type="gramEnd"/>
      <w:r>
        <w:rPr>
          <w:rFonts w:ascii="Bookman Old Style" w:eastAsia="Times New Roman" w:hAnsi="Bookman Old Style" w:cs="Times New Roman"/>
          <w:color w:val="000000"/>
          <w:sz w:val="24"/>
          <w:szCs w:val="24"/>
          <w:lang w:eastAsia="en-CA"/>
        </w:rPr>
        <w:t xml:space="preserve"> U Drugom svjetskom ratu platili su najveću cijenu svog opstanka, a u agresiji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Bosnu i Hercegovinu 1991. -1995. </w:t>
      </w:r>
      <w:proofErr w:type="gramStart"/>
      <w:r>
        <w:rPr>
          <w:rFonts w:ascii="Bookman Old Style" w:eastAsia="Times New Roman" w:hAnsi="Bookman Old Style" w:cs="Times New Roman"/>
          <w:color w:val="000000"/>
          <w:sz w:val="24"/>
          <w:szCs w:val="24"/>
          <w:lang w:eastAsia="en-CA"/>
        </w:rPr>
        <w:t>ponovo</w:t>
      </w:r>
      <w:proofErr w:type="gramEnd"/>
      <w:r>
        <w:rPr>
          <w:rFonts w:ascii="Bookman Old Style" w:eastAsia="Times New Roman" w:hAnsi="Bookman Old Style" w:cs="Times New Roman"/>
          <w:color w:val="000000"/>
          <w:sz w:val="24"/>
          <w:szCs w:val="24"/>
          <w:lang w:eastAsia="en-CA"/>
        </w:rPr>
        <w:t xml:space="preserve"> su bili žrtve genocida. Bošnjaci su jedini narod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južnoslovenskim prostorima koji nije imao niti ima vlastitu fašističku ideologiju niti vlastiti fašistički pokret. Istrebljenje bošnjačkog naroda i uništenje svih tragova njegovog postojanja, razaranje bosanskohercegovačke državnosti i podjela teritorije bio je i ostao osnovni cilj agresije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Bosnu i Hercegovinu. </w:t>
      </w:r>
      <w:proofErr w:type="gramStart"/>
      <w:r>
        <w:rPr>
          <w:rFonts w:ascii="Bookman Old Style" w:eastAsia="Times New Roman" w:hAnsi="Bookman Old Style" w:cs="Times New Roman"/>
          <w:color w:val="000000"/>
          <w:sz w:val="24"/>
          <w:szCs w:val="24"/>
          <w:lang w:eastAsia="en-CA"/>
        </w:rPr>
        <w:t>Takva politika vodila je i vodi u propast i bosanskohercegovačke Srbe i bosanskohercegovačke Hrvate.</w:t>
      </w:r>
      <w:proofErr w:type="gramEnd"/>
      <w:r>
        <w:rPr>
          <w:rFonts w:ascii="Bookman Old Style" w:eastAsia="Times New Roman" w:hAnsi="Bookman Old Style" w:cs="Times New Roman"/>
          <w:color w:val="000000"/>
          <w:sz w:val="24"/>
          <w:szCs w:val="24"/>
          <w:lang w:eastAsia="en-CA"/>
        </w:rPr>
        <w:t xml:space="preserve"> Jedina mogućnost opstanka svih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ovim prostorima je zajednički život u toleranciji i miru. </w:t>
      </w:r>
      <w:proofErr w:type="gramStart"/>
      <w:r>
        <w:rPr>
          <w:rFonts w:ascii="Bookman Old Style" w:eastAsia="Times New Roman" w:hAnsi="Bookman Old Style" w:cs="Times New Roman"/>
          <w:color w:val="000000"/>
          <w:sz w:val="24"/>
          <w:szCs w:val="24"/>
          <w:lang w:eastAsia="en-CA"/>
        </w:rPr>
        <w:t>Bošnjački narod tome ne vidi nikakvu alternativu niti prihvata bilo koje drugo rješenje.</w:t>
      </w:r>
      <w:proofErr w:type="gramEnd"/>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Više od 100 godina Bošnjaci su: - negirani i marginalizirani kao politički narod,</w:t>
      </w:r>
      <w:r>
        <w:rPr>
          <w:rFonts w:ascii="Bookman Old Style" w:eastAsia="Times New Roman" w:hAnsi="Bookman Old Style" w:cs="Times New Roman"/>
          <w:color w:val="000000"/>
          <w:sz w:val="24"/>
          <w:szCs w:val="24"/>
          <w:lang w:eastAsia="en-CA"/>
        </w:rPr>
        <w:br/>
        <w:t>- fizički i ekonomski, sistematski i nesistematski, uništavani</w:t>
      </w:r>
      <w:r>
        <w:rPr>
          <w:rFonts w:ascii="Bookman Old Style" w:eastAsia="Times New Roman" w:hAnsi="Bookman Old Style" w:cs="Times New Roman"/>
          <w:color w:val="000000"/>
          <w:sz w:val="24"/>
          <w:szCs w:val="24"/>
          <w:lang w:eastAsia="en-CA"/>
        </w:rPr>
        <w:br/>
        <w:t>- kulturno nipodaštavani,</w:t>
      </w:r>
      <w:r>
        <w:rPr>
          <w:rFonts w:ascii="Bookman Old Style" w:eastAsia="Times New Roman" w:hAnsi="Bookman Old Style" w:cs="Times New Roman"/>
          <w:color w:val="000000"/>
          <w:sz w:val="24"/>
          <w:szCs w:val="24"/>
          <w:lang w:eastAsia="en-CA"/>
        </w:rPr>
        <w:br/>
        <w:t>- vjerski satanizirani kao azijatsko-islamski relikt</w:t>
      </w:r>
      <w:r>
        <w:rPr>
          <w:rFonts w:ascii="Bookman Old Style" w:eastAsia="Times New Roman" w:hAnsi="Bookman Old Style" w:cs="Times New Roman"/>
          <w:color w:val="000000"/>
          <w:sz w:val="24"/>
          <w:szCs w:val="24"/>
          <w:lang w:eastAsia="en-CA"/>
        </w:rPr>
        <w:br/>
        <w:t>- zadovoljivo utopljeni u zamagljeno jugoslovenstvo, “koje je bilo kao čistilište za buduća nacionalna opredjeljenja“</w:t>
      </w:r>
      <w:r>
        <w:rPr>
          <w:rFonts w:ascii="Bookman Old Style" w:eastAsia="Times New Roman" w:hAnsi="Bookman Old Style" w:cs="Times New Roman"/>
          <w:color w:val="000000"/>
          <w:sz w:val="24"/>
          <w:szCs w:val="24"/>
          <w:lang w:eastAsia="en-CA"/>
        </w:rPr>
        <w:br/>
        <w:t xml:space="preserve">- dvadeset godina sa nacionalnim imenom Musliman, što se uvijek moglo etnogenetski i politički relativizirati i problematizirati, te, prema potrebi, zloupotrebljavati, </w:t>
      </w:r>
      <w:r>
        <w:rPr>
          <w:rFonts w:ascii="Bookman Old Style" w:eastAsia="Times New Roman" w:hAnsi="Bookman Old Style" w:cs="Times New Roman"/>
          <w:b/>
          <w:bCs/>
          <w:color w:val="000000"/>
          <w:sz w:val="24"/>
          <w:szCs w:val="24"/>
          <w:lang w:eastAsia="en-CA"/>
        </w:rPr>
        <w:t xml:space="preserve">udaljujući nas terminološki od pojma o zemlji, porijeklu i jeziku. </w:t>
      </w:r>
      <w:r>
        <w:rPr>
          <w:rFonts w:ascii="Bookman Old Style" w:eastAsia="Times New Roman" w:hAnsi="Bookman Old Style" w:cs="Times New Roman"/>
          <w:color w:val="000000"/>
          <w:sz w:val="24"/>
          <w:szCs w:val="24"/>
          <w:lang w:eastAsia="en-CA"/>
        </w:rPr>
        <w:br/>
        <w:t xml:space="preserve">- </w:t>
      </w:r>
      <w:proofErr w:type="gramStart"/>
      <w:r>
        <w:rPr>
          <w:rFonts w:ascii="Bookman Old Style" w:eastAsia="Times New Roman" w:hAnsi="Bookman Old Style" w:cs="Times New Roman"/>
          <w:color w:val="000000"/>
          <w:sz w:val="24"/>
          <w:szCs w:val="24"/>
          <w:lang w:eastAsia="en-CA"/>
        </w:rPr>
        <w:t>bez</w:t>
      </w:r>
      <w:proofErr w:type="gramEnd"/>
      <w:r>
        <w:rPr>
          <w:rFonts w:ascii="Bookman Old Style" w:eastAsia="Times New Roman" w:hAnsi="Bookman Old Style" w:cs="Times New Roman"/>
          <w:color w:val="000000"/>
          <w:sz w:val="24"/>
          <w:szCs w:val="24"/>
          <w:lang w:eastAsia="en-CA"/>
        </w:rPr>
        <w:t xml:space="preserve"> jasnog političkog programa</w:t>
      </w:r>
      <w:r>
        <w:rPr>
          <w:rFonts w:ascii="Bookman Old Style" w:eastAsia="Times New Roman" w:hAnsi="Bookman Old Style" w:cs="Times New Roman"/>
          <w:color w:val="000000"/>
          <w:sz w:val="24"/>
          <w:szCs w:val="24"/>
          <w:lang w:eastAsia="en-CA"/>
        </w:rPr>
        <w:br/>
        <w:t>- bez bitnog nedostatka pravog političkog vođstva,</w:t>
      </w:r>
      <w:r>
        <w:rPr>
          <w:rFonts w:ascii="Bookman Old Style" w:eastAsia="Times New Roman" w:hAnsi="Bookman Old Style" w:cs="Times New Roman"/>
          <w:color w:val="000000"/>
          <w:sz w:val="24"/>
          <w:szCs w:val="24"/>
          <w:lang w:eastAsia="en-CA"/>
        </w:rPr>
        <w:br/>
        <w:t>- bez dovoljno uvažavanja političkih, naučnih, kulturnih i vjerskih i autoriteta,</w:t>
      </w:r>
      <w:r>
        <w:rPr>
          <w:rFonts w:ascii="Bookman Old Style" w:eastAsia="Times New Roman" w:hAnsi="Bookman Old Style" w:cs="Times New Roman"/>
          <w:color w:val="000000"/>
          <w:sz w:val="24"/>
          <w:szCs w:val="24"/>
          <w:lang w:eastAsia="en-CA"/>
        </w:rPr>
        <w:br/>
        <w:t>- bez odsustva smisla za svaki oblik skladnog organiziranja</w:t>
      </w:r>
      <w:r>
        <w:rPr>
          <w:rFonts w:ascii="Bookman Old Style" w:eastAsia="Times New Roman" w:hAnsi="Bookman Old Style" w:cs="Times New Roman"/>
          <w:color w:val="000000"/>
          <w:sz w:val="24"/>
          <w:szCs w:val="24"/>
          <w:lang w:eastAsia="en-CA"/>
        </w:rPr>
        <w:br/>
        <w:t>- bez nedovoljne državotvorne svijesti</w:t>
      </w:r>
      <w:r>
        <w:rPr>
          <w:rFonts w:ascii="Bookman Old Style" w:eastAsia="Times New Roman" w:hAnsi="Bookman Old Style" w:cs="Times New Roman"/>
          <w:color w:val="000000"/>
          <w:sz w:val="24"/>
          <w:szCs w:val="24"/>
          <w:lang w:eastAsia="en-CA"/>
        </w:rPr>
        <w:br/>
        <w:t>- bez nedovoljne svijesti i poštovanja prema svojim žrtvama genocida, itd, itd.</w:t>
      </w:r>
      <w:r>
        <w:rPr>
          <w:rFonts w:ascii="Bookman Old Style" w:eastAsia="Times New Roman" w:hAnsi="Bookman Old Style" w:cs="Times New Roman"/>
          <w:color w:val="000000"/>
          <w:sz w:val="24"/>
          <w:szCs w:val="24"/>
          <w:lang w:eastAsia="en-CA"/>
        </w:rPr>
        <w:br/>
      </w:r>
      <w:r>
        <w:rPr>
          <w:rFonts w:ascii="Bookman Old Style" w:eastAsia="Times New Roman" w:hAnsi="Bookman Old Style" w:cs="Times New Roman"/>
          <w:color w:val="000000"/>
          <w:sz w:val="24"/>
          <w:szCs w:val="24"/>
          <w:lang w:eastAsia="en-CA"/>
        </w:rPr>
        <w:br/>
        <w:t xml:space="preserve">U općoj državnoj i društvenoj regresiji, izazavanoj historijskim potresima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Balkanu, kod Bošnjaka su se, nažalost, razvila, kako je to s pravom tvrdio Alija Isaković, “pogubna svojstva koja iznutra rastaču naše vlastito tijelo i vlastitu dušu“.</w:t>
      </w:r>
      <w:r>
        <w:rPr>
          <w:rFonts w:ascii="Bookman Old Style" w:eastAsia="Times New Roman" w:hAnsi="Bookman Old Style" w:cs="Times New Roman"/>
          <w:color w:val="000000"/>
          <w:sz w:val="24"/>
          <w:szCs w:val="24"/>
          <w:lang w:eastAsia="en-CA"/>
        </w:rPr>
        <w:br/>
      </w:r>
      <w:r>
        <w:rPr>
          <w:rFonts w:ascii="Bookman Old Style" w:eastAsia="Times New Roman" w:hAnsi="Bookman Old Style" w:cs="Times New Roman"/>
          <w:color w:val="000000"/>
          <w:sz w:val="24"/>
          <w:szCs w:val="24"/>
          <w:lang w:eastAsia="en-CA"/>
        </w:rPr>
        <w:lastRenderedPageBreak/>
        <w:t xml:space="preserve">Pored toga, što su svi Bošnjaci-muslimani, oni su još žešće: Sarajlije, Sandžaklije, Hercegovci, Krajišnici, </w:t>
      </w:r>
      <w:proofErr w:type="gramStart"/>
      <w:r>
        <w:rPr>
          <w:rFonts w:ascii="Bookman Old Style" w:eastAsia="Times New Roman" w:hAnsi="Bookman Old Style" w:cs="Times New Roman"/>
          <w:color w:val="000000"/>
          <w:sz w:val="24"/>
          <w:szCs w:val="24"/>
          <w:lang w:eastAsia="en-CA"/>
        </w:rPr>
        <w:t>itd.,</w:t>
      </w:r>
      <w:proofErr w:type="gramEnd"/>
      <w:r>
        <w:rPr>
          <w:rFonts w:ascii="Bookman Old Style" w:eastAsia="Times New Roman" w:hAnsi="Bookman Old Style" w:cs="Times New Roman"/>
          <w:color w:val="000000"/>
          <w:sz w:val="24"/>
          <w:szCs w:val="24"/>
          <w:lang w:eastAsia="en-CA"/>
        </w:rPr>
        <w:t xml:space="preserve"> čime se naglašavaju njihove geografske odredbe, kao bitna obilježja “kvaliteta“.</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Kod Bošnjaka je prisutna ležernost bez pokrića, nedisciplina, lokal-patriotizam, politička lokalna kratkovidost, zavist, ljubomora, mržnja, razjedinjenost, netolerancija, nedostatak usvajanja pouka u genocidnim ponavljanjima, neproduktivno isčekivanje tuđe pomoći, itd, itd.</w:t>
      </w:r>
      <w:proofErr w:type="gramEnd"/>
      <w:r>
        <w:rPr>
          <w:rFonts w:ascii="Bookman Old Style" w:eastAsia="Times New Roman" w:hAnsi="Bookman Old Style" w:cs="Times New Roman"/>
          <w:color w:val="000000"/>
          <w:sz w:val="24"/>
          <w:szCs w:val="24"/>
          <w:lang w:eastAsia="en-CA"/>
        </w:rPr>
        <w:t xml:space="preserve"> Nažalost, u bošnjačko-muslimanskom narodu mogu se sresti svi oblici krajnosti, pri čemu je uzburkani historijski tok jedan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uzroka tog stanja. “Nigdje nisam </w:t>
      </w:r>
      <w:proofErr w:type="gramStart"/>
      <w:r>
        <w:rPr>
          <w:rFonts w:ascii="Bookman Old Style" w:eastAsia="Times New Roman" w:hAnsi="Bookman Old Style" w:cs="Times New Roman"/>
          <w:color w:val="000000"/>
          <w:sz w:val="24"/>
          <w:szCs w:val="24"/>
          <w:lang w:eastAsia="en-CA"/>
        </w:rPr>
        <w:t>“ –</w:t>
      </w:r>
      <w:proofErr w:type="gramEnd"/>
      <w:r>
        <w:rPr>
          <w:rFonts w:ascii="Bookman Old Style" w:eastAsia="Times New Roman" w:hAnsi="Bookman Old Style" w:cs="Times New Roman"/>
          <w:color w:val="000000"/>
          <w:sz w:val="24"/>
          <w:szCs w:val="24"/>
          <w:lang w:eastAsia="en-CA"/>
        </w:rPr>
        <w:t xml:space="preserve"> piše Alija Isaković - “sreo tako dirljivo dobrodušne, naivne i predane ljude beskrajno samopožrtvovane, spremne za svaku ličnu i kolektivnu žrtvu, i nigdje takve pojedince i skupine apsolutno uskogrude, beskrajno samožive, potkupljive, politički ljigave i, nadasve, opsjednute omalovažavanjem svega vlastitoga, vlastitoga imena, vjere, običaja, prošlosti”.</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Među Bošnjacima je, nažalost, i puno neznalica i velikih glava u kojima </w:t>
      </w:r>
      <w:proofErr w:type="gramStart"/>
      <w:r>
        <w:rPr>
          <w:rFonts w:ascii="Bookman Old Style" w:eastAsia="Times New Roman" w:hAnsi="Bookman Old Style" w:cs="Times New Roman"/>
          <w:color w:val="000000"/>
          <w:sz w:val="24"/>
          <w:szCs w:val="24"/>
          <w:lang w:eastAsia="en-CA"/>
        </w:rPr>
        <w:t>nema</w:t>
      </w:r>
      <w:proofErr w:type="gramEnd"/>
      <w:r>
        <w:rPr>
          <w:rFonts w:ascii="Bookman Old Style" w:eastAsia="Times New Roman" w:hAnsi="Bookman Old Style" w:cs="Times New Roman"/>
          <w:color w:val="000000"/>
          <w:sz w:val="24"/>
          <w:szCs w:val="24"/>
          <w:lang w:eastAsia="en-CA"/>
        </w:rPr>
        <w:t xml:space="preserve"> mnogo ni znanja ni morala. </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U narodu su prisutne briga i strah za državu i biološko-fizički opstanak Bošnjaka-muslimana, ne samo zbog velikodržavne srpske ideologije, politike i prakse, kao i velikodržavnog hrvatskog projekta, nego i zbog nesposobnosti i umišljenosti nekih bošnjačkih političara, </w:t>
      </w:r>
      <w:proofErr w:type="gramStart"/>
      <w:r>
        <w:rPr>
          <w:rFonts w:ascii="Bookman Old Style" w:eastAsia="Times New Roman" w:hAnsi="Bookman Old Style" w:cs="Times New Roman"/>
          <w:color w:val="000000"/>
          <w:sz w:val="24"/>
          <w:szCs w:val="24"/>
          <w:lang w:eastAsia="en-CA"/>
        </w:rPr>
        <w:t>a</w:t>
      </w:r>
      <w:proofErr w:type="gramEnd"/>
      <w:r>
        <w:rPr>
          <w:rFonts w:ascii="Bookman Old Style" w:eastAsia="Times New Roman" w:hAnsi="Bookman Old Style" w:cs="Times New Roman"/>
          <w:color w:val="000000"/>
          <w:sz w:val="24"/>
          <w:szCs w:val="24"/>
          <w:lang w:eastAsia="en-CA"/>
        </w:rPr>
        <w:t xml:space="preserve"> inteligencija (svjetovna i duhovna), uglavnom, šuti. Intelektualna elita, umjesto da bude “vesnik proleća“, kako je to govorio zločinac Dobrica Ćosić - šuti, strah je, boji se. Umjesto da se bori za istinu i pravdu, za državu Bosnu i Hercegovinu i narod, protiv kojih se danonoćno i u kontinuitetu bore velikodržavne zločinačke snage, bošnjačka inteligencija šuti, zaboravljajući da je sveti zadatak i odgovornost naučnika i intelektualaca da govore i da se bore za istinu, a razotkrivaju laži i falsifikate.</w:t>
      </w:r>
      <w:r>
        <w:rPr>
          <w:rFonts w:ascii="Bookman Old Style" w:eastAsia="Times New Roman" w:hAnsi="Bookman Old Style" w:cs="Times New Roman"/>
          <w:color w:val="000000"/>
          <w:sz w:val="24"/>
          <w:szCs w:val="24"/>
          <w:lang w:eastAsia="en-CA"/>
        </w:rPr>
        <w:br/>
        <w:t xml:space="preserve">Kod Bošnjaka </w:t>
      </w:r>
      <w:proofErr w:type="gramStart"/>
      <w:r>
        <w:rPr>
          <w:rFonts w:ascii="Bookman Old Style" w:eastAsia="Times New Roman" w:hAnsi="Bookman Old Style" w:cs="Times New Roman"/>
          <w:color w:val="000000"/>
          <w:sz w:val="24"/>
          <w:szCs w:val="24"/>
          <w:lang w:eastAsia="en-CA"/>
        </w:rPr>
        <w:t>danas</w:t>
      </w:r>
      <w:proofErr w:type="gramEnd"/>
      <w:r>
        <w:rPr>
          <w:rFonts w:ascii="Bookman Old Style" w:eastAsia="Times New Roman" w:hAnsi="Bookman Old Style" w:cs="Times New Roman"/>
          <w:color w:val="000000"/>
          <w:sz w:val="24"/>
          <w:szCs w:val="24"/>
          <w:lang w:eastAsia="en-CA"/>
        </w:rPr>
        <w:t xml:space="preserve">, nažalost, nema ništa zajedničkog, ništa svetog. Nema autoriteta, </w:t>
      </w:r>
      <w:proofErr w:type="gramStart"/>
      <w:r>
        <w:rPr>
          <w:rFonts w:ascii="Bookman Old Style" w:eastAsia="Times New Roman" w:hAnsi="Bookman Old Style" w:cs="Times New Roman"/>
          <w:color w:val="000000"/>
          <w:sz w:val="24"/>
          <w:szCs w:val="24"/>
          <w:lang w:eastAsia="en-CA"/>
        </w:rPr>
        <w:t>nema</w:t>
      </w:r>
      <w:proofErr w:type="gramEnd"/>
      <w:r>
        <w:rPr>
          <w:rFonts w:ascii="Bookman Old Style" w:eastAsia="Times New Roman" w:hAnsi="Bookman Old Style" w:cs="Times New Roman"/>
          <w:color w:val="000000"/>
          <w:sz w:val="24"/>
          <w:szCs w:val="24"/>
          <w:lang w:eastAsia="en-CA"/>
        </w:rPr>
        <w:t xml:space="preserve"> međusobnog poštovanja i uvažavanja. </w:t>
      </w:r>
      <w:proofErr w:type="gramStart"/>
      <w:r>
        <w:rPr>
          <w:rFonts w:ascii="Bookman Old Style" w:eastAsia="Times New Roman" w:hAnsi="Bookman Old Style" w:cs="Times New Roman"/>
          <w:color w:val="000000"/>
          <w:sz w:val="24"/>
          <w:szCs w:val="24"/>
          <w:lang w:eastAsia="en-CA"/>
        </w:rPr>
        <w:t>I ne samo to, već je u poslednje vrijeme sve prisutnija pojava kod nekih Bošnjaka o tome kako su oni (tj.</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Bošnjaci) krivi za “rat“.</w:t>
      </w:r>
      <w:proofErr w:type="gramEnd"/>
      <w:r>
        <w:rPr>
          <w:rFonts w:ascii="Bookman Old Style" w:eastAsia="Times New Roman" w:hAnsi="Bookman Old Style" w:cs="Times New Roman"/>
          <w:color w:val="000000"/>
          <w:sz w:val="24"/>
          <w:szCs w:val="24"/>
          <w:lang w:eastAsia="en-CA"/>
        </w:rPr>
        <w:t xml:space="preserve"> Imajući to u vidu, kao historičar, želim ovdje i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ovom skupu otvoreno, jasno i glasno kazati sljedeće:</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 </w:t>
      </w:r>
      <w:proofErr w:type="gramStart"/>
      <w:r>
        <w:rPr>
          <w:rFonts w:ascii="Bookman Old Style" w:eastAsia="Times New Roman" w:hAnsi="Bookman Old Style" w:cs="Times New Roman"/>
          <w:color w:val="000000"/>
          <w:sz w:val="24"/>
          <w:szCs w:val="24"/>
          <w:lang w:eastAsia="en-CA"/>
        </w:rPr>
        <w:t>prvo</w:t>
      </w:r>
      <w:proofErr w:type="gramEnd"/>
      <w:r>
        <w:rPr>
          <w:rFonts w:ascii="Bookman Old Style" w:eastAsia="Times New Roman" w:hAnsi="Bookman Old Style" w:cs="Times New Roman"/>
          <w:color w:val="000000"/>
          <w:sz w:val="24"/>
          <w:szCs w:val="24"/>
          <w:lang w:eastAsia="en-CA"/>
        </w:rPr>
        <w:t xml:space="preserve">, velikosrpsku i velikohrvatsku genocidnu ideologiju, politiku i praksu prema Bosni i Bošnjacima ne bi moglo spriječiti bilo kakvo naše </w:t>
      </w:r>
      <w:r>
        <w:rPr>
          <w:rFonts w:ascii="Bookman Old Style" w:eastAsia="Times New Roman" w:hAnsi="Bookman Old Style" w:cs="Times New Roman"/>
          <w:b/>
          <w:bCs/>
          <w:color w:val="000000"/>
          <w:sz w:val="24"/>
          <w:szCs w:val="24"/>
          <w:lang w:eastAsia="en-CA"/>
        </w:rPr>
        <w:t xml:space="preserve">drukčije ponašanje, </w:t>
      </w:r>
      <w:r>
        <w:rPr>
          <w:rFonts w:ascii="Bookman Old Style" w:eastAsia="Times New Roman" w:hAnsi="Bookman Old Style" w:cs="Times New Roman"/>
          <w:color w:val="000000"/>
          <w:sz w:val="24"/>
          <w:szCs w:val="24"/>
          <w:lang w:eastAsia="en-CA"/>
        </w:rPr>
        <w:t xml:space="preserve">bilo koja </w:t>
      </w:r>
      <w:r>
        <w:rPr>
          <w:rFonts w:ascii="Bookman Old Style" w:eastAsia="Times New Roman" w:hAnsi="Bookman Old Style" w:cs="Times New Roman"/>
          <w:b/>
          <w:bCs/>
          <w:color w:val="000000"/>
          <w:sz w:val="24"/>
          <w:szCs w:val="24"/>
          <w:lang w:eastAsia="en-CA"/>
        </w:rPr>
        <w:t>drukčija politička struktura i bilo koja drukčija politička ličnost</w:t>
      </w:r>
      <w:r>
        <w:rPr>
          <w:rFonts w:ascii="Bookman Old Style" w:eastAsia="Times New Roman" w:hAnsi="Bookman Old Style" w:cs="Times New Roman"/>
          <w:color w:val="000000"/>
          <w:sz w:val="24"/>
          <w:szCs w:val="24"/>
          <w:lang w:eastAsia="en-CA"/>
        </w:rPr>
        <w:t xml:space="preserve"> našeg naroda. Ako ovo ne razumijemo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pravi način, onda se pridružujemo agresorima, njihovim kolaboracionistima i njihovim tvrdnjama o našoj krivnji ili podjeli krivice. </w:t>
      </w:r>
      <w:proofErr w:type="gramStart"/>
      <w:r>
        <w:rPr>
          <w:rFonts w:ascii="Bookman Old Style" w:eastAsia="Times New Roman" w:hAnsi="Bookman Old Style" w:cs="Times New Roman"/>
          <w:color w:val="000000"/>
          <w:sz w:val="24"/>
          <w:szCs w:val="24"/>
          <w:lang w:eastAsia="en-CA"/>
        </w:rPr>
        <w:t>Iznoseći navedenu ocjenu, ne bih želio da budem pogrešno shvaćen.</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Ja</w:t>
      </w:r>
      <w:proofErr w:type="gramEnd"/>
      <w:r>
        <w:rPr>
          <w:rFonts w:ascii="Bookman Old Style" w:eastAsia="Times New Roman" w:hAnsi="Bookman Old Style" w:cs="Times New Roman"/>
          <w:color w:val="000000"/>
          <w:sz w:val="24"/>
          <w:szCs w:val="24"/>
          <w:lang w:eastAsia="en-CA"/>
        </w:rPr>
        <w:t xml:space="preserve"> ne tvrdim da smo se u odbrambenom ratu u </w:t>
      </w:r>
      <w:r>
        <w:rPr>
          <w:rFonts w:ascii="Bookman Old Style" w:eastAsia="Times New Roman" w:hAnsi="Bookman Old Style" w:cs="Times New Roman"/>
          <w:color w:val="000000"/>
          <w:sz w:val="24"/>
          <w:szCs w:val="24"/>
          <w:lang w:eastAsia="en-CA"/>
        </w:rPr>
        <w:lastRenderedPageBreak/>
        <w:t xml:space="preserve">svemu dobro ponašali i organizirano radili, niti ću reći da je sve moralo biti kako je bilo, posebno kada je u pitanju Dejtonski sporazum, itd. Osnovni tok događaja se odvijao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način koji je poznat. </w:t>
      </w:r>
      <w:proofErr w:type="gramStart"/>
      <w:r>
        <w:rPr>
          <w:rFonts w:ascii="Bookman Old Style" w:eastAsia="Times New Roman" w:hAnsi="Bookman Old Style" w:cs="Times New Roman"/>
          <w:color w:val="000000"/>
          <w:sz w:val="24"/>
          <w:szCs w:val="24"/>
          <w:lang w:eastAsia="en-CA"/>
        </w:rPr>
        <w:t>To nije bio građanski rat, niti je to bilo “etničko čišćenje“.</w:t>
      </w:r>
      <w:proofErr w:type="gramEnd"/>
      <w:r>
        <w:rPr>
          <w:rFonts w:ascii="Bookman Old Style" w:eastAsia="Times New Roman" w:hAnsi="Bookman Old Style" w:cs="Times New Roman"/>
          <w:color w:val="000000"/>
          <w:sz w:val="24"/>
          <w:szCs w:val="24"/>
          <w:lang w:eastAsia="en-CA"/>
        </w:rPr>
        <w:t xml:space="preserve"> To je bio agresorski, osvajački rat - agresija na R BiH i genocid nad Bošnjacima – fizička realizacija velikodržavnih projekata: uništenje države BiH i istrebljenje Bošnjaka;</w:t>
      </w:r>
      <w:r>
        <w:rPr>
          <w:rFonts w:ascii="Bookman Old Style" w:eastAsia="Times New Roman" w:hAnsi="Bookman Old Style" w:cs="Times New Roman"/>
          <w:color w:val="000000"/>
          <w:sz w:val="24"/>
          <w:szCs w:val="24"/>
          <w:lang w:eastAsia="en-CA"/>
        </w:rPr>
        <w:br/>
        <w:t xml:space="preserve">- drugo, Bošnjaci ni Srbima, ni Hrvatima, s kojima žive, nisu dali nikakav povod za njihov genocid nad našim nezaštićenim narodom. </w:t>
      </w:r>
      <w:proofErr w:type="gramStart"/>
      <w:r>
        <w:rPr>
          <w:rFonts w:ascii="Bookman Old Style" w:eastAsia="Times New Roman" w:hAnsi="Bookman Old Style" w:cs="Times New Roman"/>
          <w:color w:val="000000"/>
          <w:sz w:val="24"/>
          <w:szCs w:val="24"/>
          <w:lang w:eastAsia="en-CA"/>
        </w:rPr>
        <w:t>Njihov genocid rezultat je planiranih radnji.</w:t>
      </w:r>
      <w:proofErr w:type="gramEnd"/>
      <w:r>
        <w:rPr>
          <w:rFonts w:ascii="Bookman Old Style" w:eastAsia="Times New Roman" w:hAnsi="Bookman Old Style" w:cs="Times New Roman"/>
          <w:color w:val="000000"/>
          <w:sz w:val="24"/>
          <w:szCs w:val="24"/>
          <w:lang w:eastAsia="en-CA"/>
        </w:rPr>
        <w:t xml:space="preserve"> O tome govori brojna relevantna dokumentacija iz bliže i daljnje prošlosti. </w:t>
      </w:r>
      <w:proofErr w:type="gramStart"/>
      <w:r>
        <w:rPr>
          <w:rFonts w:ascii="Bookman Old Style" w:eastAsia="Times New Roman" w:hAnsi="Bookman Old Style" w:cs="Times New Roman"/>
          <w:color w:val="000000"/>
          <w:sz w:val="24"/>
          <w:szCs w:val="24"/>
          <w:lang w:eastAsia="en-CA"/>
        </w:rPr>
        <w:t>Međutim, mi, nažalost, nismo izvukli nikakve historijske pouke niti poruke.</w:t>
      </w:r>
      <w:proofErr w:type="gramEnd"/>
      <w:r>
        <w:rPr>
          <w:rFonts w:ascii="Bookman Old Style" w:eastAsia="Times New Roman" w:hAnsi="Bookman Old Style" w:cs="Times New Roman"/>
          <w:color w:val="000000"/>
          <w:sz w:val="24"/>
          <w:szCs w:val="24"/>
          <w:lang w:eastAsia="en-CA"/>
        </w:rPr>
        <w:t xml:space="preserve"> Te pouke mi smo zaboravili u </w:t>
      </w:r>
      <w:r>
        <w:rPr>
          <w:rFonts w:ascii="Bookman Old Style" w:eastAsia="Times New Roman" w:hAnsi="Bookman Old Style" w:cs="Times New Roman"/>
          <w:b/>
          <w:bCs/>
          <w:color w:val="000000"/>
          <w:sz w:val="24"/>
          <w:szCs w:val="24"/>
          <w:lang w:eastAsia="en-CA"/>
        </w:rPr>
        <w:t xml:space="preserve">svojoj naivnoj dobrodušnosti i svome političkom nemaru; </w:t>
      </w:r>
      <w:r>
        <w:rPr>
          <w:rFonts w:ascii="Bookman Old Style" w:eastAsia="Times New Roman" w:hAnsi="Bookman Old Style" w:cs="Times New Roman"/>
          <w:color w:val="000000"/>
          <w:sz w:val="24"/>
          <w:szCs w:val="24"/>
          <w:lang w:eastAsia="en-CA"/>
        </w:rPr>
        <w:br/>
        <w:t xml:space="preserve">- treće, ukupna slika zapadnoevropske politike ukazuje, ne samo na nedovoljno </w:t>
      </w:r>
      <w:proofErr w:type="gramStart"/>
      <w:r>
        <w:rPr>
          <w:rFonts w:ascii="Bookman Old Style" w:eastAsia="Times New Roman" w:hAnsi="Bookman Old Style" w:cs="Times New Roman"/>
          <w:color w:val="000000"/>
          <w:sz w:val="24"/>
          <w:szCs w:val="24"/>
          <w:lang w:eastAsia="en-CA"/>
        </w:rPr>
        <w:t>prijateljski ,</w:t>
      </w:r>
      <w:proofErr w:type="gramEnd"/>
      <w:r>
        <w:rPr>
          <w:rFonts w:ascii="Bookman Old Style" w:eastAsia="Times New Roman" w:hAnsi="Bookman Old Style" w:cs="Times New Roman"/>
          <w:color w:val="000000"/>
          <w:sz w:val="24"/>
          <w:szCs w:val="24"/>
          <w:lang w:eastAsia="en-CA"/>
        </w:rPr>
        <w:t xml:space="preserve"> nego u mnogim stvarima i izričito neprijateljski stav Evrope prema Bosni. </w:t>
      </w:r>
      <w:proofErr w:type="gramStart"/>
      <w:r>
        <w:rPr>
          <w:rFonts w:ascii="Bookman Old Style" w:eastAsia="Times New Roman" w:hAnsi="Bookman Old Style" w:cs="Times New Roman"/>
          <w:color w:val="000000"/>
          <w:sz w:val="24"/>
          <w:szCs w:val="24"/>
          <w:lang w:eastAsia="en-CA"/>
        </w:rPr>
        <w:t>Zašto?</w:t>
      </w:r>
      <w:proofErr w:type="gramEnd"/>
      <w:r>
        <w:rPr>
          <w:rFonts w:ascii="Bookman Old Style" w:eastAsia="Times New Roman" w:hAnsi="Bookman Old Style" w:cs="Times New Roman"/>
          <w:color w:val="000000"/>
          <w:sz w:val="24"/>
          <w:szCs w:val="24"/>
          <w:lang w:eastAsia="en-CA"/>
        </w:rPr>
        <w:t xml:space="preserve"> Zbog toga što u njoj žive i pored svih dosadašnjih genocida još uvijek su većinsko stanovništvo - bosanski muslimani. Evropa je formirana kao antiislamska tvorevina još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VIII stoljeća i veliki dio njene historije je borba protiv islama i za protjerivanje muslimana iz Evrope - iz Evrope koja je kolijevka fašizma i koncentracionih logora. Muslimani nisu autori </w:t>
      </w:r>
      <w:proofErr w:type="gramStart"/>
      <w:r>
        <w:rPr>
          <w:rFonts w:ascii="Bookman Old Style" w:eastAsia="Times New Roman" w:hAnsi="Bookman Old Style" w:cs="Times New Roman"/>
          <w:color w:val="000000"/>
          <w:sz w:val="24"/>
          <w:szCs w:val="24"/>
          <w:lang w:eastAsia="en-CA"/>
        </w:rPr>
        <w:t>ni</w:t>
      </w:r>
      <w:proofErr w:type="gramEnd"/>
      <w:r>
        <w:rPr>
          <w:rFonts w:ascii="Bookman Old Style" w:eastAsia="Times New Roman" w:hAnsi="Bookman Old Style" w:cs="Times New Roman"/>
          <w:color w:val="000000"/>
          <w:sz w:val="24"/>
          <w:szCs w:val="24"/>
          <w:lang w:eastAsia="en-CA"/>
        </w:rPr>
        <w:t xml:space="preserve"> fašizma ni genocida. Evropa i međunarodna zajednica, uključujući i Vijeće sigurnosti UN-a, je bosanske muslimane izložila agresiji i genocidu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strane Savezne Republike Jugoslavije (Srbije i Crne Gore) i R Hrvatske, uskraćujući joj, pored ostalog, neotuđivo pravo na individualnu i kolektivnu samoodbranu, utvrđenu Poveljom UN-a. Na očigled Evrope i cijelog svijeta u srcu Evrope je krajem XX stoljeća nad Bošnjacima počinjen genocid, a Evropljani, bojeći se “muslimanske Bosne</w:t>
      </w:r>
      <w:proofErr w:type="gramStart"/>
      <w:r>
        <w:rPr>
          <w:rFonts w:ascii="Bookman Old Style" w:eastAsia="Times New Roman" w:hAnsi="Bookman Old Style" w:cs="Times New Roman"/>
          <w:color w:val="000000"/>
          <w:sz w:val="24"/>
          <w:szCs w:val="24"/>
          <w:lang w:eastAsia="en-CA"/>
        </w:rPr>
        <w:t>“ i</w:t>
      </w:r>
      <w:proofErr w:type="gramEnd"/>
      <w:r>
        <w:rPr>
          <w:rFonts w:ascii="Bookman Old Style" w:eastAsia="Times New Roman" w:hAnsi="Bookman Old Style" w:cs="Times New Roman"/>
          <w:color w:val="000000"/>
          <w:sz w:val="24"/>
          <w:szCs w:val="24"/>
          <w:lang w:eastAsia="en-CA"/>
        </w:rPr>
        <w:t xml:space="preserve"> činjenice, kao što je to govorio Miteran, da “bosanska država ne spada u kršćansku Evropu“, nisu ništa učinili da ga spriječe. Recidivi te historije, politike i prakse su prisutni i danas;</w:t>
      </w:r>
      <w:r>
        <w:rPr>
          <w:rFonts w:ascii="Bookman Old Style" w:eastAsia="Times New Roman" w:hAnsi="Bookman Old Style" w:cs="Times New Roman"/>
          <w:color w:val="000000"/>
          <w:sz w:val="24"/>
          <w:szCs w:val="24"/>
          <w:lang w:eastAsia="en-CA"/>
        </w:rPr>
        <w:br/>
        <w:t xml:space="preserve">- četvrto, velikosrpska i velikohrvatska propagandna mašinerija, polazeći od evropske isključivosti i antimuslimanske fobije, plaši svijet našom vjerom i naše poznate, i od objektivnih stručnjaka utvrđene vrline, predstavlja kao opasnost. </w:t>
      </w:r>
      <w:proofErr w:type="gramStart"/>
      <w:r>
        <w:rPr>
          <w:rFonts w:ascii="Bookman Old Style" w:eastAsia="Times New Roman" w:hAnsi="Bookman Old Style" w:cs="Times New Roman"/>
          <w:color w:val="000000"/>
          <w:sz w:val="24"/>
          <w:szCs w:val="24"/>
          <w:lang w:eastAsia="en-CA"/>
        </w:rPr>
        <w:t>Bošnjaci su uvijek bili odmjereni, nenametljivi, prijazni, učtivi i obzirni i uvijek je to cijenjeno kao naša slabost, a ne kao širokogrudost našeg muslimanskog bića.</w:t>
      </w:r>
      <w:proofErr w:type="gramEnd"/>
      <w:r>
        <w:rPr>
          <w:rFonts w:ascii="Bookman Old Style" w:eastAsia="Times New Roman" w:hAnsi="Bookman Old Style" w:cs="Times New Roman"/>
          <w:color w:val="000000"/>
          <w:sz w:val="24"/>
          <w:szCs w:val="24"/>
          <w:lang w:eastAsia="en-CA"/>
        </w:rPr>
        <w:t xml:space="preserve"> </w:t>
      </w:r>
      <w:r>
        <w:rPr>
          <w:rFonts w:ascii="Bookman Old Style" w:eastAsia="Times New Roman" w:hAnsi="Bookman Old Style" w:cs="Times New Roman"/>
          <w:color w:val="000000"/>
          <w:sz w:val="24"/>
          <w:szCs w:val="24"/>
          <w:lang w:eastAsia="en-CA"/>
        </w:rPr>
        <w:br/>
        <w:t xml:space="preserve">Antibosanske, antibošnjačke, antimuslimanske i antiislamske najezde, s lijeva i s </w:t>
      </w:r>
      <w:proofErr w:type="gramStart"/>
      <w:r>
        <w:rPr>
          <w:rFonts w:ascii="Bookman Old Style" w:eastAsia="Times New Roman" w:hAnsi="Bookman Old Style" w:cs="Times New Roman"/>
          <w:color w:val="000000"/>
          <w:sz w:val="24"/>
          <w:szCs w:val="24"/>
          <w:lang w:eastAsia="en-CA"/>
        </w:rPr>
        <w:t>desna</w:t>
      </w:r>
      <w:proofErr w:type="gramEnd"/>
      <w:r>
        <w:rPr>
          <w:rFonts w:ascii="Bookman Old Style" w:eastAsia="Times New Roman" w:hAnsi="Bookman Old Style" w:cs="Times New Roman"/>
          <w:color w:val="000000"/>
          <w:sz w:val="24"/>
          <w:szCs w:val="24"/>
          <w:lang w:eastAsia="en-CA"/>
        </w:rPr>
        <w:t>, mržnjom sumnjiče ovu našu duhovnu čistotu i krvavim tragom potiru sve što smo svojim stopama dotakli i duhom opredmetili.</w:t>
      </w:r>
    </w:p>
    <w:p w:rsidR="00797E5A" w:rsidRDefault="00797E5A" w:rsidP="00797E5A">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U ovom trenutku je, pored konstatacija koje kvalificiraju i razotkrivaju stvarnu prirodu politike srpskog i hrvatskog nacionalizma fašističkog i genocidnog karaktera, nužno izvršiti kritiku bošnjačkog političkog mišljenja i djelovanja, zapravo našeg političkog oportunizma i tačno odrediti šta je to bilo u stavovima bošnjačkih političara,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početka do današnjeg dana, šta nas je učinilo inferiornim u odbrani naših interesa. </w:t>
      </w:r>
      <w:proofErr w:type="gramStart"/>
      <w:r>
        <w:rPr>
          <w:rFonts w:ascii="Bookman Old Style" w:eastAsia="Times New Roman" w:hAnsi="Bookman Old Style" w:cs="Times New Roman"/>
          <w:color w:val="000000"/>
          <w:sz w:val="24"/>
          <w:szCs w:val="24"/>
          <w:lang w:eastAsia="en-CA"/>
        </w:rPr>
        <w:t xml:space="preserve">To je bitno za svaku mogućnost traženja </w:t>
      </w:r>
      <w:r>
        <w:rPr>
          <w:rFonts w:ascii="Bookman Old Style" w:eastAsia="Times New Roman" w:hAnsi="Bookman Old Style" w:cs="Times New Roman"/>
          <w:color w:val="000000"/>
          <w:sz w:val="24"/>
          <w:szCs w:val="24"/>
          <w:lang w:eastAsia="en-CA"/>
        </w:rPr>
        <w:lastRenderedPageBreak/>
        <w:t>izlaza iz sadašnje situacije.</w:t>
      </w:r>
      <w:proofErr w:type="gramEnd"/>
      <w:r>
        <w:rPr>
          <w:rFonts w:ascii="Bookman Old Style" w:eastAsia="Times New Roman" w:hAnsi="Bookman Old Style" w:cs="Times New Roman"/>
          <w:color w:val="000000"/>
          <w:sz w:val="24"/>
          <w:szCs w:val="24"/>
          <w:lang w:eastAsia="en-CA"/>
        </w:rPr>
        <w:t xml:space="preserve"> Bez te kritike i bez identifikacije takve politike u našem vremenu i bez identifikacije njenih savremenih nosilaca i njenog odbacivanja nema, ne samo izlaza iz sadašnje situacije, nego se sve svodi na jalovo pozivanje muslimana i Bošnjaka na okup, što se već po ko zna koliko puta pokazalo bespredmetno i bez efekta, jer je nemoguće okupiti i razviti stvarnu političku i historijsku snagu bez jasnog odbacivanja svake politike koja odstupa od iskustava i logike našeg položaja u strukturi evropske i balkanske političke realnosti tokom zadnjih stotinu i pedeset godina.</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Bošnjaci su danas, na osnovu procjene realnog stanja i spoljnjih i unutrašnjih odnosa od kojih zavisi politički položaj ovog naroda i predviđanja budućih kretanja i procesa, prisiljeni da svoje nacionalne interese iskažu cjelovito i do kraja, ako žele da sačuvaju državu Bosnu i Hercegovinu i narod.</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Politički ambijenti u kome Bošnjaci treba da ostvaruju svoje nacionalne interese potpuno je razbijen.</w:t>
      </w:r>
      <w:proofErr w:type="gramEnd"/>
      <w:r>
        <w:rPr>
          <w:rFonts w:ascii="Bookman Old Style" w:eastAsia="Times New Roman" w:hAnsi="Bookman Old Style" w:cs="Times New Roman"/>
          <w:color w:val="000000"/>
          <w:sz w:val="24"/>
          <w:szCs w:val="24"/>
          <w:lang w:eastAsia="en-CA"/>
        </w:rPr>
        <w:t xml:space="preserve"> S druge strane, stvara se </w:t>
      </w:r>
      <w:proofErr w:type="gramStart"/>
      <w:r>
        <w:rPr>
          <w:rFonts w:ascii="Bookman Old Style" w:eastAsia="Times New Roman" w:hAnsi="Bookman Old Style" w:cs="Times New Roman"/>
          <w:color w:val="000000"/>
          <w:sz w:val="24"/>
          <w:szCs w:val="24"/>
          <w:lang w:eastAsia="en-CA"/>
        </w:rPr>
        <w:t>novi</w:t>
      </w:r>
      <w:proofErr w:type="gramEnd"/>
      <w:r>
        <w:rPr>
          <w:rFonts w:ascii="Bookman Old Style" w:eastAsia="Times New Roman" w:hAnsi="Bookman Old Style" w:cs="Times New Roman"/>
          <w:color w:val="000000"/>
          <w:sz w:val="24"/>
          <w:szCs w:val="24"/>
          <w:lang w:eastAsia="en-CA"/>
        </w:rPr>
        <w:t xml:space="preserve"> politički ambijent i bošnjačko učešće u njegovoj izgradnji nezamislivo je bez vlastitog projekta u kome se neke milenijske konstante na kojima se zasnivao zajednički život moraju staviti u prvi plan. Njihovo svjesno </w:t>
      </w:r>
      <w:proofErr w:type="gramStart"/>
      <w:r>
        <w:rPr>
          <w:rFonts w:ascii="Bookman Old Style" w:eastAsia="Times New Roman" w:hAnsi="Bookman Old Style" w:cs="Times New Roman"/>
          <w:color w:val="000000"/>
          <w:sz w:val="24"/>
          <w:szCs w:val="24"/>
          <w:lang w:eastAsia="en-CA"/>
        </w:rPr>
        <w:t>ili</w:t>
      </w:r>
      <w:proofErr w:type="gramEnd"/>
      <w:r>
        <w:rPr>
          <w:rFonts w:ascii="Bookman Old Style" w:eastAsia="Times New Roman" w:hAnsi="Bookman Old Style" w:cs="Times New Roman"/>
          <w:color w:val="000000"/>
          <w:sz w:val="24"/>
          <w:szCs w:val="24"/>
          <w:lang w:eastAsia="en-CA"/>
        </w:rPr>
        <w:t xml:space="preserve"> nesvjesno odbacivanje imalo bi i ima katastrofalne posljedice za opstanak Bošnjaka. </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Ako svoje fundamentalne interese bošnjački intelekt ne iskaže sada i odmah, ti interesi </w:t>
      </w:r>
      <w:proofErr w:type="gramStart"/>
      <w:r>
        <w:rPr>
          <w:rFonts w:ascii="Bookman Old Style" w:eastAsia="Times New Roman" w:hAnsi="Bookman Old Style" w:cs="Times New Roman"/>
          <w:color w:val="000000"/>
          <w:sz w:val="24"/>
          <w:szCs w:val="24"/>
          <w:lang w:eastAsia="en-CA"/>
        </w:rPr>
        <w:t>će</w:t>
      </w:r>
      <w:proofErr w:type="gramEnd"/>
      <w:r>
        <w:rPr>
          <w:rFonts w:ascii="Bookman Old Style" w:eastAsia="Times New Roman" w:hAnsi="Bookman Old Style" w:cs="Times New Roman"/>
          <w:color w:val="000000"/>
          <w:sz w:val="24"/>
          <w:szCs w:val="24"/>
          <w:lang w:eastAsia="en-CA"/>
        </w:rPr>
        <w:t xml:space="preserve"> i dalje biti razasuti, isparcelisani i međusobno sukobljeni kao goli interesi pojedinih političkih, vjerskih, intelektualnih, ekonomskih, vojno-policijskih, regionalnih, mafijaških, porodičnih i drugih grupacija. </w:t>
      </w:r>
      <w:proofErr w:type="gramStart"/>
      <w:r>
        <w:rPr>
          <w:rFonts w:ascii="Bookman Old Style" w:eastAsia="Times New Roman" w:hAnsi="Bookman Old Style" w:cs="Times New Roman"/>
          <w:color w:val="000000"/>
          <w:sz w:val="24"/>
          <w:szCs w:val="24"/>
          <w:lang w:eastAsia="en-CA"/>
        </w:rPr>
        <w:t>Parcijalni interesi u toku agresije su se izrodili i u oružani sukob unutar bošnjačkog nacionalnog korpusa i to je najbolja ilustracija njihove pogubnosti.</w:t>
      </w:r>
      <w:proofErr w:type="gramEnd"/>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Parcijalni interesi se proglašavaju nacionalnim interesima, što, između ostalog, diskredituje prirodnu težnju Bošnjaka da sačuvaju državu Bosnu i Hercegovinu i narod.</w:t>
      </w:r>
      <w:proofErr w:type="gramEnd"/>
      <w:r>
        <w:rPr>
          <w:rFonts w:ascii="Bookman Old Style" w:eastAsia="Times New Roman" w:hAnsi="Bookman Old Style" w:cs="Times New Roman"/>
          <w:color w:val="000000"/>
          <w:sz w:val="24"/>
          <w:szCs w:val="24"/>
          <w:lang w:eastAsia="en-CA"/>
        </w:rPr>
        <w:t xml:space="preserve"> Zato se to prirodno pravo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strane neprijatelja Bošnjaka tako uporno i uspješno prikazuje kao pokušaj instaliranja islamskog fundamentalizma na bosanskohercegovačkim prostorima.</w:t>
      </w:r>
      <w:r>
        <w:rPr>
          <w:rFonts w:ascii="Bookman Old Style" w:eastAsia="Times New Roman" w:hAnsi="Bookman Old Style" w:cs="Times New Roman"/>
          <w:color w:val="000000"/>
          <w:sz w:val="24"/>
          <w:szCs w:val="24"/>
          <w:lang w:eastAsia="en-CA"/>
        </w:rPr>
        <w:br/>
        <w:t xml:space="preserve">Jednostavno, postalo je neizdrživo da Bošnjaci nemaju odgovore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fundamentalna pitanja naše sadašnjosti i budućnosti, da se rješenja traže od slučaja do slučaja i u kompromisima koji su uvijek na štetu Bošnjaka, u uskom krugu, što još više podstiče nepovjerenje i podozrivost u samom bošnjačkom korpusu.</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Bošnjački kolektivni intelekt ima obavezu i pravo da iskaže i sintetizuje težnje i interese svoga naroda.</w:t>
      </w:r>
      <w:proofErr w:type="gramEnd"/>
      <w:r>
        <w:rPr>
          <w:rFonts w:ascii="Bookman Old Style" w:eastAsia="Times New Roman" w:hAnsi="Bookman Old Style" w:cs="Times New Roman"/>
          <w:color w:val="000000"/>
          <w:sz w:val="24"/>
          <w:szCs w:val="24"/>
          <w:lang w:eastAsia="en-CA"/>
        </w:rPr>
        <w:t xml:space="preserve"> To mogu cjelovito i nepristrasno da iskažu samo Bošnjaci, predstavnici svih političkih, kulturnih, naučnih, obrazovnih, ekonomskih, vjerskih, vojnih, humanitarnih i drugih institucija i asocijacija, </w:t>
      </w:r>
      <w:r>
        <w:rPr>
          <w:rFonts w:ascii="Bookman Old Style" w:eastAsia="Times New Roman" w:hAnsi="Bookman Old Style" w:cs="Times New Roman"/>
          <w:color w:val="000000"/>
          <w:sz w:val="24"/>
          <w:szCs w:val="24"/>
          <w:lang w:eastAsia="en-CA"/>
        </w:rPr>
        <w:lastRenderedPageBreak/>
        <w:t xml:space="preserve">istaknuti pojedinci i istinski antifašisti i rodoljubi, jer niko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njih sam i pojedinačno nije u stanju da to učini niti tako što ima pravo.</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Svoj opstanak i razvoj Bošnjaci mogu da očuvaju i ostvare samo i jedino u zajedničkoj državi svih građana i naroda Bosne i Hercegovine.</w:t>
      </w:r>
      <w:proofErr w:type="gramEnd"/>
      <w:r>
        <w:rPr>
          <w:rFonts w:ascii="Bookman Old Style" w:eastAsia="Times New Roman" w:hAnsi="Bookman Old Style" w:cs="Times New Roman"/>
          <w:color w:val="000000"/>
          <w:sz w:val="24"/>
          <w:szCs w:val="24"/>
          <w:lang w:eastAsia="en-CA"/>
        </w:rPr>
        <w:t xml:space="preserve"> U državi koja </w:t>
      </w:r>
      <w:proofErr w:type="gramStart"/>
      <w:r>
        <w:rPr>
          <w:rFonts w:ascii="Bookman Old Style" w:eastAsia="Times New Roman" w:hAnsi="Bookman Old Style" w:cs="Times New Roman"/>
          <w:color w:val="000000"/>
          <w:sz w:val="24"/>
          <w:szCs w:val="24"/>
          <w:lang w:eastAsia="en-CA"/>
        </w:rPr>
        <w:t>će</w:t>
      </w:r>
      <w:proofErr w:type="gramEnd"/>
      <w:r>
        <w:rPr>
          <w:rFonts w:ascii="Bookman Old Style" w:eastAsia="Times New Roman" w:hAnsi="Bookman Old Style" w:cs="Times New Roman"/>
          <w:color w:val="000000"/>
          <w:sz w:val="24"/>
          <w:szCs w:val="24"/>
          <w:lang w:eastAsia="en-CA"/>
        </w:rPr>
        <w:t xml:space="preserve"> im garantovati sigurnost i odbranu, ekonomski i demokratski prosperitet i afirmaciju kulturnih, vjerskih, tradicijskih i drugih posebnosti. Bosna i Hercegovina se mora kao država organizovati tako da se više nikada ne ponovi genocid </w:t>
      </w:r>
      <w:proofErr w:type="gramStart"/>
      <w:r>
        <w:rPr>
          <w:rFonts w:ascii="Bookman Old Style" w:eastAsia="Times New Roman" w:hAnsi="Bookman Old Style" w:cs="Times New Roman"/>
          <w:color w:val="000000"/>
          <w:sz w:val="24"/>
          <w:szCs w:val="24"/>
          <w:lang w:eastAsia="en-CA"/>
        </w:rPr>
        <w:t>nad</w:t>
      </w:r>
      <w:proofErr w:type="gramEnd"/>
      <w:r>
        <w:rPr>
          <w:rFonts w:ascii="Bookman Old Style" w:eastAsia="Times New Roman" w:hAnsi="Bookman Old Style" w:cs="Times New Roman"/>
          <w:color w:val="000000"/>
          <w:sz w:val="24"/>
          <w:szCs w:val="24"/>
          <w:lang w:eastAsia="en-CA"/>
        </w:rPr>
        <w:t xml:space="preserve"> Bošnjacima i dalje sužavanje njihovog životnog prostora.</w:t>
      </w: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 xml:space="preserve">Stoga je </w:t>
      </w:r>
      <w:r>
        <w:rPr>
          <w:rFonts w:ascii="Bookman Old Style" w:eastAsia="Times New Roman" w:hAnsi="Bookman Old Style" w:cs="Times New Roman"/>
          <w:b/>
          <w:bCs/>
          <w:color w:val="000000"/>
          <w:sz w:val="24"/>
          <w:szCs w:val="24"/>
          <w:lang w:eastAsia="en-CA"/>
        </w:rPr>
        <w:t>nacionalni interes Bošnjaka očuvanje Bosne i Hercegovine kao države svih njenih građana i naroda</w:t>
      </w:r>
      <w:r>
        <w:rPr>
          <w:rFonts w:ascii="Bookman Old Style" w:eastAsia="Times New Roman" w:hAnsi="Bookman Old Style" w:cs="Times New Roman"/>
          <w:color w:val="000000"/>
          <w:sz w:val="24"/>
          <w:szCs w:val="24"/>
          <w:lang w:eastAsia="en-CA"/>
        </w:rPr>
        <w:t xml:space="preserve"> (taj interes bi trebalo da bude zajednički za sve narode koji žive u Bosni).</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To je naš ključni, fundamentalni, najviši interes i vrhovni cilj.</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To je suštinska odredba nacionalnog programa Bošnjaka.</w:t>
      </w:r>
      <w:proofErr w:type="gramEnd"/>
      <w:r>
        <w:rPr>
          <w:rFonts w:ascii="Bookman Old Style" w:eastAsia="Times New Roman" w:hAnsi="Bookman Old Style" w:cs="Times New Roman"/>
          <w:color w:val="000000"/>
          <w:sz w:val="24"/>
          <w:szCs w:val="24"/>
          <w:lang w:eastAsia="en-CA"/>
        </w:rPr>
        <w:t xml:space="preserve"> </w:t>
      </w:r>
      <w:r>
        <w:rPr>
          <w:rFonts w:ascii="Bookman Old Style" w:eastAsia="Times New Roman" w:hAnsi="Bookman Old Style" w:cs="Times New Roman"/>
          <w:color w:val="000000"/>
          <w:sz w:val="24"/>
          <w:szCs w:val="24"/>
          <w:lang w:eastAsia="en-CA"/>
        </w:rPr>
        <w:br/>
        <w:t xml:space="preserve">U najtješnjoj povezanosti </w:t>
      </w:r>
      <w:proofErr w:type="gramStart"/>
      <w:r>
        <w:rPr>
          <w:rFonts w:ascii="Bookman Old Style" w:eastAsia="Times New Roman" w:hAnsi="Bookman Old Style" w:cs="Times New Roman"/>
          <w:color w:val="000000"/>
          <w:sz w:val="24"/>
          <w:szCs w:val="24"/>
          <w:lang w:eastAsia="en-CA"/>
        </w:rPr>
        <w:t>sa</w:t>
      </w:r>
      <w:proofErr w:type="gramEnd"/>
      <w:r>
        <w:rPr>
          <w:rFonts w:ascii="Bookman Old Style" w:eastAsia="Times New Roman" w:hAnsi="Bookman Old Style" w:cs="Times New Roman"/>
          <w:color w:val="000000"/>
          <w:sz w:val="24"/>
          <w:szCs w:val="24"/>
          <w:lang w:eastAsia="en-CA"/>
        </w:rPr>
        <w:t xml:space="preserve"> borbom za biološki opstanak jeste očuvanje Bošnjaka kao političkog naroda, a ne vjerske grupe. Tu svoju karakteristiku Bošnjaci </w:t>
      </w:r>
      <w:proofErr w:type="gramStart"/>
      <w:r>
        <w:rPr>
          <w:rFonts w:ascii="Bookman Old Style" w:eastAsia="Times New Roman" w:hAnsi="Bookman Old Style" w:cs="Times New Roman"/>
          <w:color w:val="000000"/>
          <w:sz w:val="24"/>
          <w:szCs w:val="24"/>
          <w:lang w:eastAsia="en-CA"/>
        </w:rPr>
        <w:t>će</w:t>
      </w:r>
      <w:proofErr w:type="gramEnd"/>
      <w:r>
        <w:rPr>
          <w:rFonts w:ascii="Bookman Old Style" w:eastAsia="Times New Roman" w:hAnsi="Bookman Old Style" w:cs="Times New Roman"/>
          <w:color w:val="000000"/>
          <w:sz w:val="24"/>
          <w:szCs w:val="24"/>
          <w:lang w:eastAsia="en-CA"/>
        </w:rPr>
        <w:t xml:space="preserve"> zadržati sve dok postoje teritorijalna cjelovitost, nezavisnost, integritet i suverenitet Bosne i Hercegovine i njenih institucija preko kojih se oni ostvaruju. Bošnjački nacionalni interes je uvođenje pravnih kategorija jedinstvene države, </w:t>
      </w:r>
      <w:proofErr w:type="gramStart"/>
      <w:r>
        <w:rPr>
          <w:rFonts w:ascii="Bookman Old Style" w:eastAsia="Times New Roman" w:hAnsi="Bookman Old Style" w:cs="Times New Roman"/>
          <w:color w:val="000000"/>
          <w:sz w:val="24"/>
          <w:szCs w:val="24"/>
          <w:lang w:eastAsia="en-CA"/>
        </w:rPr>
        <w:t>te</w:t>
      </w:r>
      <w:proofErr w:type="gramEnd"/>
      <w:r>
        <w:rPr>
          <w:rFonts w:ascii="Bookman Old Style" w:eastAsia="Times New Roman" w:hAnsi="Bookman Old Style" w:cs="Times New Roman"/>
          <w:color w:val="000000"/>
          <w:sz w:val="24"/>
          <w:szCs w:val="24"/>
          <w:lang w:eastAsia="en-CA"/>
        </w:rPr>
        <w:t xml:space="preserve"> zamjena agresivne, zločinačke i genocidne ideologije, politike i prakse - postulatima građanskog društva i države.</w:t>
      </w: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Jedino u demokratiji Bošnjaci mogu živjeti sigurno i slobodno.</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Jedino tamo gdje je zagarantovana puna vjerska, nacionalna i kulturna sloboda Bošnjaci mogu živjeti čovjeka dostojnim životom.</w:t>
      </w:r>
      <w:proofErr w:type="gramEnd"/>
      <w:r>
        <w:rPr>
          <w:rFonts w:ascii="Bookman Old Style" w:eastAsia="Times New Roman" w:hAnsi="Bookman Old Style" w:cs="Times New Roman"/>
          <w:color w:val="000000"/>
          <w:sz w:val="24"/>
          <w:szCs w:val="24"/>
          <w:lang w:eastAsia="en-CA"/>
        </w:rPr>
        <w:t xml:space="preserve"> Svako gaženje i ugnjetavanje političkih, vjerskih </w:t>
      </w:r>
      <w:proofErr w:type="gramStart"/>
      <w:r>
        <w:rPr>
          <w:rFonts w:ascii="Bookman Old Style" w:eastAsia="Times New Roman" w:hAnsi="Bookman Old Style" w:cs="Times New Roman"/>
          <w:color w:val="000000"/>
          <w:sz w:val="24"/>
          <w:szCs w:val="24"/>
          <w:lang w:eastAsia="en-CA"/>
        </w:rPr>
        <w:t>ili</w:t>
      </w:r>
      <w:proofErr w:type="gramEnd"/>
      <w:r>
        <w:rPr>
          <w:rFonts w:ascii="Bookman Old Style" w:eastAsia="Times New Roman" w:hAnsi="Bookman Old Style" w:cs="Times New Roman"/>
          <w:color w:val="000000"/>
          <w:sz w:val="24"/>
          <w:szCs w:val="24"/>
          <w:lang w:eastAsia="en-CA"/>
        </w:rPr>
        <w:t xml:space="preserve"> nacionalnih prava ma koje vjerske ili nacionalne skupine ili pojedinca uvijek je pogađalo i Bošnjake. Zato se svaki oblik državnog uređenja Bosne i Hercegovine mora temeljiti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univerzalnim političkim i ekonomskim principima demokratskih društava. </w:t>
      </w:r>
      <w:proofErr w:type="gramStart"/>
      <w:r>
        <w:rPr>
          <w:rFonts w:ascii="Bookman Old Style" w:eastAsia="Times New Roman" w:hAnsi="Bookman Old Style" w:cs="Times New Roman"/>
          <w:color w:val="000000"/>
          <w:sz w:val="24"/>
          <w:szCs w:val="24"/>
          <w:lang w:eastAsia="en-CA"/>
        </w:rPr>
        <w:t>Bošnjaci borbu za demokratiju uzimaju kao osnovu borbe za očuvanje i razvijanje državno-pravnog suvereniteta Bosne i Hercegovine i njene političke nezavisnosti.</w:t>
      </w:r>
      <w:proofErr w:type="gramEnd"/>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r>
      <w:proofErr w:type="gramStart"/>
      <w:r>
        <w:rPr>
          <w:rFonts w:ascii="Bookman Old Style" w:eastAsia="Times New Roman" w:hAnsi="Bookman Old Style" w:cs="Times New Roman"/>
          <w:color w:val="000000"/>
          <w:sz w:val="24"/>
          <w:szCs w:val="24"/>
          <w:lang w:eastAsia="en-CA"/>
        </w:rPr>
        <w:t>Bošnjaci smatraju da je Bosna i Hercegovina Evropska zemlja, a njeni stanovnici Evropljani, u kulturnom, geopolitičkom i svakom drugom pogledu.</w:t>
      </w:r>
      <w:proofErr w:type="gramEnd"/>
      <w:r>
        <w:rPr>
          <w:rFonts w:ascii="Bookman Old Style" w:eastAsia="Times New Roman" w:hAnsi="Bookman Old Style" w:cs="Times New Roman"/>
          <w:color w:val="000000"/>
          <w:sz w:val="24"/>
          <w:szCs w:val="24"/>
          <w:lang w:eastAsia="en-CA"/>
        </w:rPr>
        <w:t xml:space="preserve"> Zbog toga je Evropa prirodno mjesto i okvir za ekonomsko, političko, civilizacijsko i kulturno povezivanje </w:t>
      </w:r>
      <w:proofErr w:type="gramStart"/>
      <w:r>
        <w:rPr>
          <w:rFonts w:ascii="Bookman Old Style" w:eastAsia="Times New Roman" w:hAnsi="Bookman Old Style" w:cs="Times New Roman"/>
          <w:color w:val="000000"/>
          <w:sz w:val="24"/>
          <w:szCs w:val="24"/>
          <w:lang w:eastAsia="en-CA"/>
        </w:rPr>
        <w:t>sa</w:t>
      </w:r>
      <w:proofErr w:type="gramEnd"/>
      <w:r>
        <w:rPr>
          <w:rFonts w:ascii="Bookman Old Style" w:eastAsia="Times New Roman" w:hAnsi="Bookman Old Style" w:cs="Times New Roman"/>
          <w:color w:val="000000"/>
          <w:sz w:val="24"/>
          <w:szCs w:val="24"/>
          <w:lang w:eastAsia="en-CA"/>
        </w:rPr>
        <w:t xml:space="preserve"> ostalim evropskim zemljama i evropskim asocijacijama. </w:t>
      </w:r>
      <w:proofErr w:type="gramStart"/>
      <w:r>
        <w:rPr>
          <w:rFonts w:ascii="Bookman Old Style" w:eastAsia="Times New Roman" w:hAnsi="Bookman Old Style" w:cs="Times New Roman"/>
          <w:color w:val="000000"/>
          <w:sz w:val="24"/>
          <w:szCs w:val="24"/>
          <w:lang w:eastAsia="en-CA"/>
        </w:rPr>
        <w:t>Osobenost Bosne i Hercegovine u okviru Evrope je što u njoj živi narod, čija je islamska tradicija i kultura osnova njegovog historijskog i nacionalnog razvoja.</w:t>
      </w:r>
      <w:proofErr w:type="gramEnd"/>
      <w:r>
        <w:rPr>
          <w:rFonts w:ascii="Bookman Old Style" w:eastAsia="Times New Roman" w:hAnsi="Bookman Old Style" w:cs="Times New Roman"/>
          <w:color w:val="000000"/>
          <w:sz w:val="24"/>
          <w:szCs w:val="24"/>
          <w:lang w:eastAsia="en-CA"/>
        </w:rPr>
        <w:t xml:space="preserve"> Bošnjaci moraju težiti da se ta karakteristika zadrži i sačuva i da se ne remeti vještačkim i neprirodnim asimilacijama ili vjerskim nasiljem i fanatizmom, što bi onemogućilo Bošnjacima da svoj nacionalni identitet razvijaju i učvršćuju na trajnoj i historijski utemeljenoj osnovi, u skladu sa istinskim historijskim i etničkim imenom i sadržajem sopstvenog nacionalnog bića, a njegovo vezivanje i svođenje isključivo na vjersku karakteristiku direktno vodi u gubljenje bošnjačkog nacionalnog identiteta i pretvaranje bošnjačkog naroda u vjersku skupinu i zajednicu.</w:t>
      </w:r>
      <w:r>
        <w:rPr>
          <w:rFonts w:ascii="Bookman Old Style" w:eastAsia="Times New Roman" w:hAnsi="Bookman Old Style" w:cs="Times New Roman"/>
          <w:color w:val="000000"/>
          <w:sz w:val="24"/>
          <w:szCs w:val="24"/>
          <w:lang w:eastAsia="en-CA"/>
        </w:rPr>
        <w:br/>
      </w:r>
      <w:r>
        <w:rPr>
          <w:rFonts w:ascii="Bookman Old Style" w:eastAsia="Times New Roman" w:hAnsi="Bookman Old Style" w:cs="Times New Roman"/>
          <w:color w:val="000000"/>
          <w:sz w:val="24"/>
          <w:szCs w:val="24"/>
          <w:lang w:eastAsia="en-CA"/>
        </w:rPr>
        <w:lastRenderedPageBreak/>
        <w:t xml:space="preserve">Element religije je jedan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najznačajnijih stubova bošnjačke tradicije, kulture i ukupnog nacionalnog identiteta. On treba da se njeguje i razvija potpuno slobodno i potpuno nezavisno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političkih kretanja i bilo kakvog državnog favorizovanja. Bošnjački svijet je i pored islamske duhovnosti svijet zapadne civilizacije. Bošnjaci se moraju zalagati za sekularnu državu u kojoj </w:t>
      </w:r>
      <w:proofErr w:type="gramStart"/>
      <w:r>
        <w:rPr>
          <w:rFonts w:ascii="Bookman Old Style" w:eastAsia="Times New Roman" w:hAnsi="Bookman Old Style" w:cs="Times New Roman"/>
          <w:color w:val="000000"/>
          <w:sz w:val="24"/>
          <w:szCs w:val="24"/>
          <w:lang w:eastAsia="en-CA"/>
        </w:rPr>
        <w:t>će</w:t>
      </w:r>
      <w:proofErr w:type="gramEnd"/>
      <w:r>
        <w:rPr>
          <w:rFonts w:ascii="Bookman Old Style" w:eastAsia="Times New Roman" w:hAnsi="Bookman Old Style" w:cs="Times New Roman"/>
          <w:color w:val="000000"/>
          <w:sz w:val="24"/>
          <w:szCs w:val="24"/>
          <w:lang w:eastAsia="en-CA"/>
        </w:rPr>
        <w:t xml:space="preserve"> vjera biti privatna stvar svakog pojedinca, u kojoj će se politika odvojiti od vjere i baviti sferom javnog interesa. Islam treba da bude element kojim </w:t>
      </w:r>
      <w:proofErr w:type="gramStart"/>
      <w:r>
        <w:rPr>
          <w:rFonts w:ascii="Bookman Old Style" w:eastAsia="Times New Roman" w:hAnsi="Bookman Old Style" w:cs="Times New Roman"/>
          <w:color w:val="000000"/>
          <w:sz w:val="24"/>
          <w:szCs w:val="24"/>
          <w:lang w:eastAsia="en-CA"/>
        </w:rPr>
        <w:t>će</w:t>
      </w:r>
      <w:proofErr w:type="gramEnd"/>
      <w:r>
        <w:rPr>
          <w:rFonts w:ascii="Bookman Old Style" w:eastAsia="Times New Roman" w:hAnsi="Bookman Old Style" w:cs="Times New Roman"/>
          <w:color w:val="000000"/>
          <w:sz w:val="24"/>
          <w:szCs w:val="24"/>
          <w:lang w:eastAsia="en-CA"/>
        </w:rPr>
        <w:t xml:space="preserve"> Bošnjaci obogaćivati evropski kulturni prostor i predstavljati most između zapadne i istočne civilizacije, te da pri tom ničim ne remeti uspostavljene odnose ili izaziva podozrivost kršćanske Evrope.</w:t>
      </w:r>
    </w:p>
    <w:p w:rsidR="00797E5A" w:rsidRDefault="00797E5A" w:rsidP="00797E5A">
      <w:pPr>
        <w:spacing w:after="240"/>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br/>
        <w:t xml:space="preserve">Bošnjaci se moraju stalno odupirati decenijama nametanom historijskom zaboravu koji je doprinosio da se </w:t>
      </w:r>
      <w:proofErr w:type="gramStart"/>
      <w:r>
        <w:rPr>
          <w:rFonts w:ascii="Bookman Old Style" w:eastAsia="Times New Roman" w:hAnsi="Bookman Old Style" w:cs="Times New Roman"/>
          <w:color w:val="000000"/>
          <w:sz w:val="24"/>
          <w:szCs w:val="24"/>
          <w:lang w:eastAsia="en-CA"/>
        </w:rPr>
        <w:t>nad</w:t>
      </w:r>
      <w:proofErr w:type="gramEnd"/>
      <w:r>
        <w:rPr>
          <w:rFonts w:ascii="Bookman Old Style" w:eastAsia="Times New Roman" w:hAnsi="Bookman Old Style" w:cs="Times New Roman"/>
          <w:color w:val="000000"/>
          <w:sz w:val="24"/>
          <w:szCs w:val="24"/>
          <w:lang w:eastAsia="en-CA"/>
        </w:rPr>
        <w:t xml:space="preserve"> Bošnjacima vrši genocid od istih egzekutora i gotovo na isti način i da žrtva uvijek bude zatečena i nespremna da se brani. Bošnjaci se moraju žestoko suprotstavljati manipulisanjem sa bošnjačkom vjerskom i etničkom pripadnošću, suprotstavljajući se nacionalističkim konstrukcijama, sintetizujući ideje o zemlji i državi Bosni, oživljavajući bošnjačku historijsku memoriju i oslobađajući bošnjačke intelektualce decenijama nametanog kompleksa manje vrijednosti - što je slabilo i slabi kulturnu otpornost bošnjačke inteligencije i njenu sposobnost da se brani od velikosrpske i velikohrvatske zločinačke ideologije, politike i prakse koja negira postojanje Bosne i Hercegovine i bošnjačkog naroda. U tom kontekstu izuzetno je važna misija nacionalnog osvješćenja, preporoda, jačanja nacionalnog dostojanstva i svijesti o sebi i drugima, cijeneći da su nauka, misaonost, historijsko iskustvo i intelektualna sloboda temelji svakog promišljanja o vlastitoj naciji i da taj proces nikada </w:t>
      </w:r>
      <w:proofErr w:type="gramStart"/>
      <w:r>
        <w:rPr>
          <w:rFonts w:ascii="Bookman Old Style" w:eastAsia="Times New Roman" w:hAnsi="Bookman Old Style" w:cs="Times New Roman"/>
          <w:color w:val="000000"/>
          <w:sz w:val="24"/>
          <w:szCs w:val="24"/>
          <w:lang w:eastAsia="en-CA"/>
        </w:rPr>
        <w:t>nema</w:t>
      </w:r>
      <w:proofErr w:type="gramEnd"/>
      <w:r>
        <w:rPr>
          <w:rFonts w:ascii="Bookman Old Style" w:eastAsia="Times New Roman" w:hAnsi="Bookman Old Style" w:cs="Times New Roman"/>
          <w:color w:val="000000"/>
          <w:sz w:val="24"/>
          <w:szCs w:val="24"/>
          <w:lang w:eastAsia="en-CA"/>
        </w:rPr>
        <w:t xml:space="preserve"> kraja.</w:t>
      </w:r>
    </w:p>
    <w:p w:rsidR="00797E5A" w:rsidRDefault="00797E5A" w:rsidP="00797E5A">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w:t>
      </w:r>
    </w:p>
    <w:p w:rsidR="00797E5A" w:rsidRDefault="00797E5A" w:rsidP="00797E5A">
      <w:pPr>
        <w:rPr>
          <w:rFonts w:ascii="Bookman Old Style" w:hAnsi="Bookman Old Style"/>
          <w:sz w:val="24"/>
          <w:szCs w:val="24"/>
        </w:rPr>
      </w:pPr>
      <w:r>
        <w:rPr>
          <w:rFonts w:ascii="Bookman Old Style" w:eastAsia="Times New Roman" w:hAnsi="Bookman Old Style" w:cs="Times New Roman"/>
          <w:color w:val="000000"/>
          <w:sz w:val="24"/>
          <w:szCs w:val="24"/>
          <w:lang w:eastAsia="en-CA"/>
        </w:rPr>
        <w:br/>
        <w:t xml:space="preserve">Krajnje je vrijeme i nužna potreba ujedinjavanja i ujedinjenja, </w:t>
      </w:r>
      <w:proofErr w:type="gramStart"/>
      <w:r>
        <w:rPr>
          <w:rFonts w:ascii="Bookman Old Style" w:eastAsia="Times New Roman" w:hAnsi="Bookman Old Style" w:cs="Times New Roman"/>
          <w:color w:val="000000"/>
          <w:sz w:val="24"/>
          <w:szCs w:val="24"/>
          <w:lang w:eastAsia="en-CA"/>
        </w:rPr>
        <w:t>te</w:t>
      </w:r>
      <w:proofErr w:type="gramEnd"/>
      <w:r>
        <w:rPr>
          <w:rFonts w:ascii="Bookman Old Style" w:eastAsia="Times New Roman" w:hAnsi="Bookman Old Style" w:cs="Times New Roman"/>
          <w:color w:val="000000"/>
          <w:sz w:val="24"/>
          <w:szCs w:val="24"/>
          <w:lang w:eastAsia="en-CA"/>
        </w:rPr>
        <w:t xml:space="preserve"> aktivnijeg angažovanja svih Bošnjaka u borbi za očuvanje države Bosne i Hercegovine i uspostavljanje jedinstva naroda. </w:t>
      </w:r>
      <w:proofErr w:type="gramStart"/>
      <w:r>
        <w:rPr>
          <w:rFonts w:ascii="Bookman Old Style" w:eastAsia="Times New Roman" w:hAnsi="Bookman Old Style" w:cs="Times New Roman"/>
          <w:color w:val="000000"/>
          <w:sz w:val="24"/>
          <w:szCs w:val="24"/>
          <w:lang w:eastAsia="en-CA"/>
        </w:rPr>
        <w:t>I ne samo Bošnjaka, već i svih antifašista i antifašističkih snaga u borbi za opstojnost ljudskog dostojanstva u BiH.</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To je naš sveti zadatak, naša obaveza i stroga dužnost (farz).</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U ostvarivanju tih zadataka, obaveza i dužnosti značajno, ključno mjesto ima bošnjačka intelektualna elita (svjetovna i duhovna).</w:t>
      </w:r>
      <w:proofErr w:type="gramEnd"/>
      <w:r>
        <w:rPr>
          <w:rFonts w:ascii="Bookman Old Style" w:eastAsia="Times New Roman" w:hAnsi="Bookman Old Style" w:cs="Times New Roman"/>
          <w:color w:val="000000"/>
          <w:sz w:val="24"/>
          <w:szCs w:val="24"/>
          <w:lang w:eastAsia="en-CA"/>
        </w:rPr>
        <w:t xml:space="preserve">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njihovih pravilnih odluka, angažmana i djelovanja zavisi jedinstvo Bošnjaka u Bosni i Hercegovini i šire. Stoga se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njih očekuje da trezveno, objektivno, realno, bez ljutnje, bez srdžbe, otvoreno, iskreno, bratski, civilizacijski, a s puno mudrosti, donesu samo i jedino ispravne odluke s kojima će biti zadovoljni svi Bošnjaci u Bosni i Hercegovini i šire. Uvjeren sam da ćemo u tome uspjeti, </w:t>
      </w:r>
      <w:proofErr w:type="gramStart"/>
      <w:r>
        <w:rPr>
          <w:rFonts w:ascii="Bookman Old Style" w:eastAsia="Times New Roman" w:hAnsi="Bookman Old Style" w:cs="Times New Roman"/>
          <w:color w:val="000000"/>
          <w:sz w:val="24"/>
          <w:szCs w:val="24"/>
          <w:lang w:eastAsia="en-CA"/>
        </w:rPr>
        <w:t>na</w:t>
      </w:r>
      <w:proofErr w:type="gramEnd"/>
      <w:r>
        <w:rPr>
          <w:rFonts w:ascii="Bookman Old Style" w:eastAsia="Times New Roman" w:hAnsi="Bookman Old Style" w:cs="Times New Roman"/>
          <w:color w:val="000000"/>
          <w:sz w:val="24"/>
          <w:szCs w:val="24"/>
          <w:lang w:eastAsia="en-CA"/>
        </w:rPr>
        <w:t xml:space="preserve"> što nas, pored ostalog, obavezuju brojne žrtve genocida koje su ubijene samo zbog njihove nacionalne, etničke i vjerske pripadnosti, te osvajanja njihovog </w:t>
      </w:r>
      <w:r>
        <w:rPr>
          <w:rFonts w:ascii="Bookman Old Style" w:eastAsia="Times New Roman" w:hAnsi="Bookman Old Style" w:cs="Times New Roman"/>
          <w:i/>
          <w:iCs/>
          <w:color w:val="000000"/>
          <w:sz w:val="24"/>
          <w:szCs w:val="24"/>
          <w:lang w:eastAsia="en-CA"/>
        </w:rPr>
        <w:t xml:space="preserve">životnog prostora </w:t>
      </w:r>
      <w:r>
        <w:rPr>
          <w:rFonts w:ascii="Bookman Old Style" w:eastAsia="Times New Roman" w:hAnsi="Bookman Old Style" w:cs="Times New Roman"/>
          <w:color w:val="000000"/>
          <w:sz w:val="24"/>
          <w:szCs w:val="24"/>
          <w:lang w:eastAsia="en-CA"/>
        </w:rPr>
        <w:t xml:space="preserve">i što su branile Bosnu i Hercegovinu. To </w:t>
      </w:r>
      <w:proofErr w:type="gramStart"/>
      <w:r>
        <w:rPr>
          <w:rFonts w:ascii="Bookman Old Style" w:eastAsia="Times New Roman" w:hAnsi="Bookman Old Style" w:cs="Times New Roman"/>
          <w:color w:val="000000"/>
          <w:sz w:val="24"/>
          <w:szCs w:val="24"/>
          <w:lang w:eastAsia="en-CA"/>
        </w:rPr>
        <w:t>od</w:t>
      </w:r>
      <w:proofErr w:type="gramEnd"/>
      <w:r>
        <w:rPr>
          <w:rFonts w:ascii="Bookman Old Style" w:eastAsia="Times New Roman" w:hAnsi="Bookman Old Style" w:cs="Times New Roman"/>
          <w:color w:val="000000"/>
          <w:sz w:val="24"/>
          <w:szCs w:val="24"/>
          <w:lang w:eastAsia="en-CA"/>
        </w:rPr>
        <w:t xml:space="preserve"> nas očekuju i naša djeca i mole nas da, izjednačeni, bez regionalnih i stranačkih podjela, bez ikakve </w:t>
      </w:r>
      <w:r>
        <w:rPr>
          <w:rFonts w:ascii="Bookman Old Style" w:eastAsia="Times New Roman" w:hAnsi="Bookman Old Style" w:cs="Times New Roman"/>
          <w:color w:val="000000"/>
          <w:sz w:val="24"/>
          <w:szCs w:val="24"/>
          <w:lang w:eastAsia="en-CA"/>
        </w:rPr>
        <w:lastRenderedPageBreak/>
        <w:t>surevljivosti i suparničkih nakana, ugradimo ciglu po ciglu za naše jedinstvo, našu slogu i budućnost.</w:t>
      </w:r>
    </w:p>
    <w:p w:rsidR="009A12F4" w:rsidRPr="002203E1" w:rsidRDefault="009A12F4"/>
    <w:sectPr w:rsidR="009A12F4" w:rsidRPr="002203E1" w:rsidSect="009A12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06597"/>
    <w:rsid w:val="002203E1"/>
    <w:rsid w:val="00797E5A"/>
    <w:rsid w:val="009A12F4"/>
    <w:rsid w:val="00F065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401207">
      <w:bodyDiv w:val="1"/>
      <w:marLeft w:val="0"/>
      <w:marRight w:val="0"/>
      <w:marTop w:val="0"/>
      <w:marBottom w:val="0"/>
      <w:divBdr>
        <w:top w:val="none" w:sz="0" w:space="0" w:color="auto"/>
        <w:left w:val="none" w:sz="0" w:space="0" w:color="auto"/>
        <w:bottom w:val="none" w:sz="0" w:space="0" w:color="auto"/>
        <w:right w:val="none" w:sz="0" w:space="0" w:color="auto"/>
      </w:divBdr>
    </w:div>
    <w:div w:id="996035971">
      <w:bodyDiv w:val="1"/>
      <w:marLeft w:val="0"/>
      <w:marRight w:val="0"/>
      <w:marTop w:val="0"/>
      <w:marBottom w:val="0"/>
      <w:divBdr>
        <w:top w:val="none" w:sz="0" w:space="0" w:color="auto"/>
        <w:left w:val="none" w:sz="0" w:space="0" w:color="auto"/>
        <w:bottom w:val="none" w:sz="0" w:space="0" w:color="auto"/>
        <w:right w:val="none" w:sz="0" w:space="0" w:color="auto"/>
      </w:divBdr>
    </w:div>
    <w:div w:id="15170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6159</Words>
  <Characters>35107</Characters>
  <Application>Microsoft Office Word</Application>
  <DocSecurity>0</DocSecurity>
  <Lines>292</Lines>
  <Paragraphs>82</Paragraphs>
  <ScaleCrop>false</ScaleCrop>
  <Company>Grizli777</Company>
  <LinksUpToDate>false</LinksUpToDate>
  <CharactersWithSpaces>41184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2013-11-01T12:32:00Z</dcterms:created>
  <dcterms:modified xsi:type="dcterms:W3CDTF">2013-11-01T12:32:00Z</dcterms:modified>
</cp:coreProperties>
</file>