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77" w:rsidRPr="00D63077" w:rsidRDefault="00D63077" w:rsidP="00D63077">
      <w:pPr>
        <w:rPr>
          <w:b/>
          <w:sz w:val="28"/>
          <w:szCs w:val="28"/>
        </w:rPr>
      </w:pPr>
      <w:proofErr w:type="spellStart"/>
      <w:r w:rsidRPr="00D63077">
        <w:rPr>
          <w:b/>
          <w:sz w:val="28"/>
          <w:szCs w:val="28"/>
        </w:rPr>
        <w:t>Održana</w:t>
      </w:r>
      <w:proofErr w:type="spellEnd"/>
      <w:r w:rsidRPr="00D63077">
        <w:rPr>
          <w:b/>
          <w:sz w:val="28"/>
          <w:szCs w:val="28"/>
        </w:rPr>
        <w:t xml:space="preserve"> </w:t>
      </w:r>
      <w:proofErr w:type="spellStart"/>
      <w:r w:rsidRPr="00D63077">
        <w:rPr>
          <w:b/>
          <w:sz w:val="28"/>
          <w:szCs w:val="28"/>
        </w:rPr>
        <w:t>svečana</w:t>
      </w:r>
      <w:proofErr w:type="spellEnd"/>
      <w:r w:rsidRPr="00D63077">
        <w:rPr>
          <w:b/>
          <w:sz w:val="28"/>
          <w:szCs w:val="28"/>
        </w:rPr>
        <w:t xml:space="preserve"> </w:t>
      </w:r>
      <w:proofErr w:type="spellStart"/>
      <w:r w:rsidRPr="00D63077">
        <w:rPr>
          <w:b/>
          <w:sz w:val="28"/>
          <w:szCs w:val="28"/>
        </w:rPr>
        <w:t>Akademije</w:t>
      </w:r>
      <w:proofErr w:type="spellEnd"/>
      <w:r w:rsidRPr="00D63077">
        <w:rPr>
          <w:b/>
          <w:sz w:val="28"/>
          <w:szCs w:val="28"/>
        </w:rPr>
        <w:t xml:space="preserve"> </w:t>
      </w:r>
      <w:proofErr w:type="spellStart"/>
      <w:r w:rsidRPr="00D63077">
        <w:rPr>
          <w:b/>
          <w:sz w:val="28"/>
          <w:szCs w:val="28"/>
        </w:rPr>
        <w:t>povodom</w:t>
      </w:r>
      <w:proofErr w:type="spellEnd"/>
      <w:r w:rsidRPr="00D63077">
        <w:rPr>
          <w:b/>
          <w:sz w:val="28"/>
          <w:szCs w:val="28"/>
        </w:rPr>
        <w:t xml:space="preserve"> Dana </w:t>
      </w:r>
      <w:proofErr w:type="spellStart"/>
      <w:r w:rsidRPr="00D63077">
        <w:rPr>
          <w:b/>
          <w:sz w:val="28"/>
          <w:szCs w:val="28"/>
        </w:rPr>
        <w:t>državnosti</w:t>
      </w:r>
      <w:proofErr w:type="spellEnd"/>
      <w:r w:rsidRPr="00D63077">
        <w:rPr>
          <w:b/>
          <w:sz w:val="28"/>
          <w:szCs w:val="28"/>
        </w:rPr>
        <w:t xml:space="preserve"> BiH i 70 </w:t>
      </w:r>
      <w:proofErr w:type="spellStart"/>
      <w:r w:rsidRPr="00D63077">
        <w:rPr>
          <w:b/>
          <w:sz w:val="28"/>
          <w:szCs w:val="28"/>
        </w:rPr>
        <w:t>godina</w:t>
      </w:r>
      <w:proofErr w:type="spellEnd"/>
      <w:r w:rsidRPr="00D63077">
        <w:rPr>
          <w:b/>
          <w:sz w:val="28"/>
          <w:szCs w:val="28"/>
        </w:rPr>
        <w:t xml:space="preserve"> </w:t>
      </w:r>
      <w:proofErr w:type="spellStart"/>
      <w:proofErr w:type="gramStart"/>
      <w:r w:rsidRPr="00D63077">
        <w:rPr>
          <w:b/>
          <w:sz w:val="28"/>
          <w:szCs w:val="28"/>
        </w:rPr>
        <w:t>od</w:t>
      </w:r>
      <w:proofErr w:type="spellEnd"/>
      <w:proofErr w:type="gramEnd"/>
      <w:r w:rsidRPr="00D63077">
        <w:rPr>
          <w:b/>
          <w:sz w:val="28"/>
          <w:szCs w:val="28"/>
        </w:rPr>
        <w:t xml:space="preserve"> </w:t>
      </w:r>
      <w:proofErr w:type="spellStart"/>
      <w:r w:rsidRPr="00D63077">
        <w:rPr>
          <w:b/>
          <w:sz w:val="28"/>
          <w:szCs w:val="28"/>
        </w:rPr>
        <w:t>historijskih</w:t>
      </w:r>
      <w:proofErr w:type="spellEnd"/>
      <w:r w:rsidRPr="00D63077">
        <w:rPr>
          <w:b/>
          <w:sz w:val="28"/>
          <w:szCs w:val="28"/>
        </w:rPr>
        <w:t xml:space="preserve"> </w:t>
      </w:r>
      <w:proofErr w:type="spellStart"/>
      <w:r w:rsidRPr="00D63077">
        <w:rPr>
          <w:b/>
          <w:sz w:val="28"/>
          <w:szCs w:val="28"/>
        </w:rPr>
        <w:t>odluka</w:t>
      </w:r>
      <w:proofErr w:type="spellEnd"/>
      <w:r w:rsidRPr="00D63077">
        <w:rPr>
          <w:b/>
          <w:sz w:val="28"/>
          <w:szCs w:val="28"/>
        </w:rPr>
        <w:t xml:space="preserve"> </w:t>
      </w:r>
      <w:proofErr w:type="spellStart"/>
      <w:r w:rsidRPr="00D63077">
        <w:rPr>
          <w:b/>
          <w:sz w:val="28"/>
          <w:szCs w:val="28"/>
        </w:rPr>
        <w:t>ZAVNOBiH</w:t>
      </w:r>
      <w:proofErr w:type="spellEnd"/>
      <w:r w:rsidRPr="00D63077">
        <w:rPr>
          <w:b/>
          <w:sz w:val="28"/>
          <w:szCs w:val="28"/>
        </w:rPr>
        <w:t>-a</w:t>
      </w:r>
    </w:p>
    <w:p w:rsidR="00D63077" w:rsidRDefault="00D63077" w:rsidP="00D63077">
      <w:pPr>
        <w:rPr>
          <w:sz w:val="48"/>
          <w:szCs w:val="48"/>
        </w:rPr>
      </w:pPr>
    </w:p>
    <w:p w:rsidR="00D63077" w:rsidRP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</w:rPr>
        <w:t>U organ</w:t>
      </w:r>
      <w:r w:rsidRPr="00D63077">
        <w:rPr>
          <w:sz w:val="24"/>
          <w:szCs w:val="24"/>
          <w:lang w:val="bs-Latn-BA"/>
        </w:rPr>
        <w:t>izaciji Kongresa Bošnjaka Sjeverne Amerike i Instituta za istraživanje genocida, Kanada, a pod pokroviteljstvom bošnjačkih džemata u Kanadi u velikoj sali Bošnjačke islamske zajednice „Gazi Husrev Beg“ Toronto u subotu 23 novembra održana je svečana Akademija povodom Dana državnosti BiH i 70 godina od historijskih odluka ZAVNOBiH-a.</w:t>
      </w:r>
    </w:p>
    <w:p w:rsidR="00D63077" w:rsidRPr="00D63077" w:rsidRDefault="00D63077" w:rsidP="00D63077">
      <w:pPr>
        <w:rPr>
          <w:sz w:val="24"/>
          <w:szCs w:val="24"/>
          <w:lang w:val="bs-Latn-BA"/>
        </w:rPr>
      </w:pPr>
    </w:p>
    <w:p w:rsidR="00D63077" w:rsidRP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U ime organizatora: Midhat Čehajić, Mirsad i Ismeta Smajić i Dženita Trokić su divnim dekoracijama sale i vođenjem Akademije donijeli dio naše BiH u daleki Toronto.</w:t>
      </w:r>
    </w:p>
    <w:p w:rsidR="00D63077" w:rsidRPr="00D63077" w:rsidRDefault="00D63077" w:rsidP="00D63077">
      <w:pPr>
        <w:rPr>
          <w:sz w:val="24"/>
          <w:szCs w:val="24"/>
          <w:lang w:val="bs-Latn-BA"/>
        </w:rPr>
      </w:pPr>
    </w:p>
    <w:p w:rsid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Najmlađi kanadski Bošnjaci i Bošnjakinje: Mahmutović Lejla, Terzić Elma, Mučević Ena i Vila Merima su svojim divnim recitacijama i čitanjima pokazali da kanadski Bošnjaci ne trebaju brinuti za svoju bošnjačku i bosanskohercegovačku budućnost.</w:t>
      </w:r>
    </w:p>
    <w:p w:rsidR="00D63077" w:rsidRDefault="00D63077" w:rsidP="00D63077">
      <w:pPr>
        <w:rPr>
          <w:sz w:val="24"/>
          <w:szCs w:val="24"/>
          <w:lang w:val="bs-Latn-BA"/>
        </w:rPr>
      </w:pPr>
    </w:p>
    <w:p w:rsid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Podsječajući na historijski znalaj ZAVNOBiH-a Esad Trokić je između ostalog rekao: „ZAVNOBiH je udario temelje za izgradnju nove BiH s uređenjem koje garantuje napaćenim bosanskohercegovačkim narodima bolju i sretniju budućnost, uređenjem koje počiva na demokraciji, nacionalnoj ravnopravnosti, bratskoj slozi i socijalnoj pravdi. Danas, kada je BiH podijeljena zemlja, zemlja u blokadi, zemlja u stanju poluprotektorata, ZAVNOBiH u mnogo čemu može biti poučan. Da bi BiH postala moderna demokratska država i građansko društvo, uređeno na punom poštivanju osnovnih ljudskih i građanskih prava i sloboda moramo se vratiti osnovnim principima ZAVNOBiH-a</w:t>
      </w:r>
      <w:r>
        <w:rPr>
          <w:sz w:val="24"/>
          <w:szCs w:val="24"/>
          <w:lang w:val="bs-Latn-BA"/>
        </w:rPr>
        <w:t xml:space="preserve"> V</w:t>
      </w:r>
      <w:r w:rsidRPr="00D63077">
        <w:rPr>
          <w:sz w:val="24"/>
          <w:szCs w:val="24"/>
          <w:lang w:val="bs-Latn-BA"/>
        </w:rPr>
        <w:t>ijećnici ZAVNOBiH-a su duboko bili svjesni da BiH može opstati i imati perspektivu samo ako se dosljedno ispoštuje nacionalna ravnopravnost. Njena je stabilnost samo u punoj nacionalnoj ravnopravnosti, međusobnom uvažavanju, solidarnosti i toleranciji. Kada se god u povijesti narušavao taj princip, dolazilo je do krvavih obračuna i sveopće kataklizme</w:t>
      </w:r>
      <w:r>
        <w:rPr>
          <w:sz w:val="24"/>
          <w:szCs w:val="24"/>
          <w:lang w:val="bs-Latn-BA"/>
        </w:rPr>
        <w:t>“</w:t>
      </w:r>
      <w:r w:rsidRPr="00D63077">
        <w:rPr>
          <w:sz w:val="24"/>
          <w:szCs w:val="24"/>
          <w:lang w:val="bs-Latn-BA"/>
        </w:rPr>
        <w:t>.</w:t>
      </w:r>
    </w:p>
    <w:p w:rsidR="00D63077" w:rsidRDefault="00D63077" w:rsidP="00D63077">
      <w:pPr>
        <w:rPr>
          <w:sz w:val="24"/>
          <w:szCs w:val="24"/>
          <w:lang w:val="bs-Latn-BA"/>
        </w:rPr>
      </w:pPr>
    </w:p>
    <w:p w:rsid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Kulturno umjetničko društvo „Merak“ iz Toronta je svojim umjetničkim kreacijama pokazalo da se kulturno bogastvo iz naše domovine uspješno razvija i u Kanadi. Ovo kulturno umjetničko društvo će sljedeće subote organizovati prvo bošnjačko sijelo povdom Dana državnosti naše domovine.</w:t>
      </w:r>
    </w:p>
    <w:p w:rsidR="00D63077" w:rsidRDefault="00D63077" w:rsidP="00D63077">
      <w:pPr>
        <w:rPr>
          <w:sz w:val="24"/>
          <w:szCs w:val="24"/>
          <w:lang w:val="bs-Latn-BA"/>
        </w:rPr>
      </w:pPr>
    </w:p>
    <w:p w:rsidR="00D63077" w:rsidRP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Izlaganje o značaju ZAVVNOBiH-a za očuvanje hiljadugodišnje bosanskohercegovačke državne i društve tradicije sa posebnim osvrtom na današnje prilike u našoj domovini podnio je profesor Emir Ramić, dirketor Instituta za istaživanje genocida, Kanada. Profesor Ramić je između ostalog rekao: „</w:t>
      </w:r>
    </w:p>
    <w:p w:rsidR="00D63077" w:rsidRPr="00D63077" w:rsidRDefault="00D63077" w:rsidP="00D63077">
      <w:pPr>
        <w:rPr>
          <w:sz w:val="24"/>
          <w:szCs w:val="24"/>
          <w:lang w:val="bs-Latn-BA"/>
        </w:rPr>
      </w:pPr>
      <w:proofErr w:type="spellStart"/>
      <w:proofErr w:type="gramStart"/>
      <w:r w:rsidRPr="00D63077">
        <w:rPr>
          <w:sz w:val="24"/>
          <w:szCs w:val="24"/>
        </w:rPr>
        <w:t>Ideologijama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i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praksama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koje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su</w:t>
      </w:r>
      <w:proofErr w:type="spellEnd"/>
      <w:r w:rsidRPr="00D63077">
        <w:rPr>
          <w:sz w:val="24"/>
          <w:szCs w:val="24"/>
          <w:lang w:val="bs-Latn-BA"/>
        </w:rPr>
        <w:t xml:space="preserve"> ž</w:t>
      </w:r>
      <w:proofErr w:type="spellStart"/>
      <w:r w:rsidRPr="00D63077">
        <w:rPr>
          <w:sz w:val="24"/>
          <w:szCs w:val="24"/>
        </w:rPr>
        <w:t>eljele</w:t>
      </w:r>
      <w:proofErr w:type="spellEnd"/>
      <w:r w:rsidRPr="00D63077">
        <w:rPr>
          <w:sz w:val="24"/>
          <w:szCs w:val="24"/>
          <w:lang w:val="bs-Latn-BA"/>
        </w:rPr>
        <w:t>, ž</w:t>
      </w:r>
      <w:proofErr w:type="spellStart"/>
      <w:r w:rsidRPr="00D63077">
        <w:rPr>
          <w:sz w:val="24"/>
          <w:szCs w:val="24"/>
        </w:rPr>
        <w:t>ele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i</w:t>
      </w:r>
      <w:r w:rsidRPr="00D63077">
        <w:rPr>
          <w:sz w:val="24"/>
          <w:szCs w:val="24"/>
          <w:lang w:val="bs-Latn-BA"/>
        </w:rPr>
        <w:t xml:space="preserve"> ž</w:t>
      </w:r>
      <w:proofErr w:type="spellStart"/>
      <w:r w:rsidRPr="00D63077">
        <w:rPr>
          <w:sz w:val="24"/>
          <w:szCs w:val="24"/>
        </w:rPr>
        <w:t>eli</w:t>
      </w:r>
      <w:proofErr w:type="spellEnd"/>
      <w:r w:rsidRPr="00D63077">
        <w:rPr>
          <w:sz w:val="24"/>
          <w:szCs w:val="24"/>
          <w:lang w:val="bs-Latn-BA"/>
        </w:rPr>
        <w:t>ć</w:t>
      </w:r>
      <w:r w:rsidRPr="00D63077">
        <w:rPr>
          <w:sz w:val="24"/>
          <w:szCs w:val="24"/>
        </w:rPr>
        <w:t>e</w:t>
      </w:r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u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budu</w:t>
      </w:r>
      <w:proofErr w:type="spellEnd"/>
      <w:r w:rsidRPr="00D63077">
        <w:rPr>
          <w:sz w:val="24"/>
          <w:szCs w:val="24"/>
          <w:lang w:val="bs-Latn-BA"/>
        </w:rPr>
        <w:t>ć</w:t>
      </w:r>
      <w:proofErr w:type="spellStart"/>
      <w:r w:rsidRPr="00D63077">
        <w:rPr>
          <w:sz w:val="24"/>
          <w:szCs w:val="24"/>
        </w:rPr>
        <w:t>nosti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da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razbiju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BiH</w:t>
      </w:r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ne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odgovaraju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historijske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odluke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ZAVNOBiH</w:t>
      </w:r>
      <w:proofErr w:type="spellEnd"/>
      <w:r w:rsidRPr="00D63077">
        <w:rPr>
          <w:sz w:val="24"/>
          <w:szCs w:val="24"/>
          <w:lang w:val="bs-Latn-BA"/>
        </w:rPr>
        <w:t>-</w:t>
      </w:r>
      <w:r w:rsidRPr="00D63077">
        <w:rPr>
          <w:sz w:val="24"/>
          <w:szCs w:val="24"/>
        </w:rPr>
        <w:t>a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koje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su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potvrdile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  <w:lang w:val="fr-CA"/>
        </w:rPr>
        <w:t>modernu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  <w:lang w:val="fr-CA"/>
        </w:rPr>
        <w:t>dr</w:t>
      </w:r>
      <w:r w:rsidRPr="00D63077">
        <w:rPr>
          <w:sz w:val="24"/>
          <w:szCs w:val="24"/>
          <w:lang w:val="bs-Latn-BA"/>
        </w:rPr>
        <w:t>ž</w:t>
      </w:r>
      <w:proofErr w:type="spellStart"/>
      <w:r w:rsidRPr="00D63077">
        <w:rPr>
          <w:sz w:val="24"/>
          <w:szCs w:val="24"/>
          <w:lang w:val="fr-CA"/>
        </w:rPr>
        <w:t>avnost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  <w:lang w:val="fr-CA"/>
        </w:rPr>
        <w:t>BiH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  <w:lang w:val="fr-CA"/>
        </w:rPr>
        <w:t>koja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  <w:lang w:val="fr-CA"/>
        </w:rPr>
        <w:t>je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  <w:lang w:val="fr-CA"/>
        </w:rPr>
        <w:t>imala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  <w:lang w:val="fr-CA"/>
        </w:rPr>
        <w:t>status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  <w:lang w:val="fr-CA"/>
        </w:rPr>
        <w:t>dr</w:t>
      </w:r>
      <w:r w:rsidRPr="00D63077">
        <w:rPr>
          <w:sz w:val="24"/>
          <w:szCs w:val="24"/>
          <w:lang w:val="bs-Latn-BA"/>
        </w:rPr>
        <w:t>ž</w:t>
      </w:r>
      <w:r w:rsidRPr="00D63077">
        <w:rPr>
          <w:sz w:val="24"/>
          <w:szCs w:val="24"/>
          <w:lang w:val="fr-CA"/>
        </w:rPr>
        <w:t>ave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  <w:lang w:val="fr-CA"/>
        </w:rPr>
        <w:t>jo</w:t>
      </w:r>
      <w:proofErr w:type="spellEnd"/>
      <w:r w:rsidRPr="00D63077">
        <w:rPr>
          <w:sz w:val="24"/>
          <w:szCs w:val="24"/>
          <w:lang w:val="bs-Latn-BA"/>
        </w:rPr>
        <w:t xml:space="preserve">š </w:t>
      </w:r>
      <w:proofErr w:type="spellStart"/>
      <w:r w:rsidRPr="00D63077">
        <w:rPr>
          <w:sz w:val="24"/>
          <w:szCs w:val="24"/>
          <w:lang w:val="fr-CA"/>
        </w:rPr>
        <w:t>prije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  <w:lang w:val="fr-CA"/>
        </w:rPr>
        <w:t>hiljadu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  <w:lang w:val="fr-CA"/>
        </w:rPr>
        <w:t>godina</w:t>
      </w:r>
      <w:proofErr w:type="spellEnd"/>
      <w:r w:rsidRPr="00D63077">
        <w:rPr>
          <w:sz w:val="24"/>
          <w:szCs w:val="24"/>
          <w:lang w:val="bs-Latn-BA"/>
        </w:rPr>
        <w:t>.</w:t>
      </w:r>
      <w:proofErr w:type="gram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Osnovna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teza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tih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ideologija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je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da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dr</w:t>
      </w:r>
      <w:r w:rsidRPr="00D63077">
        <w:rPr>
          <w:sz w:val="24"/>
          <w:szCs w:val="24"/>
          <w:lang w:val="bs-Latn-BA"/>
        </w:rPr>
        <w:t>ž</w:t>
      </w:r>
      <w:proofErr w:type="spellStart"/>
      <w:r w:rsidRPr="00D63077">
        <w:rPr>
          <w:sz w:val="24"/>
          <w:szCs w:val="24"/>
        </w:rPr>
        <w:t>ava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BiH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nikad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nije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proofErr w:type="gramStart"/>
      <w:r w:rsidRPr="00D63077">
        <w:rPr>
          <w:sz w:val="24"/>
          <w:szCs w:val="24"/>
        </w:rPr>
        <w:t>ni</w:t>
      </w:r>
      <w:proofErr w:type="spellEnd"/>
      <w:proofErr w:type="gram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bila</w:t>
      </w:r>
      <w:proofErr w:type="spellEnd"/>
      <w:r w:rsidRPr="00D63077">
        <w:rPr>
          <w:sz w:val="24"/>
          <w:szCs w:val="24"/>
          <w:lang w:val="bs-Latn-BA"/>
        </w:rPr>
        <w:t xml:space="preserve">. </w:t>
      </w:r>
      <w:proofErr w:type="gramStart"/>
      <w:r w:rsidRPr="00D63077">
        <w:rPr>
          <w:sz w:val="24"/>
          <w:szCs w:val="24"/>
        </w:rPr>
        <w:t>A</w:t>
      </w:r>
      <w:r w:rsidRPr="00D63077">
        <w:rPr>
          <w:sz w:val="24"/>
          <w:szCs w:val="24"/>
          <w:lang w:val="bs-Latn-BA"/>
        </w:rPr>
        <w:t xml:space="preserve">, </w:t>
      </w:r>
      <w:proofErr w:type="spellStart"/>
      <w:r w:rsidRPr="00D63077">
        <w:rPr>
          <w:sz w:val="24"/>
          <w:szCs w:val="24"/>
        </w:rPr>
        <w:t>osnovni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element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tih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ideologija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je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negiranje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identiteta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bo</w:t>
      </w:r>
      <w:proofErr w:type="spellEnd"/>
      <w:r w:rsidRPr="00D63077">
        <w:rPr>
          <w:sz w:val="24"/>
          <w:szCs w:val="24"/>
          <w:lang w:val="bs-Latn-BA"/>
        </w:rPr>
        <w:t>š</w:t>
      </w:r>
      <w:proofErr w:type="spellStart"/>
      <w:r w:rsidRPr="00D63077">
        <w:rPr>
          <w:sz w:val="24"/>
          <w:szCs w:val="24"/>
        </w:rPr>
        <w:t>nja</w:t>
      </w:r>
      <w:proofErr w:type="spellEnd"/>
      <w:r w:rsidRPr="00D63077">
        <w:rPr>
          <w:sz w:val="24"/>
          <w:szCs w:val="24"/>
          <w:lang w:val="bs-Latn-BA"/>
        </w:rPr>
        <w:t>č</w:t>
      </w:r>
      <w:proofErr w:type="spellStart"/>
      <w:r w:rsidRPr="00D63077">
        <w:rPr>
          <w:sz w:val="24"/>
          <w:szCs w:val="24"/>
        </w:rPr>
        <w:t>kog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naroda</w:t>
      </w:r>
      <w:r w:rsidRPr="00D63077">
        <w:rPr>
          <w:sz w:val="24"/>
          <w:szCs w:val="24"/>
          <w:lang w:val="bs-Latn-BA"/>
        </w:rPr>
        <w:t xml:space="preserve">, </w:t>
      </w:r>
      <w:proofErr w:type="spellStart"/>
      <w:r w:rsidRPr="00D63077">
        <w:rPr>
          <w:sz w:val="24"/>
          <w:szCs w:val="24"/>
        </w:rPr>
        <w:t>kao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osnovner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spone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bosanskohercegova</w:t>
      </w:r>
      <w:proofErr w:type="spellEnd"/>
      <w:r w:rsidRPr="00D63077">
        <w:rPr>
          <w:sz w:val="24"/>
          <w:szCs w:val="24"/>
          <w:lang w:val="bs-Latn-BA"/>
        </w:rPr>
        <w:t>č</w:t>
      </w:r>
      <w:proofErr w:type="spellStart"/>
      <w:r w:rsidRPr="00D63077">
        <w:rPr>
          <w:sz w:val="24"/>
          <w:szCs w:val="24"/>
        </w:rPr>
        <w:t>ke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dr</w:t>
      </w:r>
      <w:r w:rsidRPr="00D63077">
        <w:rPr>
          <w:sz w:val="24"/>
          <w:szCs w:val="24"/>
          <w:lang w:val="bs-Latn-BA"/>
        </w:rPr>
        <w:t>ž</w:t>
      </w:r>
      <w:proofErr w:type="spellStart"/>
      <w:r w:rsidRPr="00D63077">
        <w:rPr>
          <w:sz w:val="24"/>
          <w:szCs w:val="24"/>
        </w:rPr>
        <w:t>avne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i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dru</w:t>
      </w:r>
      <w:proofErr w:type="spellEnd"/>
      <w:r w:rsidRPr="00D63077">
        <w:rPr>
          <w:sz w:val="24"/>
          <w:szCs w:val="24"/>
          <w:lang w:val="bs-Latn-BA"/>
        </w:rPr>
        <w:t>š</w:t>
      </w:r>
      <w:proofErr w:type="spellStart"/>
      <w:r w:rsidRPr="00D63077">
        <w:rPr>
          <w:sz w:val="24"/>
          <w:szCs w:val="24"/>
        </w:rPr>
        <w:t>tvene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samostalnosti</w:t>
      </w:r>
      <w:proofErr w:type="spellEnd"/>
      <w:r w:rsidRPr="00D63077">
        <w:rPr>
          <w:sz w:val="24"/>
          <w:szCs w:val="24"/>
          <w:lang w:val="bs-Latn-BA"/>
        </w:rPr>
        <w:t xml:space="preserve">, </w:t>
      </w:r>
      <w:proofErr w:type="spellStart"/>
      <w:r w:rsidRPr="00D63077">
        <w:rPr>
          <w:sz w:val="24"/>
          <w:szCs w:val="24"/>
        </w:rPr>
        <w:t>nezavisnosti</w:t>
      </w:r>
      <w:proofErr w:type="spellEnd"/>
      <w:r w:rsidRPr="00D63077">
        <w:rPr>
          <w:sz w:val="24"/>
          <w:szCs w:val="24"/>
          <w:lang w:val="bs-Latn-BA"/>
        </w:rPr>
        <w:t xml:space="preserve">, </w:t>
      </w:r>
      <w:proofErr w:type="spellStart"/>
      <w:r w:rsidRPr="00D63077">
        <w:rPr>
          <w:sz w:val="24"/>
          <w:szCs w:val="24"/>
        </w:rPr>
        <w:t>teritorijalnog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lastRenderedPageBreak/>
        <w:t>integriteta</w:t>
      </w:r>
      <w:proofErr w:type="spellEnd"/>
      <w:r w:rsidRPr="00D63077">
        <w:rPr>
          <w:sz w:val="24"/>
          <w:szCs w:val="24"/>
          <w:lang w:val="bs-Latn-BA"/>
        </w:rPr>
        <w:t>.</w:t>
      </w:r>
      <w:proofErr w:type="gram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Stalna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egzistencija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tih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neprijateljskih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ideologija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je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znak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da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fa</w:t>
      </w:r>
      <w:proofErr w:type="spellEnd"/>
      <w:r w:rsidRPr="00D63077">
        <w:rPr>
          <w:sz w:val="24"/>
          <w:szCs w:val="24"/>
          <w:lang w:val="bs-Latn-BA"/>
        </w:rPr>
        <w:t>š</w:t>
      </w:r>
      <w:proofErr w:type="spellStart"/>
      <w:r w:rsidRPr="00D63077">
        <w:rPr>
          <w:sz w:val="24"/>
          <w:szCs w:val="24"/>
        </w:rPr>
        <w:t>izam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nikada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nije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do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kraja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pobje</w:t>
      </w:r>
      <w:proofErr w:type="spellEnd"/>
      <w:r w:rsidRPr="00D63077">
        <w:rPr>
          <w:sz w:val="24"/>
          <w:szCs w:val="24"/>
          <w:lang w:val="bs-Latn-BA"/>
        </w:rPr>
        <w:t>đ</w:t>
      </w:r>
      <w:r w:rsidRPr="00D63077">
        <w:rPr>
          <w:sz w:val="24"/>
          <w:szCs w:val="24"/>
        </w:rPr>
        <w:t>en</w:t>
      </w:r>
      <w:r w:rsidRPr="00D63077">
        <w:rPr>
          <w:sz w:val="24"/>
          <w:szCs w:val="24"/>
          <w:lang w:val="bs-Latn-BA"/>
        </w:rPr>
        <w:t>, š</w:t>
      </w:r>
      <w:r w:rsidRPr="00D63077">
        <w:rPr>
          <w:sz w:val="24"/>
          <w:szCs w:val="24"/>
        </w:rPr>
        <w:t>to</w:t>
      </w:r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se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jasno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pokazalo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u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agresiji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Srbije</w:t>
      </w:r>
      <w:proofErr w:type="spellEnd"/>
      <w:r w:rsidRPr="00D63077">
        <w:rPr>
          <w:sz w:val="24"/>
          <w:szCs w:val="24"/>
          <w:lang w:val="bs-Latn-BA"/>
        </w:rPr>
        <w:t xml:space="preserve">, </w:t>
      </w:r>
      <w:proofErr w:type="spellStart"/>
      <w:r w:rsidRPr="00D63077">
        <w:rPr>
          <w:sz w:val="24"/>
          <w:szCs w:val="24"/>
        </w:rPr>
        <w:t>Crne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Gore</w:t>
      </w:r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i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Hrvatske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na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me</w:t>
      </w:r>
      <w:r w:rsidRPr="00D63077">
        <w:rPr>
          <w:sz w:val="24"/>
          <w:szCs w:val="24"/>
          <w:lang w:val="bs-Latn-BA"/>
        </w:rPr>
        <w:t>đ</w:t>
      </w:r>
      <w:proofErr w:type="spellStart"/>
      <w:r w:rsidRPr="00D63077">
        <w:rPr>
          <w:sz w:val="24"/>
          <w:szCs w:val="24"/>
        </w:rPr>
        <w:t>unarodno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priznanje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BiH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koje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je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izvr</w:t>
      </w:r>
      <w:proofErr w:type="spellEnd"/>
      <w:r w:rsidRPr="00D63077">
        <w:rPr>
          <w:sz w:val="24"/>
          <w:szCs w:val="24"/>
          <w:lang w:val="bs-Latn-BA"/>
        </w:rPr>
        <w:t>š</w:t>
      </w:r>
      <w:r w:rsidRPr="00D63077">
        <w:rPr>
          <w:sz w:val="24"/>
          <w:szCs w:val="24"/>
        </w:rPr>
        <w:t>eno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upravo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u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granicama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koje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je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uokvirio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ZAVNOBiH</w:t>
      </w:r>
      <w:proofErr w:type="spellEnd"/>
      <w:r w:rsidRPr="00D63077">
        <w:rPr>
          <w:sz w:val="24"/>
          <w:szCs w:val="24"/>
          <w:lang w:val="bs-Latn-BA"/>
        </w:rPr>
        <w:t xml:space="preserve">. </w:t>
      </w:r>
      <w:proofErr w:type="spellStart"/>
      <w:proofErr w:type="gramStart"/>
      <w:r w:rsidRPr="00D63077">
        <w:rPr>
          <w:sz w:val="24"/>
          <w:szCs w:val="24"/>
        </w:rPr>
        <w:t>Zbog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toga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su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antifa</w:t>
      </w:r>
      <w:proofErr w:type="spellEnd"/>
      <w:r w:rsidRPr="00D63077">
        <w:rPr>
          <w:sz w:val="24"/>
          <w:szCs w:val="24"/>
          <w:lang w:val="bs-Latn-BA"/>
        </w:rPr>
        <w:t>š</w:t>
      </w:r>
      <w:proofErr w:type="spellStart"/>
      <w:r w:rsidRPr="00D63077">
        <w:rPr>
          <w:sz w:val="24"/>
          <w:szCs w:val="24"/>
        </w:rPr>
        <w:t>izam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i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ZAVNOBiH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potrebni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BiH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jednako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kao</w:t>
      </w:r>
      <w:proofErr w:type="spellEnd"/>
      <w:r w:rsidRPr="00D63077">
        <w:rPr>
          <w:sz w:val="24"/>
          <w:szCs w:val="24"/>
          <w:lang w:val="bs-Latn-BA"/>
        </w:rPr>
        <w:t xml:space="preserve"> </w:t>
      </w:r>
      <w:r w:rsidRPr="00D63077">
        <w:rPr>
          <w:sz w:val="24"/>
          <w:szCs w:val="24"/>
        </w:rPr>
        <w:t>i</w:t>
      </w:r>
      <w:r w:rsidRPr="00D63077">
        <w:rPr>
          <w:sz w:val="24"/>
          <w:szCs w:val="24"/>
          <w:lang w:val="bs-Latn-BA"/>
        </w:rPr>
        <w:t xml:space="preserve"> </w:t>
      </w:r>
      <w:proofErr w:type="spellStart"/>
      <w:r w:rsidRPr="00D63077">
        <w:rPr>
          <w:sz w:val="24"/>
          <w:szCs w:val="24"/>
        </w:rPr>
        <w:t>prije</w:t>
      </w:r>
      <w:proofErr w:type="spellEnd"/>
      <w:r w:rsidRPr="00D63077">
        <w:rPr>
          <w:sz w:val="24"/>
          <w:szCs w:val="24"/>
          <w:lang w:val="bs-Latn-BA"/>
        </w:rPr>
        <w:t xml:space="preserve"> 70 </w:t>
      </w:r>
      <w:proofErr w:type="spellStart"/>
      <w:r w:rsidRPr="00D63077">
        <w:rPr>
          <w:sz w:val="24"/>
          <w:szCs w:val="24"/>
        </w:rPr>
        <w:t>godina</w:t>
      </w:r>
      <w:proofErr w:type="spellEnd"/>
      <w:r w:rsidRPr="00D63077">
        <w:rPr>
          <w:sz w:val="24"/>
          <w:szCs w:val="24"/>
          <w:lang w:val="bs-Latn-BA"/>
        </w:rPr>
        <w:t>.</w:t>
      </w:r>
      <w:proofErr w:type="gramEnd"/>
    </w:p>
    <w:p w:rsidR="00D63077" w:rsidRP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ZAVNOBiH je jedan od najznačajnijih datuma bosanskohercegovačke povijesti. Principi na kojima je utemeljen imaju trajan karakter i povijesni značaj. Bez uvažavanja i primjene tih osnovnih principa BiH nema perspektivu. Svima onima koji BiH ne žele kao suverenu, jedinstvenu i demokratsku državu, zajednicu konstitutivnih i ravnopravnih naroda, onima koji bi BiH najradije vidjeli u sastavu velike Srbije, velike Hrvatske, ili kao neku “muslimaniju”, odnosno kao neku uniju tri odijeljena nacionalna entiteta principi ZAVNOBiH-a su problem. Agresija na BiH jeste srušila mnoge zablude, raskrinkala mnoge ideologije i mitove, dala teške, krvave historijske pouke, ali sve to ne smije biti razlog da se odstupi od principa ZAVNOBiH-a koji su satkani u biću BiH, oličenog u ideji Bosne i bosanskom duhu“.</w:t>
      </w:r>
    </w:p>
    <w:p w:rsidR="00D63077" w:rsidRPr="00D63077" w:rsidRDefault="00D63077" w:rsidP="00D63077">
      <w:pPr>
        <w:rPr>
          <w:sz w:val="24"/>
          <w:szCs w:val="24"/>
          <w:lang w:val="bs-Latn-BA"/>
        </w:rPr>
      </w:pPr>
    </w:p>
    <w:p w:rsidR="00D63077" w:rsidRP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Poslije izlaganja profesora Ramića proćitana je Rezolucija sjevernoameričkih Bošnjaka o značaju ZAVNOBiH-a za državnost BiH. Rezolucija je usvojena dugotrajnim aplauzom. Tekst rezolucije biće objavljen u javnost poslije centralne Akademije sjevernoameričkih Bošnjaka koju organizuje Kongres Bošnjaka Sjeverne Amerike sljedeće subote u Atlanti.</w:t>
      </w:r>
    </w:p>
    <w:p w:rsidR="00D63077" w:rsidRPr="00D63077" w:rsidRDefault="00D63077" w:rsidP="00D63077">
      <w:pPr>
        <w:rPr>
          <w:sz w:val="24"/>
          <w:szCs w:val="24"/>
          <w:lang w:val="bs-Latn-BA"/>
        </w:rPr>
      </w:pPr>
    </w:p>
    <w:p w:rsidR="00D63077" w:rsidRP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Hamdija Torlak je na sazu odlično pokazao narodno bogatsvo BiH.</w:t>
      </w:r>
    </w:p>
    <w:p w:rsidR="00D63077" w:rsidRDefault="00D63077" w:rsidP="00D63077">
      <w:pPr>
        <w:rPr>
          <w:sz w:val="48"/>
          <w:szCs w:val="48"/>
          <w:lang w:val="bs-Latn-BA"/>
        </w:rPr>
      </w:pPr>
    </w:p>
    <w:p w:rsidR="00D63077" w:rsidRDefault="00D63077" w:rsidP="00D63077">
      <w:pPr>
        <w:rPr>
          <w:sz w:val="24"/>
          <w:szCs w:val="24"/>
          <w:lang w:val="bs-Latn-BA"/>
        </w:rPr>
      </w:pPr>
      <w:r w:rsidRPr="00D63077">
        <w:rPr>
          <w:sz w:val="24"/>
          <w:szCs w:val="24"/>
          <w:lang w:val="bs-Latn-BA"/>
        </w:rPr>
        <w:t>Sa ove Akademije kanadski Bošnjaci poručuju</w:t>
      </w:r>
      <w:r>
        <w:rPr>
          <w:sz w:val="24"/>
          <w:szCs w:val="24"/>
          <w:lang w:val="bs-Latn-BA"/>
        </w:rPr>
        <w:t>:</w:t>
      </w:r>
      <w:r w:rsidRPr="00D63077">
        <w:rPr>
          <w:sz w:val="24"/>
          <w:szCs w:val="24"/>
          <w:lang w:val="bs-Latn-BA"/>
        </w:rPr>
        <w:t xml:space="preserve"> </w:t>
      </w:r>
    </w:p>
    <w:p w:rsidR="00D63077" w:rsidRPr="00D63077" w:rsidRDefault="00D63077" w:rsidP="00D63077">
      <w:pPr>
        <w:rPr>
          <w:b/>
          <w:sz w:val="24"/>
          <w:szCs w:val="24"/>
          <w:lang w:val="bs-Latn-BA"/>
        </w:rPr>
      </w:pPr>
      <w:r w:rsidRPr="00D63077">
        <w:rPr>
          <w:b/>
          <w:sz w:val="24"/>
          <w:szCs w:val="24"/>
          <w:lang w:val="bs-Latn-BA"/>
        </w:rPr>
        <w:t>Veličina i historijska vrijednost ZAVNOBiH-a ogleda se u tome što je umjesto mržnje ponudio - bratstvo, umjesto razdora - jedinstvo, umjesto podvojenosti - ravnopravnost, umjesto sluganstva tuđinu, velikosrpskoj i velikohrvatskoj hegemoniji – samostalnost-nezavisnost-suverenost, u vlastitoj državnoj, političkoj, ekonomskoj i kulturnoj zajednici. Svima onima koji bojkotuju ovaj historijski datum, svima onima koji za državu BiH govore da je vještačka tvorevina koja nema prosperiteta, svima onima koji negiraju antifašistički program oličen u borbi protiv velikosrpske i velikohrvatske hegemonije, svima onima koji guše  slobodu Bošnjaka u obrazovanju i pravo Bošnjaka na svoj identitet, i, posebno političkom establišmentu barbarskog velikosrpskog aparthejda u dijelu BiH koji je privremeno okupiran, koji uporno ali bezuspješno galami da se narodi BiH trebaju mirno razići poručujemo:</w:t>
      </w:r>
    </w:p>
    <w:p w:rsidR="00D63077" w:rsidRPr="00D63077" w:rsidRDefault="00D63077" w:rsidP="00D63077">
      <w:pPr>
        <w:rPr>
          <w:b/>
          <w:sz w:val="24"/>
          <w:szCs w:val="24"/>
          <w:lang w:val="bs-Latn-BA"/>
        </w:rPr>
      </w:pPr>
      <w:r w:rsidRPr="00D63077">
        <w:rPr>
          <w:b/>
          <w:sz w:val="24"/>
          <w:szCs w:val="24"/>
          <w:lang w:val="bs-Latn-BA"/>
        </w:rPr>
        <w:t>BiH je na čist i častan način branila i odbranila svoju državnu, političku, pravnu opstojnost, nezavisnost, samostalnost, suverenost u višestrukoj agresiji i genocidu nad njenim građanima od 1992 do 1995. godine u antifašističkom, narodnooslobodilačkom ratu.</w:t>
      </w:r>
    </w:p>
    <w:p w:rsidR="00C22E87" w:rsidRPr="00D63077" w:rsidRDefault="00C22E87">
      <w:pPr>
        <w:rPr>
          <w:lang w:val="bs-Latn-BA"/>
        </w:rPr>
      </w:pPr>
    </w:p>
    <w:sectPr w:rsidR="00C22E87" w:rsidRPr="00D63077" w:rsidSect="00C22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077"/>
    <w:rsid w:val="00C22E87"/>
    <w:rsid w:val="00D6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4816</Characters>
  <Application>Microsoft Office Word</Application>
  <DocSecurity>0</DocSecurity>
  <Lines>40</Lines>
  <Paragraphs>11</Paragraphs>
  <ScaleCrop>false</ScaleCrop>
  <Company>Grizli777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2013-11-25T03:03:00Z</dcterms:created>
  <dcterms:modified xsi:type="dcterms:W3CDTF">2013-11-25T03:11:00Z</dcterms:modified>
</cp:coreProperties>
</file>