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DB" w:rsidRPr="00AE1ADB" w:rsidRDefault="00AE1ADB" w:rsidP="00AE1ADB">
      <w:pPr>
        <w:rPr>
          <w:rFonts w:ascii="Bookman Old Style" w:eastAsia="Times New Roman" w:hAnsi="Bookman Old Style" w:cs="Times New Roman"/>
          <w:b/>
          <w:bCs/>
          <w:sz w:val="24"/>
          <w:szCs w:val="24"/>
          <w:lang w:eastAsia="en-CA"/>
        </w:rPr>
      </w:pPr>
      <w:r w:rsidRPr="00AE1ADB">
        <w:rPr>
          <w:rFonts w:ascii="Bookman Old Style" w:eastAsia="Times New Roman" w:hAnsi="Bookman Old Style" w:cs="Times New Roman"/>
          <w:b/>
          <w:bCs/>
          <w:sz w:val="24"/>
          <w:szCs w:val="24"/>
          <w:lang w:eastAsia="en-CA"/>
        </w:rPr>
        <w:t>ZA REPUBLIKU BiH SE PODJEDNAKO TREBA BORITI U SARAJEVU, BANJA LUCI, MOSTARU I DIJASPORI</w:t>
      </w:r>
    </w:p>
    <w:p w:rsidR="00AE1ADB" w:rsidRDefault="00AE1ADB" w:rsidP="00AE1ADB">
      <w:pPr>
        <w:rPr>
          <w:rFonts w:ascii="Times New Roman" w:eastAsia="Times New Roman" w:hAnsi="Times New Roman" w:cs="Times New Roman"/>
          <w:sz w:val="24"/>
          <w:szCs w:val="24"/>
          <w:lang w:eastAsia="en-CA"/>
        </w:rPr>
      </w:pPr>
      <w:proofErr w:type="gramStart"/>
      <w:r w:rsidRPr="00AE1ADB">
        <w:rPr>
          <w:rFonts w:ascii="Bookman Old Style" w:eastAsia="Times New Roman" w:hAnsi="Bookman Old Style" w:cs="Times New Roman"/>
          <w:b/>
          <w:bCs/>
          <w:sz w:val="24"/>
          <w:szCs w:val="24"/>
          <w:lang w:eastAsia="en-CA"/>
        </w:rPr>
        <w:t>Prof. Emir Ramic</w:t>
      </w:r>
      <w:r w:rsidRPr="00AE1ADB">
        <w:rPr>
          <w:rFonts w:ascii="Bookman Old Style" w:eastAsia="Times New Roman" w:hAnsi="Bookman Old Style" w:cs="Times New Roman"/>
          <w:sz w:val="24"/>
          <w:szCs w:val="24"/>
          <w:lang w:eastAsia="en-CA"/>
        </w:rPr>
        <w:br/>
      </w:r>
      <w:r w:rsidRPr="00AE1ADB">
        <w:rPr>
          <w:rFonts w:ascii="Bookman Old Style" w:eastAsia="Times New Roman" w:hAnsi="Bookman Old Style" w:cs="Times New Roman"/>
          <w:sz w:val="24"/>
          <w:szCs w:val="24"/>
          <w:lang w:eastAsia="en-CA"/>
        </w:rPr>
        <w:br/>
        <w:t>U socijalnoj i političkoj evoluciji državnosti BiH ne smijemo degradirati i obesnažiti veličinu žrtava koje smo imali za slobodnu, nezavisnu, cjelovitu državu.</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Kroz konstituciju i funkcionisanje državnosti BiH tragizam nije postao nihilizam nego je rezultirao jednim povijesnim htijenjem i opredjeljenjem, oličenim u suživotu kao bosanskohercegovačkom odgovoru i doprinosu jednom boljem svijetu.</w:t>
      </w:r>
      <w:proofErr w:type="gramEnd"/>
      <w:r w:rsidRPr="00AE1ADB">
        <w:rPr>
          <w:rFonts w:ascii="Bookman Old Style" w:eastAsia="Times New Roman" w:hAnsi="Bookman Old Style" w:cs="Times New Roman"/>
          <w:sz w:val="24"/>
          <w:szCs w:val="24"/>
          <w:lang w:eastAsia="en-CA"/>
        </w:rPr>
        <w:t xml:space="preserve"> Život Bošnjaka, Srba, Hrvata, Jevreja u okvirima BiH, u osnovi države bazirane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vrijednosnom konceptu duhovnog, kulturnog i nacionalnog zajedništva, je u suprotnosti sa htijenjima o teritorijalnoj segregaciji i uspostavi nacionalnih podržavljenih entiteta u državnom tkivu BiH. Cijepanje države BiH kroz teritorijalnu segregaciju predstavlja pseudopovijesni čin getoizacije, što je u totalnoj suprotnosti </w:t>
      </w:r>
      <w:proofErr w:type="gramStart"/>
      <w:r w:rsidRPr="00AE1ADB">
        <w:rPr>
          <w:rFonts w:ascii="Bookman Old Style" w:eastAsia="Times New Roman" w:hAnsi="Bookman Old Style" w:cs="Times New Roman"/>
          <w:sz w:val="24"/>
          <w:szCs w:val="24"/>
          <w:lang w:eastAsia="en-CA"/>
        </w:rPr>
        <w:t>sa</w:t>
      </w:r>
      <w:proofErr w:type="gramEnd"/>
      <w:r w:rsidRPr="00AE1ADB">
        <w:rPr>
          <w:rFonts w:ascii="Bookman Old Style" w:eastAsia="Times New Roman" w:hAnsi="Bookman Old Style" w:cs="Times New Roman"/>
          <w:sz w:val="24"/>
          <w:szCs w:val="24"/>
          <w:lang w:eastAsia="en-CA"/>
        </w:rPr>
        <w:t xml:space="preserve"> duhom ZAVNOBIH-a, oličenog u ispoljavanju zajedničkog života kao modusa vivendi. Zato zov etničke pripadnosti </w:t>
      </w:r>
      <w:proofErr w:type="gramStart"/>
      <w:r w:rsidRPr="00AE1ADB">
        <w:rPr>
          <w:rFonts w:ascii="Bookman Old Style" w:eastAsia="Times New Roman" w:hAnsi="Bookman Old Style" w:cs="Times New Roman"/>
          <w:sz w:val="24"/>
          <w:szCs w:val="24"/>
          <w:lang w:eastAsia="en-CA"/>
        </w:rPr>
        <w:t>sa</w:t>
      </w:r>
      <w:proofErr w:type="gramEnd"/>
      <w:r w:rsidRPr="00AE1ADB">
        <w:rPr>
          <w:rFonts w:ascii="Bookman Old Style" w:eastAsia="Times New Roman" w:hAnsi="Bookman Old Style" w:cs="Times New Roman"/>
          <w:sz w:val="24"/>
          <w:szCs w:val="24"/>
          <w:lang w:eastAsia="en-CA"/>
        </w:rPr>
        <w:t xml:space="preserve"> vojno političkom opcijom državne separacije BiH je misao i pseudorevolucionarni čin destrukcije života uopšte. Narodi BiH su suočeni </w:t>
      </w:r>
      <w:proofErr w:type="gramStart"/>
      <w:r w:rsidRPr="00AE1ADB">
        <w:rPr>
          <w:rFonts w:ascii="Bookman Old Style" w:eastAsia="Times New Roman" w:hAnsi="Bookman Old Style" w:cs="Times New Roman"/>
          <w:sz w:val="24"/>
          <w:szCs w:val="24"/>
          <w:lang w:eastAsia="en-CA"/>
        </w:rPr>
        <w:t>sa</w:t>
      </w:r>
      <w:proofErr w:type="gramEnd"/>
      <w:r w:rsidRPr="00AE1ADB">
        <w:rPr>
          <w:rFonts w:ascii="Bookman Old Style" w:eastAsia="Times New Roman" w:hAnsi="Bookman Old Style" w:cs="Times New Roman"/>
          <w:sz w:val="24"/>
          <w:szCs w:val="24"/>
          <w:lang w:eastAsia="en-CA"/>
        </w:rPr>
        <w:t xml:space="preserve"> jasnim izborom: učiniti korak ka jačanju države i društva i time preuzeti na sebe i obavezu da se to brani u ime pobjede istine i pravde, ili - ne učiniti taj korak. </w:t>
      </w:r>
      <w:proofErr w:type="gramStart"/>
      <w:r w:rsidRPr="00AE1ADB">
        <w:rPr>
          <w:rFonts w:ascii="Bookman Old Style" w:eastAsia="Times New Roman" w:hAnsi="Bookman Old Style" w:cs="Times New Roman"/>
          <w:sz w:val="24"/>
          <w:szCs w:val="24"/>
          <w:lang w:eastAsia="en-CA"/>
        </w:rPr>
        <w:t>Podilaženje etničkom fašizmu je donijelo štetne posljedice.</w:t>
      </w:r>
      <w:proofErr w:type="gramEnd"/>
      <w:r w:rsidRPr="00AE1ADB">
        <w:rPr>
          <w:rFonts w:ascii="Bookman Old Style" w:eastAsia="Times New Roman" w:hAnsi="Bookman Old Style" w:cs="Times New Roman"/>
          <w:sz w:val="24"/>
          <w:szCs w:val="24"/>
          <w:lang w:eastAsia="en-CA"/>
        </w:rPr>
        <w:t xml:space="preserve"> NATO i Ujedinjene Nacije se nisu sukobili </w:t>
      </w:r>
      <w:proofErr w:type="gramStart"/>
      <w:r w:rsidRPr="00AE1ADB">
        <w:rPr>
          <w:rFonts w:ascii="Bookman Old Style" w:eastAsia="Times New Roman" w:hAnsi="Bookman Old Style" w:cs="Times New Roman"/>
          <w:sz w:val="24"/>
          <w:szCs w:val="24"/>
          <w:lang w:eastAsia="en-CA"/>
        </w:rPr>
        <w:t>sa</w:t>
      </w:r>
      <w:proofErr w:type="gramEnd"/>
      <w:r w:rsidRPr="00AE1ADB">
        <w:rPr>
          <w:rFonts w:ascii="Bookman Old Style" w:eastAsia="Times New Roman" w:hAnsi="Bookman Old Style" w:cs="Times New Roman"/>
          <w:sz w:val="24"/>
          <w:szCs w:val="24"/>
          <w:lang w:eastAsia="en-CA"/>
        </w:rPr>
        <w:t xml:space="preserve"> planerima i izvršiocima genocida na suverenu, međunarodno priznatu državu BiH.</w:t>
      </w:r>
      <w:r w:rsidRPr="00AE1ADB">
        <w:rPr>
          <w:rFonts w:ascii="Bookman Old Style" w:eastAsia="Times New Roman" w:hAnsi="Bookman Old Style" w:cs="Times New Roman"/>
          <w:sz w:val="24"/>
          <w:szCs w:val="24"/>
          <w:lang w:eastAsia="en-CA"/>
        </w:rPr>
        <w:br/>
      </w:r>
      <w:r w:rsidRPr="00AE1ADB">
        <w:rPr>
          <w:rFonts w:ascii="Bookman Old Style" w:eastAsia="Times New Roman" w:hAnsi="Bookman Old Style" w:cs="Times New Roman"/>
          <w:sz w:val="24"/>
          <w:szCs w:val="24"/>
          <w:lang w:eastAsia="en-CA"/>
        </w:rPr>
        <w:br/>
        <w:t xml:space="preserve">ZAVNOBiH je jedna </w:t>
      </w:r>
      <w:proofErr w:type="gramStart"/>
      <w:r w:rsidRPr="00AE1ADB">
        <w:rPr>
          <w:rFonts w:ascii="Bookman Old Style" w:eastAsia="Times New Roman" w:hAnsi="Bookman Old Style" w:cs="Times New Roman"/>
          <w:sz w:val="24"/>
          <w:szCs w:val="24"/>
          <w:lang w:eastAsia="en-CA"/>
        </w:rPr>
        <w:t>od</w:t>
      </w:r>
      <w:proofErr w:type="gramEnd"/>
      <w:r w:rsidRPr="00AE1ADB">
        <w:rPr>
          <w:rFonts w:ascii="Bookman Old Style" w:eastAsia="Times New Roman" w:hAnsi="Bookman Old Style" w:cs="Times New Roman"/>
          <w:sz w:val="24"/>
          <w:szCs w:val="24"/>
          <w:lang w:eastAsia="en-CA"/>
        </w:rPr>
        <w:t xml:space="preserve"> najznačajnijih vrednota bosanskohercegovačke povijesti</w:t>
      </w:r>
      <w:r w:rsidRPr="00AE1ADB">
        <w:rPr>
          <w:rFonts w:ascii="Bookman Old Style" w:eastAsia="Times New Roman" w:hAnsi="Bookman Old Style" w:cs="Times New Roman"/>
          <w:sz w:val="24"/>
          <w:szCs w:val="24"/>
          <w:lang w:eastAsia="en-CA"/>
        </w:rPr>
        <w:br/>
      </w:r>
      <w:r w:rsidRPr="00AE1ADB">
        <w:rPr>
          <w:rFonts w:ascii="Bookman Old Style" w:eastAsia="Times New Roman" w:hAnsi="Bookman Old Style" w:cs="Times New Roman"/>
          <w:sz w:val="24"/>
          <w:szCs w:val="24"/>
          <w:lang w:eastAsia="en-CA"/>
        </w:rPr>
        <w:br/>
        <w:t xml:space="preserve">ZAVNOBiH je jedan od najznačajnijih datuma bosanskohercegovačke povijesti. Principi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kojima je utemeljen imaju trajan karakter i povijesni značaj. Bez uvažavanja i primjene tih osnovnih principa BiH </w:t>
      </w:r>
      <w:proofErr w:type="gramStart"/>
      <w:r w:rsidRPr="00AE1ADB">
        <w:rPr>
          <w:rFonts w:ascii="Bookman Old Style" w:eastAsia="Times New Roman" w:hAnsi="Bookman Old Style" w:cs="Times New Roman"/>
          <w:sz w:val="24"/>
          <w:szCs w:val="24"/>
          <w:lang w:eastAsia="en-CA"/>
        </w:rPr>
        <w:t>nema</w:t>
      </w:r>
      <w:proofErr w:type="gramEnd"/>
      <w:r w:rsidRPr="00AE1ADB">
        <w:rPr>
          <w:rFonts w:ascii="Bookman Old Style" w:eastAsia="Times New Roman" w:hAnsi="Bookman Old Style" w:cs="Times New Roman"/>
          <w:sz w:val="24"/>
          <w:szCs w:val="24"/>
          <w:lang w:eastAsia="en-CA"/>
        </w:rPr>
        <w:t xml:space="preserve"> perspektivu. Svima onima koji BiH ne žele kao suverenu, jedinstvenu i demokratsku državu, zajednicu konstitutivnih i ravnopravnih naroda, onima koji bi BiH najradije vidjeli u sastavu velike Srbije, velike Hrvatske, ili kao neku “muslimaniju”, odnosno kao neku uniju tri odijeljena nacionalna entiteta principi ZAVNOBiH-a su problem. Agresija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BiH jeste srušila mnoge zablude, raskrinkala mnoge ideologije i mitove, dala teške, krvave historijske pouke, ali sve to ne smije biti razlog da se odstupi od principa ZAVNOBiH-a koji su satkani u biću BiH, oličenog u ideji Bosne i bosanskom duhu. Vrijeme u kome se održavao ZAVNOBiH nije bilo ništa bolje </w:t>
      </w:r>
      <w:proofErr w:type="gramStart"/>
      <w:r w:rsidRPr="00AE1ADB">
        <w:rPr>
          <w:rFonts w:ascii="Bookman Old Style" w:eastAsia="Times New Roman" w:hAnsi="Bookman Old Style" w:cs="Times New Roman"/>
          <w:sz w:val="24"/>
          <w:szCs w:val="24"/>
          <w:lang w:eastAsia="en-CA"/>
        </w:rPr>
        <w:t>od</w:t>
      </w:r>
      <w:proofErr w:type="gramEnd"/>
      <w:r w:rsidRPr="00AE1ADB">
        <w:rPr>
          <w:rFonts w:ascii="Bookman Old Style" w:eastAsia="Times New Roman" w:hAnsi="Bookman Old Style" w:cs="Times New Roman"/>
          <w:sz w:val="24"/>
          <w:szCs w:val="24"/>
          <w:lang w:eastAsia="en-CA"/>
        </w:rPr>
        <w:t xml:space="preserve"> vremena Dejtonskog sporazuma. ZAVNOBiH je udario temelje za izgradnju nove BiH s uređenjem koje garantuje napaćenim bosanskohercegovačkim narodima bolju i sretniju budućnost, uređenjem koje počiva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demokraciji, nacionalnoj ravnopravnosti, bratskoj slozi i socijalnoj pravdi. </w:t>
      </w:r>
      <w:proofErr w:type="gramStart"/>
      <w:r w:rsidRPr="00AE1ADB">
        <w:rPr>
          <w:rFonts w:ascii="Bookman Old Style" w:eastAsia="Times New Roman" w:hAnsi="Bookman Old Style" w:cs="Times New Roman"/>
          <w:sz w:val="24"/>
          <w:szCs w:val="24"/>
          <w:lang w:eastAsia="en-CA"/>
        </w:rPr>
        <w:t>Danas, kada je BiH podijeljena zemlja, zemlja u blokadi, zemlja u stanju poluprotektorata, ZAVNOBiH u mnogo čemu može biti poučan.</w:t>
      </w:r>
      <w:proofErr w:type="gramEnd"/>
      <w:r w:rsidRPr="00AE1ADB">
        <w:rPr>
          <w:rFonts w:ascii="Bookman Old Style" w:eastAsia="Times New Roman" w:hAnsi="Bookman Old Style" w:cs="Times New Roman"/>
          <w:sz w:val="24"/>
          <w:szCs w:val="24"/>
          <w:lang w:eastAsia="en-CA"/>
        </w:rPr>
        <w:t xml:space="preserve"> Da bi BiH postala moderna demokratska država i građansko društvo, uređeno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punom poštivanju osnovnih ljudskih i građanskih prava i sloboda moramo se vratiti osnovnim principima ZAVNOBiH-a. U prvom stavu Rezolucije </w:t>
      </w:r>
      <w:r w:rsidRPr="00AE1ADB">
        <w:rPr>
          <w:rFonts w:ascii="Bookman Old Style" w:eastAsia="Times New Roman" w:hAnsi="Bookman Old Style" w:cs="Times New Roman"/>
          <w:sz w:val="24"/>
          <w:szCs w:val="24"/>
          <w:lang w:eastAsia="en-CA"/>
        </w:rPr>
        <w:lastRenderedPageBreak/>
        <w:t xml:space="preserve">ZAVNOBiH-a se kaže da su se “Prvi put u istoriji BiH sastali predstavnici srpskog, muslimanskog i hrvatskog naroda, povezani čvrstim bratstvom u ustanku, s ciljem da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osnovu rezultata oružane borbe Jugoslavije i naroda BiH, donesu političke odluke koje će otvoriti put narodima da urede svoju zemlju onako kako to odgovara njihovoj volji i interesima". U tački dva Rezolucije ZAVNOBiH-</w:t>
      </w:r>
      <w:proofErr w:type="gramStart"/>
      <w:r w:rsidRPr="00AE1ADB">
        <w:rPr>
          <w:rFonts w:ascii="Bookman Old Style" w:eastAsia="Times New Roman" w:hAnsi="Bookman Old Style" w:cs="Times New Roman"/>
          <w:sz w:val="24"/>
          <w:szCs w:val="24"/>
          <w:lang w:eastAsia="en-CA"/>
        </w:rPr>
        <w:t>a</w:t>
      </w:r>
      <w:proofErr w:type="gramEnd"/>
      <w:r w:rsidRPr="00AE1ADB">
        <w:rPr>
          <w:rFonts w:ascii="Bookman Old Style" w:eastAsia="Times New Roman" w:hAnsi="Bookman Old Style" w:cs="Times New Roman"/>
          <w:sz w:val="24"/>
          <w:szCs w:val="24"/>
          <w:lang w:eastAsia="en-CA"/>
        </w:rPr>
        <w:t xml:space="preserve"> iskazuje se temeljno opredjeljenje da narodi BiH “ne žele više povratak starog stanja koje je i dovelo do nesreće”. </w:t>
      </w:r>
      <w:proofErr w:type="gramStart"/>
      <w:r w:rsidRPr="00AE1ADB">
        <w:rPr>
          <w:rFonts w:ascii="Bookman Old Style" w:eastAsia="Times New Roman" w:hAnsi="Bookman Old Style" w:cs="Times New Roman"/>
          <w:sz w:val="24"/>
          <w:szCs w:val="24"/>
          <w:lang w:eastAsia="en-CA"/>
        </w:rPr>
        <w:t>“Narodi BiH ne žele povratak starog stanja još i zato što oni nisu imali nikakvih demokratskih prava u bivšoj Jugoslaviji i što je BiH bila pokrajina koju su ugnjetavala i pljačkala velikosrpska i velikohrvatska gospoda”.</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Temeljna je odluka da narode BiH jedino može predstavljati ZAVNOBiH i vlast koja iz njega proizlazi.</w:t>
      </w:r>
      <w:proofErr w:type="gramEnd"/>
      <w:r w:rsidRPr="00AE1ADB">
        <w:rPr>
          <w:rFonts w:ascii="Bookman Old Style" w:eastAsia="Times New Roman" w:hAnsi="Bookman Old Style" w:cs="Times New Roman"/>
          <w:sz w:val="24"/>
          <w:szCs w:val="24"/>
          <w:lang w:eastAsia="en-CA"/>
        </w:rPr>
        <w:t xml:space="preserve"> Ono što je danas nadasve aktuelno i što je jedina moguća formula opstojnosti BiH, iskazano je u tački pet Rezolucije: “Danas narodi BiH kroz svoje jedino političko predstavništvo, ZAVNOBiH, hoće da njihova zemlja, koja nije ni srpska, ni hrvatska, ni muslimanska, nego i srpska, i muslimanska, i hrvatska bude slobodna i zbratimljena BiH, u kojoj će biti osigurana puna ravnopravnost i jednakost svih Bošnjaka, Srba i Hrvata. </w:t>
      </w:r>
      <w:proofErr w:type="gramStart"/>
      <w:r w:rsidRPr="00AE1ADB">
        <w:rPr>
          <w:rFonts w:ascii="Bookman Old Style" w:eastAsia="Times New Roman" w:hAnsi="Bookman Old Style" w:cs="Times New Roman"/>
          <w:sz w:val="24"/>
          <w:szCs w:val="24"/>
          <w:lang w:eastAsia="en-CA"/>
        </w:rPr>
        <w:t>Dakle, još prije šezdeset i dvije godine, stvarajući novu demokratsku i federalnu republiku, vijećnici ZAVNOBiH-a su duboko bili svjesni da BiH može opstati i imati perspektivu samo ako se dosljedno ispoštuje nacionalna ravnopravnost.</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Njena je stabilnost samo u punoj nacionalnoj ravnopravnosti, međusobnom uvažavanju, solidarnosti i toleranciji.</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Kada se god u povijesti narušavao taj princip, dolazilo je do krvavih obračuna i sveopće kataklizme.</w:t>
      </w:r>
      <w:proofErr w:type="gramEnd"/>
      <w:r w:rsidRPr="00AE1ADB">
        <w:rPr>
          <w:rFonts w:ascii="Bookman Old Style" w:eastAsia="Times New Roman" w:hAnsi="Bookman Old Style" w:cs="Times New Roman"/>
          <w:sz w:val="24"/>
          <w:szCs w:val="24"/>
          <w:lang w:eastAsia="en-CA"/>
        </w:rPr>
        <w:br/>
      </w:r>
      <w:r w:rsidRPr="00AE1ADB">
        <w:rPr>
          <w:rFonts w:ascii="Bookman Old Style" w:eastAsia="Times New Roman" w:hAnsi="Bookman Old Style" w:cs="Times New Roman"/>
          <w:sz w:val="24"/>
          <w:szCs w:val="24"/>
          <w:lang w:eastAsia="en-CA"/>
        </w:rPr>
        <w:br/>
      </w:r>
      <w:proofErr w:type="gramStart"/>
      <w:r w:rsidRPr="00AE1ADB">
        <w:rPr>
          <w:rFonts w:ascii="Bookman Old Style" w:eastAsia="Times New Roman" w:hAnsi="Bookman Old Style" w:cs="Times New Roman"/>
          <w:sz w:val="24"/>
          <w:szCs w:val="24"/>
          <w:lang w:eastAsia="en-CA"/>
        </w:rPr>
        <w:t>Dejtonski sporazum nije dovoljno vodio računa o tome što je ZAVNOBiH utvrdio</w:t>
      </w:r>
      <w:r w:rsidRPr="00AE1ADB">
        <w:rPr>
          <w:rFonts w:ascii="Bookman Old Style" w:eastAsia="Times New Roman" w:hAnsi="Bookman Old Style" w:cs="Times New Roman"/>
          <w:sz w:val="24"/>
          <w:szCs w:val="24"/>
          <w:lang w:eastAsia="en-CA"/>
        </w:rPr>
        <w:br/>
      </w:r>
      <w:r w:rsidRPr="00AE1ADB">
        <w:rPr>
          <w:rFonts w:ascii="Bookman Old Style" w:eastAsia="Times New Roman" w:hAnsi="Bookman Old Style" w:cs="Times New Roman"/>
          <w:sz w:val="24"/>
          <w:szCs w:val="24"/>
          <w:lang w:eastAsia="en-CA"/>
        </w:rPr>
        <w:br/>
        <w:t>Dejtonski sporazum nije dovoljno vodio računa o tome što je ZAVNOBiH utvrdio kao temeljni princip.</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Naprotiv, Republika BiH je dijeljena i prekrajana isključivo po nacionalnom kriteriju, a ne po mjeri da je ona zajednička, isto toliko srpska, koliko i bošnjačka i hrvatska i obrnutim redom.</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Samo formiranje Federacije (Bošnjaka i Hrvata) i Republike Srpske (Srba) temeljno negira tačku 5.</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Rezolucije ZAVNOBiH-a.</w:t>
      </w:r>
      <w:proofErr w:type="gramEnd"/>
      <w:r w:rsidRPr="00AE1ADB">
        <w:rPr>
          <w:rFonts w:ascii="Bookman Old Style" w:eastAsia="Times New Roman" w:hAnsi="Bookman Old Style" w:cs="Times New Roman"/>
          <w:sz w:val="24"/>
          <w:szCs w:val="24"/>
          <w:lang w:eastAsia="en-CA"/>
        </w:rPr>
        <w:t xml:space="preserve"> Jer, bez obzira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odluke Ustavnog suda BiH u Federaciji su faktički Srbi nacionalna manjina, kao što su, još više, Bošnjaci i Hrvati manjina u Republici Srpskoj. Nije slučajno da je rukovodstvo SDS-a,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čelu s Radovanom Karadžićem, već 1992. </w:t>
      </w:r>
      <w:proofErr w:type="gramStart"/>
      <w:r w:rsidRPr="00AE1ADB">
        <w:rPr>
          <w:rFonts w:ascii="Bookman Old Style" w:eastAsia="Times New Roman" w:hAnsi="Bookman Old Style" w:cs="Times New Roman"/>
          <w:sz w:val="24"/>
          <w:szCs w:val="24"/>
          <w:lang w:eastAsia="en-CA"/>
        </w:rPr>
        <w:t>godine</w:t>
      </w:r>
      <w:proofErr w:type="gramEnd"/>
      <w:r w:rsidRPr="00AE1ADB">
        <w:rPr>
          <w:rFonts w:ascii="Bookman Old Style" w:eastAsia="Times New Roman" w:hAnsi="Bookman Old Style" w:cs="Times New Roman"/>
          <w:sz w:val="24"/>
          <w:szCs w:val="24"/>
          <w:lang w:eastAsia="en-CA"/>
        </w:rPr>
        <w:t xml:space="preserve">, u jeku razaranja BiH, prvo odbacio ZAVNOBiH jer ZAVNOBiH jeste istinska smetnja svakom hegemonizmu i velikodržavlju, svakom nacionalizmu i separatizmu. Nije slučajno </w:t>
      </w:r>
      <w:proofErr w:type="gramStart"/>
      <w:r w:rsidRPr="00AE1ADB">
        <w:rPr>
          <w:rFonts w:ascii="Bookman Old Style" w:eastAsia="Times New Roman" w:hAnsi="Bookman Old Style" w:cs="Times New Roman"/>
          <w:sz w:val="24"/>
          <w:szCs w:val="24"/>
          <w:lang w:eastAsia="en-CA"/>
        </w:rPr>
        <w:t>ni</w:t>
      </w:r>
      <w:proofErr w:type="gramEnd"/>
      <w:r w:rsidRPr="00AE1ADB">
        <w:rPr>
          <w:rFonts w:ascii="Bookman Old Style" w:eastAsia="Times New Roman" w:hAnsi="Bookman Old Style" w:cs="Times New Roman"/>
          <w:sz w:val="24"/>
          <w:szCs w:val="24"/>
          <w:lang w:eastAsia="en-CA"/>
        </w:rPr>
        <w:t xml:space="preserve"> to što se i danas ZAVNOBiH odbacuje, minimizira, što se predstavlja “komunističkom ujdurmom”, svrstava u floskule lažnog bratstva i jedinstva u tzv. </w:t>
      </w:r>
      <w:proofErr w:type="gramStart"/>
      <w:r w:rsidRPr="00AE1ADB">
        <w:rPr>
          <w:rFonts w:ascii="Bookman Old Style" w:eastAsia="Times New Roman" w:hAnsi="Bookman Old Style" w:cs="Times New Roman"/>
          <w:sz w:val="24"/>
          <w:szCs w:val="24"/>
          <w:lang w:eastAsia="en-CA"/>
        </w:rPr>
        <w:t>revolucionarni</w:t>
      </w:r>
      <w:proofErr w:type="gramEnd"/>
      <w:r w:rsidRPr="00AE1ADB">
        <w:rPr>
          <w:rFonts w:ascii="Bookman Old Style" w:eastAsia="Times New Roman" w:hAnsi="Bookman Old Style" w:cs="Times New Roman"/>
          <w:sz w:val="24"/>
          <w:szCs w:val="24"/>
          <w:lang w:eastAsia="en-CA"/>
        </w:rPr>
        <w:t xml:space="preserve"> iluzionizam, komunističku utopiju i slično. Nije slučajna </w:t>
      </w:r>
      <w:proofErr w:type="gramStart"/>
      <w:r w:rsidRPr="00AE1ADB">
        <w:rPr>
          <w:rFonts w:ascii="Bookman Old Style" w:eastAsia="Times New Roman" w:hAnsi="Bookman Old Style" w:cs="Times New Roman"/>
          <w:sz w:val="24"/>
          <w:szCs w:val="24"/>
          <w:lang w:eastAsia="en-CA"/>
        </w:rPr>
        <w:t>ni</w:t>
      </w:r>
      <w:proofErr w:type="gramEnd"/>
      <w:r w:rsidRPr="00AE1ADB">
        <w:rPr>
          <w:rFonts w:ascii="Bookman Old Style" w:eastAsia="Times New Roman" w:hAnsi="Bookman Old Style" w:cs="Times New Roman"/>
          <w:sz w:val="24"/>
          <w:szCs w:val="24"/>
          <w:lang w:eastAsia="en-CA"/>
        </w:rPr>
        <w:t xml:space="preserve"> odluka da 25. </w:t>
      </w:r>
      <w:proofErr w:type="gramStart"/>
      <w:r w:rsidRPr="00AE1ADB">
        <w:rPr>
          <w:rFonts w:ascii="Bookman Old Style" w:eastAsia="Times New Roman" w:hAnsi="Bookman Old Style" w:cs="Times New Roman"/>
          <w:sz w:val="24"/>
          <w:szCs w:val="24"/>
          <w:lang w:eastAsia="en-CA"/>
        </w:rPr>
        <w:t>novembar</w:t>
      </w:r>
      <w:proofErr w:type="gramEnd"/>
      <w:r w:rsidRPr="00AE1ADB">
        <w:rPr>
          <w:rFonts w:ascii="Bookman Old Style" w:eastAsia="Times New Roman" w:hAnsi="Bookman Old Style" w:cs="Times New Roman"/>
          <w:sz w:val="24"/>
          <w:szCs w:val="24"/>
          <w:lang w:eastAsia="en-CA"/>
        </w:rPr>
        <w:t xml:space="preserve"> nije više dan državnosti BiH.</w:t>
      </w:r>
      <w:r w:rsidRPr="00AE1ADB">
        <w:rPr>
          <w:rFonts w:ascii="Bookman Old Style" w:eastAsia="Times New Roman" w:hAnsi="Bookman Old Style" w:cs="Times New Roman"/>
          <w:sz w:val="24"/>
          <w:szCs w:val="24"/>
          <w:lang w:eastAsia="en-CA"/>
        </w:rPr>
        <w:br/>
      </w:r>
      <w:proofErr w:type="gramStart"/>
      <w:r w:rsidRPr="00AE1ADB">
        <w:rPr>
          <w:rFonts w:ascii="Bookman Old Style" w:eastAsia="Times New Roman" w:hAnsi="Bookman Old Style" w:cs="Times New Roman"/>
          <w:sz w:val="24"/>
          <w:szCs w:val="24"/>
          <w:lang w:eastAsia="en-CA"/>
        </w:rPr>
        <w:t>ZAVNOBiH je ispisao bratstvo bosanskohercegovačkih naroda, on to bratstvo ne samo propovijeda, već i ostvaruje.</w:t>
      </w:r>
      <w:proofErr w:type="gramEnd"/>
      <w:r w:rsidRPr="00AE1ADB">
        <w:rPr>
          <w:rFonts w:ascii="Bookman Old Style" w:eastAsia="Times New Roman" w:hAnsi="Bookman Old Style" w:cs="Times New Roman"/>
          <w:sz w:val="24"/>
          <w:szCs w:val="24"/>
          <w:lang w:eastAsia="en-CA"/>
        </w:rPr>
        <w:t xml:space="preserve"> U proglasu ZAVNOBiH-a je prevagnula svijest da BiH može opstati samo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principima pune i dosljedne nacionalne ravnopravnosti, da je ona zajednička država i jedina domovina svih onih koji u </w:t>
      </w:r>
      <w:r w:rsidRPr="00AE1ADB">
        <w:rPr>
          <w:rFonts w:ascii="Bookman Old Style" w:eastAsia="Times New Roman" w:hAnsi="Bookman Old Style" w:cs="Times New Roman"/>
          <w:sz w:val="24"/>
          <w:szCs w:val="24"/>
          <w:lang w:eastAsia="en-CA"/>
        </w:rPr>
        <w:lastRenderedPageBreak/>
        <w:t xml:space="preserve">njoj vijekovima žive i da svako separisanje, majoriziranje, vode u sukobe sa nesagledivim posljedicama. Zato je ZAVNOBiH </w:t>
      </w:r>
      <w:proofErr w:type="gramStart"/>
      <w:r w:rsidRPr="00AE1ADB">
        <w:rPr>
          <w:rFonts w:ascii="Bookman Old Style" w:eastAsia="Times New Roman" w:hAnsi="Bookman Old Style" w:cs="Times New Roman"/>
          <w:sz w:val="24"/>
          <w:szCs w:val="24"/>
          <w:lang w:eastAsia="en-CA"/>
        </w:rPr>
        <w:t>od</w:t>
      </w:r>
      <w:proofErr w:type="gramEnd"/>
      <w:r w:rsidRPr="00AE1ADB">
        <w:rPr>
          <w:rFonts w:ascii="Bookman Old Style" w:eastAsia="Times New Roman" w:hAnsi="Bookman Old Style" w:cs="Times New Roman"/>
          <w:sz w:val="24"/>
          <w:szCs w:val="24"/>
          <w:lang w:eastAsia="en-CA"/>
        </w:rPr>
        <w:t xml:space="preserve"> trajnog značaja bez obzira što bi mnogi željeli da se on zaboravi. ZAVNOBiH jeste stariji </w:t>
      </w:r>
      <w:proofErr w:type="gramStart"/>
      <w:r w:rsidRPr="00AE1ADB">
        <w:rPr>
          <w:rFonts w:ascii="Bookman Old Style" w:eastAsia="Times New Roman" w:hAnsi="Bookman Old Style" w:cs="Times New Roman"/>
          <w:sz w:val="24"/>
          <w:szCs w:val="24"/>
          <w:lang w:eastAsia="en-CA"/>
        </w:rPr>
        <w:t>od</w:t>
      </w:r>
      <w:proofErr w:type="gramEnd"/>
      <w:r w:rsidRPr="00AE1ADB">
        <w:rPr>
          <w:rFonts w:ascii="Bookman Old Style" w:eastAsia="Times New Roman" w:hAnsi="Bookman Old Style" w:cs="Times New Roman"/>
          <w:sz w:val="24"/>
          <w:szCs w:val="24"/>
          <w:lang w:eastAsia="en-CA"/>
        </w:rPr>
        <w:t xml:space="preserve"> Dejtona, kao što je i BiH starija od Bošnjaka, Srba i Hrvata. Zato je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primjeren, demokratski i civilizacijski način treba preurediti i tako ići u evroatlanske integracije.</w:t>
      </w:r>
      <w:r w:rsidRPr="00AE1ADB">
        <w:rPr>
          <w:rFonts w:ascii="Bookman Old Style" w:eastAsia="Times New Roman" w:hAnsi="Bookman Old Style" w:cs="Times New Roman"/>
          <w:sz w:val="24"/>
          <w:szCs w:val="24"/>
          <w:lang w:eastAsia="en-CA"/>
        </w:rPr>
        <w:br/>
      </w:r>
      <w:r w:rsidRPr="00AE1ADB">
        <w:rPr>
          <w:rFonts w:ascii="Bookman Old Style" w:eastAsia="Times New Roman" w:hAnsi="Bookman Old Style" w:cs="Times New Roman"/>
          <w:sz w:val="24"/>
          <w:szCs w:val="24"/>
          <w:lang w:eastAsia="en-CA"/>
        </w:rPr>
        <w:br/>
        <w:t>Potrebno je delegitimiziranje Dejtonskog ustava, koji sve više postaje kočnica razvoja države BiH</w:t>
      </w:r>
      <w:r w:rsidRPr="00AE1ADB">
        <w:rPr>
          <w:rFonts w:ascii="Bookman Old Style" w:eastAsia="Times New Roman" w:hAnsi="Bookman Old Style" w:cs="Times New Roman"/>
          <w:sz w:val="24"/>
          <w:szCs w:val="24"/>
          <w:lang w:eastAsia="en-CA"/>
        </w:rPr>
        <w:br/>
      </w:r>
      <w:r w:rsidRPr="00AE1ADB">
        <w:rPr>
          <w:rFonts w:ascii="Bookman Old Style" w:eastAsia="Times New Roman" w:hAnsi="Bookman Old Style" w:cs="Times New Roman"/>
          <w:sz w:val="24"/>
          <w:szCs w:val="24"/>
          <w:lang w:eastAsia="en-CA"/>
        </w:rPr>
        <w:br/>
        <w:t xml:space="preserve">Jer, ako želimo našoj djeci ostaviti jedinstvenu, demokratsku, prosperitetnu državu BiH i otvoreno, slobodno, civilno društvo, moramo obezbijediti pobjedu pravde i istine o agresiji i genocidu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Republiku BiH. Moramo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sljedećim izborima imati mnogo više glasova iz dijaspore. </w:t>
      </w:r>
      <w:proofErr w:type="gramStart"/>
      <w:r w:rsidRPr="00AE1ADB">
        <w:rPr>
          <w:rFonts w:ascii="Bookman Old Style" w:eastAsia="Times New Roman" w:hAnsi="Bookman Old Style" w:cs="Times New Roman"/>
          <w:sz w:val="24"/>
          <w:szCs w:val="24"/>
          <w:lang w:eastAsia="en-CA"/>
        </w:rPr>
        <w:t>Dijaspora može vratiti BiH u vlasništvo onih koji su genocidom protjerani i čiji su grunt četnici i ustaše oteli.</w:t>
      </w:r>
      <w:proofErr w:type="gramEnd"/>
      <w:r w:rsidRPr="00AE1ADB">
        <w:rPr>
          <w:rFonts w:ascii="Bookman Old Style" w:eastAsia="Times New Roman" w:hAnsi="Bookman Old Style" w:cs="Times New Roman"/>
          <w:sz w:val="24"/>
          <w:szCs w:val="24"/>
          <w:lang w:eastAsia="en-CA"/>
        </w:rPr>
        <w:t xml:space="preserve"> Obezbjeđivanjem više glasova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sljedećim izborima je najefektniji put da se vrati dio BiH koji sada izgleda izgubljen. </w:t>
      </w:r>
      <w:proofErr w:type="gramStart"/>
      <w:r w:rsidRPr="00AE1ADB">
        <w:rPr>
          <w:rFonts w:ascii="Bookman Old Style" w:eastAsia="Times New Roman" w:hAnsi="Bookman Old Style" w:cs="Times New Roman"/>
          <w:sz w:val="24"/>
          <w:szCs w:val="24"/>
          <w:lang w:eastAsia="en-CA"/>
        </w:rPr>
        <w:t>Potrebno je prodebatirati povijesne greške i grijehove Srbije, Hrvatske i međunarodne zajednice prema BiH.</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Mi ne smijemo strahote i grijehove skrivati, nego ih javno priznati.</w:t>
      </w:r>
      <w:proofErr w:type="gramEnd"/>
      <w:r w:rsidRPr="00AE1ADB">
        <w:rPr>
          <w:rFonts w:ascii="Bookman Old Style" w:eastAsia="Times New Roman" w:hAnsi="Bookman Old Style" w:cs="Times New Roman"/>
          <w:sz w:val="24"/>
          <w:szCs w:val="24"/>
          <w:lang w:eastAsia="en-CA"/>
        </w:rPr>
        <w:t xml:space="preserve"> Jedino tako možemo napraviti normalne uvjete za suživot baziran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povjerenju između naroda u BiH. Potrebna nam je i delegitimiziranje Dejtonskog ustava, koji sve više postaje kočnica razvoja države BiH, koji jeste donio mir, </w:t>
      </w:r>
      <w:proofErr w:type="gramStart"/>
      <w:r w:rsidRPr="00AE1ADB">
        <w:rPr>
          <w:rFonts w:ascii="Bookman Old Style" w:eastAsia="Times New Roman" w:hAnsi="Bookman Old Style" w:cs="Times New Roman"/>
          <w:sz w:val="24"/>
          <w:szCs w:val="24"/>
          <w:lang w:eastAsia="en-CA"/>
        </w:rPr>
        <w:t>ali</w:t>
      </w:r>
      <w:proofErr w:type="gramEnd"/>
      <w:r w:rsidRPr="00AE1ADB">
        <w:rPr>
          <w:rFonts w:ascii="Bookman Old Style" w:eastAsia="Times New Roman" w:hAnsi="Bookman Old Style" w:cs="Times New Roman"/>
          <w:sz w:val="24"/>
          <w:szCs w:val="24"/>
          <w:lang w:eastAsia="en-CA"/>
        </w:rPr>
        <w:t xml:space="preserve"> nije učvrstio mir, saradnju i državu. Iza Dejtonskog ustava se sada kriju regresivne snage koje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razne načine nastoje što više oslabiti državu. </w:t>
      </w:r>
      <w:proofErr w:type="gramStart"/>
      <w:r w:rsidRPr="00AE1ADB">
        <w:rPr>
          <w:rFonts w:ascii="Bookman Old Style" w:eastAsia="Times New Roman" w:hAnsi="Bookman Old Style" w:cs="Times New Roman"/>
          <w:sz w:val="24"/>
          <w:szCs w:val="24"/>
          <w:lang w:eastAsia="en-CA"/>
        </w:rPr>
        <w:t>U procesu stvaranja Dejtonskog ustava nisu učestvovali izvorni Srbi iz BiH, već Milošević.</w:t>
      </w:r>
      <w:proofErr w:type="gramEnd"/>
      <w:r w:rsidRPr="00AE1ADB">
        <w:rPr>
          <w:rFonts w:ascii="Bookman Old Style" w:eastAsia="Times New Roman" w:hAnsi="Bookman Old Style" w:cs="Times New Roman"/>
          <w:sz w:val="24"/>
          <w:szCs w:val="24"/>
          <w:lang w:eastAsia="en-CA"/>
        </w:rPr>
        <w:t xml:space="preserve"> To je svojevrsni dogovor međunarodne zajednice i Miloševića u cilju razmjene teritorija BiH, </w:t>
      </w:r>
      <w:proofErr w:type="gramStart"/>
      <w:r w:rsidRPr="00AE1ADB">
        <w:rPr>
          <w:rFonts w:ascii="Bookman Old Style" w:eastAsia="Times New Roman" w:hAnsi="Bookman Old Style" w:cs="Times New Roman"/>
          <w:sz w:val="24"/>
          <w:szCs w:val="24"/>
          <w:lang w:eastAsia="en-CA"/>
        </w:rPr>
        <w:t>te</w:t>
      </w:r>
      <w:proofErr w:type="gramEnd"/>
      <w:r w:rsidRPr="00AE1ADB">
        <w:rPr>
          <w:rFonts w:ascii="Bookman Old Style" w:eastAsia="Times New Roman" w:hAnsi="Bookman Old Style" w:cs="Times New Roman"/>
          <w:sz w:val="24"/>
          <w:szCs w:val="24"/>
          <w:lang w:eastAsia="en-CA"/>
        </w:rPr>
        <w:t xml:space="preserve"> za utemeljenje prava na otcjepljenje Republike Srpske. </w:t>
      </w:r>
      <w:proofErr w:type="gramStart"/>
      <w:r w:rsidRPr="00AE1ADB">
        <w:rPr>
          <w:rFonts w:ascii="Bookman Old Style" w:eastAsia="Times New Roman" w:hAnsi="Bookman Old Style" w:cs="Times New Roman"/>
          <w:sz w:val="24"/>
          <w:szCs w:val="24"/>
          <w:lang w:eastAsia="en-CA"/>
        </w:rPr>
        <w:t>Potrebna je pomoć svim žrtvama agresije i genocida da se vrate svojim kućama i ostvare svoja ekonomska i politička prava, kao i općenito podupiranje integracije umjesto građenja geta.</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Potrebna je pomoć i zastupanje stvarnih i namjernih žrtava genocida u ostvarivanju njihovih prava u pogledu nadoknade štete ispred odgovarajućih tijela, uključujući Međunarodni sud pravde.</w:t>
      </w:r>
      <w:proofErr w:type="gramEnd"/>
      <w:r w:rsidRPr="00AE1ADB">
        <w:rPr>
          <w:rFonts w:ascii="Bookman Old Style" w:eastAsia="Times New Roman" w:hAnsi="Bookman Old Style" w:cs="Times New Roman"/>
          <w:sz w:val="24"/>
          <w:szCs w:val="24"/>
          <w:lang w:eastAsia="en-CA"/>
        </w:rPr>
        <w:t xml:space="preserve"> Treba zahtijevati istragu, u izdaji Srebrenice i Žepe, u smislu mogućih prekršaja rezolucija Vijeća sigurnosti Ujedinjenih Nacija, Sjeverno-Atlantskog Vijeća, NATO pakta, i međunarodnih humanitarnih zakona, </w:t>
      </w:r>
      <w:proofErr w:type="gramStart"/>
      <w:r w:rsidRPr="00AE1ADB">
        <w:rPr>
          <w:rFonts w:ascii="Bookman Old Style" w:eastAsia="Times New Roman" w:hAnsi="Bookman Old Style" w:cs="Times New Roman"/>
          <w:sz w:val="24"/>
          <w:szCs w:val="24"/>
          <w:lang w:eastAsia="en-CA"/>
        </w:rPr>
        <w:t>od</w:t>
      </w:r>
      <w:proofErr w:type="gramEnd"/>
      <w:r w:rsidRPr="00AE1ADB">
        <w:rPr>
          <w:rFonts w:ascii="Bookman Old Style" w:eastAsia="Times New Roman" w:hAnsi="Bookman Old Style" w:cs="Times New Roman"/>
          <w:sz w:val="24"/>
          <w:szCs w:val="24"/>
          <w:lang w:eastAsia="en-CA"/>
        </w:rPr>
        <w:t xml:space="preserve"> Suda i Tužioca BiH. Na kraju treba raditi na davanju pravosnažnosti gradovima BiH da se proglase ''posebnim područjima'', oslobođenim autoriteta bilo kojega ''etničkog entiteta'', dokle god se ne pripremi ustav za cijelu državu koji će obespraviti podržavljene entitete.</w:t>
      </w:r>
      <w:r w:rsidRPr="00AE1ADB">
        <w:rPr>
          <w:rFonts w:ascii="Bookman Old Style" w:eastAsia="Times New Roman" w:hAnsi="Bookman Old Style" w:cs="Times New Roman"/>
          <w:sz w:val="24"/>
          <w:szCs w:val="24"/>
          <w:lang w:eastAsia="en-CA"/>
        </w:rPr>
        <w:br/>
      </w:r>
      <w:r w:rsidRPr="00AE1ADB">
        <w:rPr>
          <w:rFonts w:ascii="Bookman Old Style" w:eastAsia="Times New Roman" w:hAnsi="Bookman Old Style" w:cs="Times New Roman"/>
          <w:sz w:val="24"/>
          <w:szCs w:val="24"/>
          <w:lang w:eastAsia="en-CA"/>
        </w:rPr>
        <w:br/>
        <w:t>Ne smiju se zaboraviti vrijednosti Bosne i Hercegovine prije genocidne agresije</w:t>
      </w:r>
      <w:r w:rsidRPr="00AE1ADB">
        <w:rPr>
          <w:rFonts w:ascii="Bookman Old Style" w:eastAsia="Times New Roman" w:hAnsi="Bookman Old Style" w:cs="Times New Roman"/>
          <w:sz w:val="24"/>
          <w:szCs w:val="24"/>
          <w:lang w:eastAsia="en-CA"/>
        </w:rPr>
        <w:br/>
      </w:r>
      <w:r w:rsidRPr="00AE1ADB">
        <w:rPr>
          <w:rFonts w:ascii="Bookman Old Style" w:eastAsia="Times New Roman" w:hAnsi="Bookman Old Style" w:cs="Times New Roman"/>
          <w:sz w:val="24"/>
          <w:szCs w:val="24"/>
          <w:lang w:eastAsia="en-CA"/>
        </w:rPr>
        <w:br/>
        <w:t xml:space="preserve">Agresija i genocid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ideju Bosne i bosanski duh nisu prekrile sjaj i ljepotu BiH. Iza užasnih ratnih zločina, zločina protiv čovječnosti, genocida, koncentracionih logora smrti, silovanja i nasilnih protjerivanja koji su godinama unosili tugu i zgraženje običnih građana svijeta i neodlučnost kreatora svijetske politike, skriva se neuništivi bosanski duh, ta ideja Bosne </w:t>
      </w:r>
      <w:r w:rsidRPr="00AE1ADB">
        <w:rPr>
          <w:rFonts w:ascii="Bookman Old Style" w:eastAsia="Times New Roman" w:hAnsi="Bookman Old Style" w:cs="Times New Roman"/>
          <w:sz w:val="24"/>
          <w:szCs w:val="24"/>
          <w:lang w:eastAsia="en-CA"/>
        </w:rPr>
        <w:lastRenderedPageBreak/>
        <w:t xml:space="preserve">oličena u drugačijoj državi od one formirane u Dejtonu, državi jedinstvenoj po svojim neuništivim i stalno aktuelnim historijskim vrijednostima, prepoznatljivoj po ljudskosti njenih dobrih ljudi i ljepoti njene nedirnute prirode. </w:t>
      </w:r>
      <w:proofErr w:type="gramStart"/>
      <w:r w:rsidRPr="00AE1ADB">
        <w:rPr>
          <w:rFonts w:ascii="Bookman Old Style" w:eastAsia="Times New Roman" w:hAnsi="Bookman Old Style" w:cs="Times New Roman"/>
          <w:sz w:val="24"/>
          <w:szCs w:val="24"/>
          <w:lang w:eastAsia="en-CA"/>
        </w:rPr>
        <w:t>U takvoj Republici BiH ne stanuje zlo, agresija, genocid, kulturocid, ekocid, etnocid, urbicid, silovanje, mučenje u koncetrtacionim logorima smrti, nasilana protjerivanja.</w:t>
      </w:r>
      <w:proofErr w:type="gramEnd"/>
      <w:r w:rsidRPr="00AE1ADB">
        <w:rPr>
          <w:rFonts w:ascii="Bookman Old Style" w:eastAsia="Times New Roman" w:hAnsi="Bookman Old Style" w:cs="Times New Roman"/>
          <w:sz w:val="24"/>
          <w:szCs w:val="24"/>
          <w:lang w:eastAsia="en-CA"/>
        </w:rPr>
        <w:t xml:space="preserve"> U takvu BiH svi ovi zločini se ubacuju </w:t>
      </w:r>
      <w:proofErr w:type="gramStart"/>
      <w:r w:rsidRPr="00AE1ADB">
        <w:rPr>
          <w:rFonts w:ascii="Bookman Old Style" w:eastAsia="Times New Roman" w:hAnsi="Bookman Old Style" w:cs="Times New Roman"/>
          <w:sz w:val="24"/>
          <w:szCs w:val="24"/>
          <w:lang w:eastAsia="en-CA"/>
        </w:rPr>
        <w:t>sa</w:t>
      </w:r>
      <w:proofErr w:type="gramEnd"/>
      <w:r w:rsidRPr="00AE1ADB">
        <w:rPr>
          <w:rFonts w:ascii="Bookman Old Style" w:eastAsia="Times New Roman" w:hAnsi="Bookman Old Style" w:cs="Times New Roman"/>
          <w:sz w:val="24"/>
          <w:szCs w:val="24"/>
          <w:lang w:eastAsia="en-CA"/>
        </w:rPr>
        <w:t xml:space="preserve"> strane sa ciljem da je samo na kratko zamrače, ojade, opustoše. </w:t>
      </w:r>
      <w:proofErr w:type="gramStart"/>
      <w:r w:rsidRPr="00AE1ADB">
        <w:rPr>
          <w:rFonts w:ascii="Bookman Old Style" w:eastAsia="Times New Roman" w:hAnsi="Bookman Old Style" w:cs="Times New Roman"/>
          <w:sz w:val="24"/>
          <w:szCs w:val="24"/>
          <w:lang w:eastAsia="en-CA"/>
        </w:rPr>
        <w:t>U takvoj BiH Bošnjaci, Srbi, Hrvati, Jevreji i mnogi drugi narodi su živjeli stoljećima u slozi, ljubavi, poštujući, priznajući, tolerišući i prihvatajući jedni druge.</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Takva BiH je njegovala suživot mnogo prije nego što je zapad počeo upotrebljavati svoj pojam multikulturalizma.</w:t>
      </w:r>
      <w:proofErr w:type="gramEnd"/>
      <w:r w:rsidRPr="00AE1ADB">
        <w:rPr>
          <w:rFonts w:ascii="Bookman Old Style" w:eastAsia="Times New Roman" w:hAnsi="Bookman Old Style" w:cs="Times New Roman"/>
          <w:sz w:val="24"/>
          <w:szCs w:val="24"/>
          <w:lang w:eastAsia="en-CA"/>
        </w:rPr>
        <w:t xml:space="preserve"> Takva BiH je imala svoju vlastitu tradiciju, kulturu, historiju i posebno svoje pismo i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njemu pisane dokumente, kada su mnogi narodi svijeta čamili u mraku srednjeg vijeka. </w:t>
      </w:r>
      <w:proofErr w:type="gramStart"/>
      <w:r w:rsidRPr="00AE1ADB">
        <w:rPr>
          <w:rFonts w:ascii="Bookman Old Style" w:eastAsia="Times New Roman" w:hAnsi="Bookman Old Style" w:cs="Times New Roman"/>
          <w:sz w:val="24"/>
          <w:szCs w:val="24"/>
          <w:lang w:eastAsia="en-CA"/>
        </w:rPr>
        <w:t>Takve vrijednosti se ne smiju zaboraviti.</w:t>
      </w:r>
      <w:proofErr w:type="gramEnd"/>
      <w:r w:rsidRPr="00AE1ADB">
        <w:rPr>
          <w:rFonts w:ascii="Bookman Old Style" w:eastAsia="Times New Roman" w:hAnsi="Bookman Old Style" w:cs="Times New Roman"/>
          <w:sz w:val="24"/>
          <w:szCs w:val="24"/>
          <w:lang w:eastAsia="en-CA"/>
        </w:rPr>
        <w:t xml:space="preserve"> Bosanskohercegovačka državnost, okrenuta vani, mora posjedovati klasični aparat države, a unutra mora biti utemeljena </w:t>
      </w:r>
      <w:proofErr w:type="gramStart"/>
      <w:r w:rsidRPr="00AE1ADB">
        <w:rPr>
          <w:rFonts w:ascii="Bookman Old Style" w:eastAsia="Times New Roman" w:hAnsi="Bookman Old Style" w:cs="Times New Roman"/>
          <w:sz w:val="24"/>
          <w:szCs w:val="24"/>
          <w:lang w:eastAsia="en-CA"/>
        </w:rPr>
        <w:t>na</w:t>
      </w:r>
      <w:proofErr w:type="gramEnd"/>
      <w:r w:rsidRPr="00AE1ADB">
        <w:rPr>
          <w:rFonts w:ascii="Bookman Old Style" w:eastAsia="Times New Roman" w:hAnsi="Bookman Old Style" w:cs="Times New Roman"/>
          <w:sz w:val="24"/>
          <w:szCs w:val="24"/>
          <w:lang w:eastAsia="en-CA"/>
        </w:rPr>
        <w:t xml:space="preserve"> građanskom, demokratskom principu, bez bilo koje vrste hegemonije. </w:t>
      </w:r>
      <w:proofErr w:type="gramStart"/>
      <w:r w:rsidRPr="00AE1ADB">
        <w:rPr>
          <w:rFonts w:ascii="Bookman Old Style" w:eastAsia="Times New Roman" w:hAnsi="Bookman Old Style" w:cs="Times New Roman"/>
          <w:sz w:val="24"/>
          <w:szCs w:val="24"/>
          <w:lang w:eastAsia="en-CA"/>
        </w:rPr>
        <w:t>Jer bilo koja vrsta hegemonije unutar jedinstvenog državnog tkiva stvara inferiorne plagijate, karakteristične za modernu civilizaciju, stvara mitski odnos prema tradiciji, razbuktava iracionalne naboje nacionalističkog i religioznog ekskluziviteta i pomračuje um u ime zločina genocida.</w:t>
      </w:r>
      <w:proofErr w:type="gramEnd"/>
      <w:r w:rsidRPr="00AE1ADB">
        <w:rPr>
          <w:rFonts w:ascii="Bookman Old Style" w:eastAsia="Times New Roman" w:hAnsi="Bookman Old Style" w:cs="Times New Roman"/>
          <w:sz w:val="24"/>
          <w:szCs w:val="24"/>
          <w:lang w:eastAsia="en-CA"/>
        </w:rPr>
        <w:t xml:space="preserve"> </w:t>
      </w:r>
      <w:proofErr w:type="gramStart"/>
      <w:r w:rsidRPr="00AE1ADB">
        <w:rPr>
          <w:rFonts w:ascii="Bookman Old Style" w:eastAsia="Times New Roman" w:hAnsi="Bookman Old Style" w:cs="Times New Roman"/>
          <w:sz w:val="24"/>
          <w:szCs w:val="24"/>
          <w:lang w:eastAsia="en-CA"/>
        </w:rPr>
        <w:t>Zato je konstitucija demokratske državnosti složen proces, jer demokratija, slobodno, otvoreno, civilno društvo i prosperitetna država se ne uživaju već se za njih moramo boriti svim demokratskim sredstvima, svi mi prijatelji Bosne i Hercegovine u matici i dijaspori.</w:t>
      </w:r>
      <w:proofErr w:type="gramEnd"/>
      <w:r w:rsidRPr="00AE1ADB">
        <w:rPr>
          <w:rFonts w:ascii="Bookman Old Style" w:eastAsia="Times New Roman" w:hAnsi="Bookman Old Style" w:cs="Times New Roman"/>
          <w:sz w:val="24"/>
          <w:szCs w:val="24"/>
          <w:lang w:eastAsia="en-CA"/>
        </w:rPr>
        <w:t xml:space="preserve"> Demokratija, slobodno civilno društvo i prosperitetna država ne samo da </w:t>
      </w:r>
      <w:proofErr w:type="gramStart"/>
      <w:r w:rsidRPr="00AE1ADB">
        <w:rPr>
          <w:rFonts w:ascii="Bookman Old Style" w:eastAsia="Times New Roman" w:hAnsi="Bookman Old Style" w:cs="Times New Roman"/>
          <w:sz w:val="24"/>
          <w:szCs w:val="24"/>
          <w:lang w:eastAsia="en-CA"/>
        </w:rPr>
        <w:t>će</w:t>
      </w:r>
      <w:proofErr w:type="gramEnd"/>
      <w:r w:rsidRPr="00AE1ADB">
        <w:rPr>
          <w:rFonts w:ascii="Bookman Old Style" w:eastAsia="Times New Roman" w:hAnsi="Bookman Old Style" w:cs="Times New Roman"/>
          <w:sz w:val="24"/>
          <w:szCs w:val="24"/>
          <w:lang w:eastAsia="en-CA"/>
        </w:rPr>
        <w:t xml:space="preserve"> olakšati rješavanje nacionalnog pitanja u BiH, već će stvoriti i nov državni partiotizam građana neovisno o nacionalnoj ili religijskoj pripadnosti, sa kojim će Republika BiH ući u ujedinjenu Evropu.</w:t>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rsidR="00AE1ADB" w:rsidRDefault="00AE1ADB" w:rsidP="00AE1ADB"/>
    <w:p w:rsidR="00EC1BCF" w:rsidRDefault="00EC1BCF"/>
    <w:sectPr w:rsidR="00EC1BCF" w:rsidSect="00EC1B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74098"/>
    <w:rsid w:val="00274098"/>
    <w:rsid w:val="00AE1ADB"/>
    <w:rsid w:val="00EC1B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062747">
      <w:bodyDiv w:val="1"/>
      <w:marLeft w:val="0"/>
      <w:marRight w:val="0"/>
      <w:marTop w:val="0"/>
      <w:marBottom w:val="0"/>
      <w:divBdr>
        <w:top w:val="none" w:sz="0" w:space="0" w:color="auto"/>
        <w:left w:val="none" w:sz="0" w:space="0" w:color="auto"/>
        <w:bottom w:val="none" w:sz="0" w:space="0" w:color="auto"/>
        <w:right w:val="none" w:sz="0" w:space="0" w:color="auto"/>
      </w:divBdr>
    </w:div>
    <w:div w:id="7884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9703</Characters>
  <Application>Microsoft Office Word</Application>
  <DocSecurity>0</DocSecurity>
  <Lines>80</Lines>
  <Paragraphs>22</Paragraphs>
  <ScaleCrop>false</ScaleCrop>
  <Company>Grizli777</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2013-11-01T12:41:00Z</dcterms:created>
  <dcterms:modified xsi:type="dcterms:W3CDTF">2013-11-01T12:41:00Z</dcterms:modified>
</cp:coreProperties>
</file>