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FB" w:rsidRPr="00C75F40" w:rsidRDefault="00A239FB" w:rsidP="00A81892">
      <w:pPr>
        <w:spacing w:before="100" w:beforeAutospacing="1"/>
        <w:rPr>
          <w:rFonts w:ascii="Bookman Old Style" w:hAnsi="Bookman Old Style"/>
          <w:b/>
          <w:lang w:val="bs-Latn-BA"/>
        </w:rPr>
      </w:pPr>
    </w:p>
    <w:p w:rsidR="00C75F40" w:rsidRPr="00C75F40" w:rsidRDefault="00C75F40" w:rsidP="00C75F40">
      <w:pPr>
        <w:spacing w:before="100" w:beforeAutospacing="1" w:after="100" w:afterAutospacing="1"/>
        <w:rPr>
          <w:rFonts w:ascii="Bookman Old Style" w:hAnsi="Bookman Old Style"/>
          <w:b/>
          <w:bCs/>
          <w:sz w:val="28"/>
          <w:szCs w:val="28"/>
          <w:lang w:val="bs-Latn-BA"/>
        </w:rPr>
      </w:pPr>
      <w:r w:rsidRPr="00C75F40">
        <w:rPr>
          <w:rFonts w:ascii="Bookman Old Style" w:hAnsi="Bookman Old Style"/>
          <w:b/>
          <w:bCs/>
          <w:sz w:val="28"/>
          <w:szCs w:val="28"/>
          <w:lang w:val="bs-Latn-BA"/>
        </w:rPr>
        <w:t>23. januar, 2014</w:t>
      </w:r>
      <w:r>
        <w:rPr>
          <w:rFonts w:ascii="Bookman Old Style" w:hAnsi="Bookman Old Style"/>
          <w:b/>
          <w:bCs/>
          <w:sz w:val="28"/>
          <w:szCs w:val="28"/>
          <w:lang w:val="bs-Latn-BA"/>
        </w:rPr>
        <w:t>.</w:t>
      </w:r>
    </w:p>
    <w:p w:rsidR="00C75F40" w:rsidRPr="00C75F40" w:rsidRDefault="00C75F40" w:rsidP="00C75F40">
      <w:pPr>
        <w:spacing w:before="100" w:beforeAutospacing="1" w:after="100" w:afterAutospacing="1"/>
        <w:rPr>
          <w:rFonts w:ascii="Bookman Old Style" w:hAnsi="Bookman Old Style"/>
          <w:b/>
          <w:bCs/>
          <w:sz w:val="28"/>
          <w:szCs w:val="28"/>
          <w:lang w:val="bs-Latn-BA"/>
        </w:rPr>
      </w:pPr>
      <w:r w:rsidRPr="00C75F40">
        <w:rPr>
          <w:rFonts w:ascii="Bookman Old Style" w:hAnsi="Bookman Old Style"/>
          <w:b/>
          <w:bCs/>
          <w:sz w:val="28"/>
          <w:szCs w:val="28"/>
          <w:lang w:val="bs-Latn-BA"/>
        </w:rPr>
        <w:t>Zajedničko saopćenje IGK i KBSA povodom vandalskog uklanjanje  riječi ''genocid'' sa spomenika na mezarju Stražište, Višegrad  </w:t>
      </w:r>
    </w:p>
    <w:p w:rsidR="00C75F40" w:rsidRPr="00C75F40" w:rsidRDefault="00C75F40" w:rsidP="00C75F40">
      <w:pPr>
        <w:spacing w:before="100" w:beforeAutospacing="1" w:after="100" w:afterAutospacing="1"/>
        <w:rPr>
          <w:rFonts w:ascii="Bookman Old Style" w:hAnsi="Bookman Old Style"/>
          <w:lang w:val="bs-Latn-BA"/>
        </w:rPr>
      </w:pPr>
      <w:r w:rsidRPr="00C75F40">
        <w:rPr>
          <w:rFonts w:ascii="Bookman Old Style" w:hAnsi="Bookman Old Style"/>
          <w:lang w:val="bs-Latn-BA"/>
        </w:rPr>
        <w:t>U ime žrtava i svijedoka agresije na Republiku Bosnu i Hercegovinu i genocida nad njenim građanima, u ime mnogobrojnih Amerikanaca i Kanađana i njihovih organizacija, prijatelja istine o zločinima u Bosni i Hercegovini i pravde za žrtve tih zločina, u ime istine i pravde najoštrije osuđujemo i protestujemo protiv vandalskog, anticivilizacijskog, čina uklanjanja riječi “genocid” sa spomen obilježja žrtvama genocida u Višegradu u mezarju Stažište od strane inspekcijske službe Općine Višegrad uz asistenciju oko stotinu pripadnika policije entiteta Republika Srpska, policije koja je presudom Međunarodnog suda pravde iz 2007. godine osuđena kao zločinačka organizacija koja je izvršila genocid u Bosni i Hercegovini.</w:t>
      </w:r>
    </w:p>
    <w:p w:rsidR="00C75F40" w:rsidRPr="00C75F40" w:rsidRDefault="00C75F40" w:rsidP="00C75F40">
      <w:pPr>
        <w:spacing w:before="100" w:beforeAutospacing="1" w:after="100" w:afterAutospacing="1"/>
        <w:rPr>
          <w:rFonts w:ascii="Bookman Old Style" w:hAnsi="Bookman Old Style"/>
          <w:lang w:val="bs-Latn-BA"/>
        </w:rPr>
      </w:pPr>
      <w:r w:rsidRPr="00C75F40">
        <w:rPr>
          <w:rFonts w:ascii="Bookman Old Style" w:hAnsi="Bookman Old Style"/>
          <w:lang w:val="bs-Latn-BA"/>
        </w:rPr>
        <w:t>Još jednom istićemo da je na međunarodno priznatu, nezavisnu, suverenu, jedinstvenu Republiku Bosnu i Hercegovinu izvršena agresije, a nad njenim građanima, posebno Bošnjacima genocid. Posebno ž</w:t>
      </w:r>
      <w:proofErr w:type="spellStart"/>
      <w:r w:rsidRPr="00C75F40">
        <w:rPr>
          <w:rFonts w:ascii="Bookman Old Style" w:hAnsi="Bookman Old Style"/>
        </w:rPr>
        <w:t>elimo</w:t>
      </w:r>
      <w:proofErr w:type="spellEnd"/>
      <w:r w:rsidRPr="00C75F40">
        <w:rPr>
          <w:rFonts w:ascii="Bookman Old Style" w:hAnsi="Bookman Old Style"/>
          <w:lang w:val="bs-Latn-BA"/>
        </w:rPr>
        <w:t xml:space="preserve"> </w:t>
      </w:r>
      <w:proofErr w:type="spellStart"/>
      <w:r w:rsidRPr="00C75F40">
        <w:rPr>
          <w:rFonts w:ascii="Bookman Old Style" w:hAnsi="Bookman Old Style"/>
        </w:rPr>
        <w:t>jo</w:t>
      </w:r>
      <w:proofErr w:type="spellEnd"/>
      <w:r w:rsidRPr="00C75F40">
        <w:rPr>
          <w:rFonts w:ascii="Bookman Old Style" w:hAnsi="Bookman Old Style"/>
          <w:lang w:val="bs-Latn-BA"/>
        </w:rPr>
        <w:t xml:space="preserve">š </w:t>
      </w:r>
      <w:proofErr w:type="spellStart"/>
      <w:r w:rsidRPr="00C75F40">
        <w:rPr>
          <w:rFonts w:ascii="Bookman Old Style" w:hAnsi="Bookman Old Style"/>
        </w:rPr>
        <w:t>jednom</w:t>
      </w:r>
      <w:proofErr w:type="spellEnd"/>
      <w:r w:rsidRPr="00C75F40">
        <w:rPr>
          <w:rFonts w:ascii="Bookman Old Style" w:hAnsi="Bookman Old Style"/>
          <w:lang w:val="bs-Latn-BA"/>
        </w:rPr>
        <w:t xml:space="preserve"> podvući da se u </w:t>
      </w:r>
      <w:r w:rsidRPr="00C75F40">
        <w:rPr>
          <w:rFonts w:ascii="Bookman Old Style" w:hAnsi="Bookman Old Style"/>
        </w:rPr>
        <w:t>Vi</w:t>
      </w:r>
      <w:r w:rsidRPr="00C75F40">
        <w:rPr>
          <w:rFonts w:ascii="Bookman Old Style" w:hAnsi="Bookman Old Style"/>
          <w:lang w:val="bs-Latn-BA"/>
        </w:rPr>
        <w:t>š</w:t>
      </w:r>
      <w:proofErr w:type="spellStart"/>
      <w:r w:rsidRPr="00C75F40">
        <w:rPr>
          <w:rFonts w:ascii="Bookman Old Style" w:hAnsi="Bookman Old Style"/>
        </w:rPr>
        <w:t>egradu</w:t>
      </w:r>
      <w:proofErr w:type="spellEnd"/>
      <w:r w:rsidRPr="00C75F40">
        <w:rPr>
          <w:rFonts w:ascii="Bookman Old Style" w:hAnsi="Bookman Old Style"/>
          <w:lang w:val="bs-Latn-BA"/>
        </w:rPr>
        <w:t xml:space="preserve"> </w:t>
      </w:r>
      <w:r w:rsidRPr="00C75F40">
        <w:rPr>
          <w:rFonts w:ascii="Bookman Old Style" w:hAnsi="Bookman Old Style"/>
        </w:rPr>
        <w:t> </w:t>
      </w:r>
      <w:proofErr w:type="spellStart"/>
      <w:r w:rsidRPr="00C75F40">
        <w:rPr>
          <w:rFonts w:ascii="Bookman Old Style" w:hAnsi="Bookman Old Style"/>
        </w:rPr>
        <w:t>desio</w:t>
      </w:r>
      <w:proofErr w:type="spellEnd"/>
      <w:r w:rsidRPr="00C75F40">
        <w:rPr>
          <w:rFonts w:ascii="Bookman Old Style" w:hAnsi="Bookman Old Style"/>
          <w:lang w:val="bs-Latn-BA"/>
        </w:rPr>
        <w:t xml:space="preserve"> </w:t>
      </w:r>
      <w:proofErr w:type="spellStart"/>
      <w:r w:rsidRPr="00C75F40">
        <w:rPr>
          <w:rFonts w:ascii="Bookman Old Style" w:hAnsi="Bookman Old Style"/>
        </w:rPr>
        <w:t>genocid</w:t>
      </w:r>
      <w:proofErr w:type="spellEnd"/>
      <w:r w:rsidRPr="00C75F40">
        <w:rPr>
          <w:rFonts w:ascii="Bookman Old Style" w:hAnsi="Bookman Old Style"/>
          <w:lang w:val="bs-Latn-BA"/>
        </w:rPr>
        <w:t xml:space="preserve"> š</w:t>
      </w:r>
      <w:r w:rsidRPr="00C75F40">
        <w:rPr>
          <w:rFonts w:ascii="Bookman Old Style" w:hAnsi="Bookman Old Style"/>
        </w:rPr>
        <w:t>to</w:t>
      </w:r>
      <w:r w:rsidRPr="00C75F40">
        <w:rPr>
          <w:rFonts w:ascii="Bookman Old Style" w:hAnsi="Bookman Old Style"/>
          <w:lang w:val="bs-Latn-BA"/>
        </w:rPr>
        <w:t xml:space="preserve"> </w:t>
      </w:r>
      <w:r w:rsidRPr="00C75F40">
        <w:rPr>
          <w:rFonts w:ascii="Bookman Old Style" w:hAnsi="Bookman Old Style"/>
        </w:rPr>
        <w:t>je</w:t>
      </w:r>
      <w:r w:rsidRPr="00C75F40">
        <w:rPr>
          <w:rFonts w:ascii="Bookman Old Style" w:hAnsi="Bookman Old Style"/>
          <w:lang w:val="bs-Latn-BA"/>
        </w:rPr>
        <w:t xml:space="preserve"> </w:t>
      </w:r>
      <w:r w:rsidRPr="00C75F40">
        <w:rPr>
          <w:rFonts w:ascii="Bookman Old Style" w:hAnsi="Bookman Old Style"/>
        </w:rPr>
        <w:t>i</w:t>
      </w:r>
      <w:r w:rsidRPr="00C75F40">
        <w:rPr>
          <w:rFonts w:ascii="Bookman Old Style" w:hAnsi="Bookman Old Style"/>
          <w:lang w:val="bs-Latn-BA"/>
        </w:rPr>
        <w:t xml:space="preserve"> </w:t>
      </w:r>
      <w:proofErr w:type="spellStart"/>
      <w:r w:rsidRPr="00C75F40">
        <w:rPr>
          <w:rFonts w:ascii="Bookman Old Style" w:hAnsi="Bookman Old Style"/>
        </w:rPr>
        <w:t>potvr</w:t>
      </w:r>
      <w:proofErr w:type="spellEnd"/>
      <w:r w:rsidRPr="00C75F40">
        <w:rPr>
          <w:rFonts w:ascii="Bookman Old Style" w:hAnsi="Bookman Old Style"/>
          <w:lang w:val="bs-Latn-BA"/>
        </w:rPr>
        <w:t>đ</w:t>
      </w:r>
      <w:r w:rsidRPr="00C75F40">
        <w:rPr>
          <w:rFonts w:ascii="Bookman Old Style" w:hAnsi="Bookman Old Style"/>
        </w:rPr>
        <w:t>eno</w:t>
      </w:r>
      <w:r w:rsidRPr="00C75F40">
        <w:rPr>
          <w:rFonts w:ascii="Bookman Old Style" w:hAnsi="Bookman Old Style"/>
          <w:lang w:val="bs-Latn-BA"/>
        </w:rPr>
        <w:t xml:space="preserve"> </w:t>
      </w:r>
      <w:r w:rsidRPr="00C75F40">
        <w:rPr>
          <w:rFonts w:ascii="Bookman Old Style" w:hAnsi="Bookman Old Style"/>
        </w:rPr>
        <w:t>u</w:t>
      </w:r>
      <w:r w:rsidRPr="00C75F40">
        <w:rPr>
          <w:rFonts w:ascii="Bookman Old Style" w:hAnsi="Bookman Old Style"/>
          <w:lang w:val="bs-Latn-BA"/>
        </w:rPr>
        <w:t xml:space="preserve"> </w:t>
      </w:r>
      <w:proofErr w:type="spellStart"/>
      <w:r w:rsidRPr="00C75F40">
        <w:rPr>
          <w:rFonts w:ascii="Bookman Old Style" w:hAnsi="Bookman Old Style"/>
        </w:rPr>
        <w:t>presudama</w:t>
      </w:r>
      <w:proofErr w:type="spellEnd"/>
      <w:r w:rsidRPr="00C75F40">
        <w:rPr>
          <w:rFonts w:ascii="Bookman Old Style" w:hAnsi="Bookman Old Style"/>
          <w:lang w:val="bs-Latn-BA"/>
        </w:rPr>
        <w:t xml:space="preserve"> </w:t>
      </w:r>
      <w:r w:rsidRPr="00C75F40">
        <w:rPr>
          <w:rFonts w:ascii="Bookman Old Style" w:hAnsi="Bookman Old Style"/>
        </w:rPr>
        <w:t>Me</w:t>
      </w:r>
      <w:r w:rsidRPr="00C75F40">
        <w:rPr>
          <w:rFonts w:ascii="Bookman Old Style" w:hAnsi="Bookman Old Style"/>
          <w:lang w:val="bs-Latn-BA"/>
        </w:rPr>
        <w:t>đ</w:t>
      </w:r>
      <w:proofErr w:type="spellStart"/>
      <w:r w:rsidRPr="00C75F40">
        <w:rPr>
          <w:rFonts w:ascii="Bookman Old Style" w:hAnsi="Bookman Old Style"/>
        </w:rPr>
        <w:t>unarodnog</w:t>
      </w:r>
      <w:proofErr w:type="spellEnd"/>
      <w:r w:rsidRPr="00C75F40">
        <w:rPr>
          <w:rFonts w:ascii="Bookman Old Style" w:hAnsi="Bookman Old Style"/>
          <w:lang w:val="bs-Latn-BA"/>
        </w:rPr>
        <w:t xml:space="preserve"> krivičnog </w:t>
      </w:r>
      <w:proofErr w:type="spellStart"/>
      <w:r w:rsidRPr="00C75F40">
        <w:rPr>
          <w:rFonts w:ascii="Bookman Old Style" w:hAnsi="Bookman Old Style"/>
        </w:rPr>
        <w:t>Tribunala</w:t>
      </w:r>
      <w:proofErr w:type="spellEnd"/>
      <w:r w:rsidRPr="00C75F40">
        <w:rPr>
          <w:rFonts w:ascii="Bookman Old Style" w:hAnsi="Bookman Old Style"/>
          <w:lang w:val="bs-Latn-BA"/>
        </w:rPr>
        <w:t xml:space="preserve"> </w:t>
      </w:r>
      <w:r w:rsidRPr="00C75F40">
        <w:rPr>
          <w:rFonts w:ascii="Bookman Old Style" w:hAnsi="Bookman Old Style"/>
        </w:rPr>
        <w:t>za</w:t>
      </w:r>
      <w:r w:rsidRPr="00C75F40">
        <w:rPr>
          <w:rFonts w:ascii="Bookman Old Style" w:hAnsi="Bookman Old Style"/>
          <w:lang w:val="bs-Latn-BA"/>
        </w:rPr>
        <w:t xml:space="preserve"> </w:t>
      </w:r>
      <w:proofErr w:type="spellStart"/>
      <w:r w:rsidRPr="00C75F40">
        <w:rPr>
          <w:rFonts w:ascii="Bookman Old Style" w:hAnsi="Bookman Old Style"/>
        </w:rPr>
        <w:t>biv</w:t>
      </w:r>
      <w:proofErr w:type="spellEnd"/>
      <w:r w:rsidRPr="00C75F40">
        <w:rPr>
          <w:rFonts w:ascii="Bookman Old Style" w:hAnsi="Bookman Old Style"/>
          <w:lang w:val="bs-Latn-BA"/>
        </w:rPr>
        <w:t>š</w:t>
      </w:r>
      <w:r w:rsidRPr="00C75F40">
        <w:rPr>
          <w:rFonts w:ascii="Bookman Old Style" w:hAnsi="Bookman Old Style"/>
        </w:rPr>
        <w:t>u</w:t>
      </w:r>
      <w:r w:rsidRPr="00C75F40">
        <w:rPr>
          <w:rFonts w:ascii="Bookman Old Style" w:hAnsi="Bookman Old Style"/>
          <w:lang w:val="bs-Latn-BA"/>
        </w:rPr>
        <w:t xml:space="preserve"> </w:t>
      </w:r>
      <w:proofErr w:type="spellStart"/>
      <w:r w:rsidRPr="00C75F40">
        <w:rPr>
          <w:rFonts w:ascii="Bookman Old Style" w:hAnsi="Bookman Old Style"/>
        </w:rPr>
        <w:t>Jugoslaviju</w:t>
      </w:r>
      <w:proofErr w:type="spellEnd"/>
      <w:r w:rsidRPr="00C75F40">
        <w:rPr>
          <w:rFonts w:ascii="Bookman Old Style" w:hAnsi="Bookman Old Style"/>
          <w:lang w:val="bs-Latn-BA"/>
        </w:rPr>
        <w:t>.  </w:t>
      </w:r>
      <w:r w:rsidRPr="00C75F40">
        <w:rPr>
          <w:rFonts w:ascii="Bookman Old Style" w:hAnsi="Bookman Old Style"/>
        </w:rPr>
        <w:t>Milan</w:t>
      </w:r>
      <w:r w:rsidRPr="00C75F40">
        <w:rPr>
          <w:rFonts w:ascii="Bookman Old Style" w:hAnsi="Bookman Old Style"/>
          <w:lang w:val="bs-Latn-BA"/>
        </w:rPr>
        <w:t xml:space="preserve"> </w:t>
      </w:r>
      <w:r w:rsidRPr="00C75F40">
        <w:rPr>
          <w:rFonts w:ascii="Bookman Old Style" w:hAnsi="Bookman Old Style"/>
        </w:rPr>
        <w:t>i</w:t>
      </w:r>
      <w:r w:rsidRPr="00C75F40">
        <w:rPr>
          <w:rFonts w:ascii="Bookman Old Style" w:hAnsi="Bookman Old Style"/>
          <w:lang w:val="bs-Latn-BA"/>
        </w:rPr>
        <w:t xml:space="preserve"> </w:t>
      </w:r>
      <w:proofErr w:type="spellStart"/>
      <w:r w:rsidRPr="00C75F40">
        <w:rPr>
          <w:rFonts w:ascii="Bookman Old Style" w:hAnsi="Bookman Old Style"/>
        </w:rPr>
        <w:t>Sredoje</w:t>
      </w:r>
      <w:proofErr w:type="spellEnd"/>
      <w:r w:rsidRPr="00C75F40">
        <w:rPr>
          <w:rFonts w:ascii="Bookman Old Style" w:hAnsi="Bookman Old Style"/>
          <w:lang w:val="bs-Latn-BA"/>
        </w:rPr>
        <w:t xml:space="preserve"> </w:t>
      </w:r>
      <w:proofErr w:type="spellStart"/>
      <w:r w:rsidRPr="00C75F40">
        <w:rPr>
          <w:rFonts w:ascii="Bookman Old Style" w:hAnsi="Bookman Old Style"/>
        </w:rPr>
        <w:t>Luki</w:t>
      </w:r>
      <w:proofErr w:type="spellEnd"/>
      <w:r w:rsidRPr="00C75F40">
        <w:rPr>
          <w:rFonts w:ascii="Bookman Old Style" w:hAnsi="Bookman Old Style"/>
          <w:lang w:val="bs-Latn-BA"/>
        </w:rPr>
        <w:t xml:space="preserve">ć </w:t>
      </w:r>
      <w:proofErr w:type="spellStart"/>
      <w:r w:rsidRPr="00C75F40">
        <w:rPr>
          <w:rFonts w:ascii="Bookman Old Style" w:hAnsi="Bookman Old Style"/>
        </w:rPr>
        <w:t>su</w:t>
      </w:r>
      <w:proofErr w:type="spellEnd"/>
      <w:r w:rsidRPr="00C75F40">
        <w:rPr>
          <w:rFonts w:ascii="Bookman Old Style" w:hAnsi="Bookman Old Style"/>
          <w:lang w:val="bs-Latn-BA"/>
        </w:rPr>
        <w:t xml:space="preserve"> </w:t>
      </w:r>
      <w:proofErr w:type="spellStart"/>
      <w:r w:rsidRPr="00C75F40">
        <w:rPr>
          <w:rFonts w:ascii="Bookman Old Style" w:hAnsi="Bookman Old Style"/>
        </w:rPr>
        <w:t>osu</w:t>
      </w:r>
      <w:proofErr w:type="spellEnd"/>
      <w:r w:rsidRPr="00C75F40">
        <w:rPr>
          <w:rFonts w:ascii="Bookman Old Style" w:hAnsi="Bookman Old Style"/>
          <w:lang w:val="bs-Latn-BA"/>
        </w:rPr>
        <w:t>đ</w:t>
      </w:r>
      <w:proofErr w:type="spellStart"/>
      <w:r w:rsidRPr="00C75F40">
        <w:rPr>
          <w:rFonts w:ascii="Bookman Old Style" w:hAnsi="Bookman Old Style"/>
        </w:rPr>
        <w:t>eni</w:t>
      </w:r>
      <w:proofErr w:type="spellEnd"/>
      <w:r w:rsidRPr="00C75F40">
        <w:rPr>
          <w:rFonts w:ascii="Bookman Old Style" w:hAnsi="Bookman Old Style"/>
          <w:lang w:val="bs-Latn-BA"/>
        </w:rPr>
        <w:t xml:space="preserve"> </w:t>
      </w:r>
      <w:proofErr w:type="spellStart"/>
      <w:proofErr w:type="gramStart"/>
      <w:r w:rsidRPr="00C75F40">
        <w:rPr>
          <w:rFonts w:ascii="Bookman Old Style" w:hAnsi="Bookman Old Style"/>
        </w:rPr>
        <w:t>na</w:t>
      </w:r>
      <w:proofErr w:type="spellEnd"/>
      <w:proofErr w:type="gramEnd"/>
      <w:r w:rsidRPr="00C75F40">
        <w:rPr>
          <w:rFonts w:ascii="Bookman Old Style" w:hAnsi="Bookman Old Style"/>
          <w:lang w:val="bs-Latn-BA"/>
        </w:rPr>
        <w:t xml:space="preserve"> </w:t>
      </w:r>
      <w:r w:rsidRPr="00C75F40">
        <w:rPr>
          <w:rFonts w:ascii="Bookman Old Style" w:hAnsi="Bookman Old Style"/>
        </w:rPr>
        <w:t>do</w:t>
      </w:r>
      <w:r w:rsidRPr="00C75F40">
        <w:rPr>
          <w:rFonts w:ascii="Bookman Old Style" w:hAnsi="Bookman Old Style"/>
          <w:lang w:val="bs-Latn-BA"/>
        </w:rPr>
        <w:t>ž</w:t>
      </w:r>
      <w:proofErr w:type="spellStart"/>
      <w:r w:rsidRPr="00C75F40">
        <w:rPr>
          <w:rFonts w:ascii="Bookman Old Style" w:hAnsi="Bookman Old Style"/>
        </w:rPr>
        <w:t>ivotni</w:t>
      </w:r>
      <w:proofErr w:type="spellEnd"/>
      <w:r w:rsidRPr="00C75F40">
        <w:rPr>
          <w:rFonts w:ascii="Bookman Old Style" w:hAnsi="Bookman Old Style"/>
          <w:lang w:val="bs-Latn-BA"/>
        </w:rPr>
        <w:t xml:space="preserve"> </w:t>
      </w:r>
      <w:proofErr w:type="spellStart"/>
      <w:r w:rsidRPr="00C75F40">
        <w:rPr>
          <w:rFonts w:ascii="Bookman Old Style" w:hAnsi="Bookman Old Style"/>
        </w:rPr>
        <w:t>zatvor</w:t>
      </w:r>
      <w:proofErr w:type="spellEnd"/>
      <w:r w:rsidRPr="00C75F40">
        <w:rPr>
          <w:rFonts w:ascii="Bookman Old Style" w:hAnsi="Bookman Old Style"/>
          <w:lang w:val="bs-Latn-BA"/>
        </w:rPr>
        <w:t xml:space="preserve"> </w:t>
      </w:r>
      <w:proofErr w:type="spellStart"/>
      <w:r w:rsidRPr="00C75F40">
        <w:rPr>
          <w:rFonts w:ascii="Bookman Old Style" w:hAnsi="Bookman Old Style"/>
        </w:rPr>
        <w:t>odnosno</w:t>
      </w:r>
      <w:proofErr w:type="spellEnd"/>
      <w:r w:rsidRPr="00C75F40">
        <w:rPr>
          <w:rFonts w:ascii="Bookman Old Style" w:hAnsi="Bookman Old Style"/>
          <w:lang w:val="bs-Latn-BA"/>
        </w:rPr>
        <w:t xml:space="preserve"> </w:t>
      </w:r>
      <w:proofErr w:type="spellStart"/>
      <w:r w:rsidRPr="00C75F40">
        <w:rPr>
          <w:rFonts w:ascii="Bookman Old Style" w:hAnsi="Bookman Old Style"/>
        </w:rPr>
        <w:t>na</w:t>
      </w:r>
      <w:proofErr w:type="spellEnd"/>
      <w:r w:rsidRPr="00C75F40">
        <w:rPr>
          <w:rFonts w:ascii="Bookman Old Style" w:hAnsi="Bookman Old Style"/>
          <w:lang w:val="bs-Latn-BA"/>
        </w:rPr>
        <w:t xml:space="preserve"> 30 </w:t>
      </w:r>
      <w:proofErr w:type="spellStart"/>
      <w:r w:rsidRPr="00C75F40">
        <w:rPr>
          <w:rFonts w:ascii="Bookman Old Style" w:hAnsi="Bookman Old Style"/>
        </w:rPr>
        <w:t>godina</w:t>
      </w:r>
      <w:proofErr w:type="spellEnd"/>
      <w:r w:rsidRPr="00C75F40">
        <w:rPr>
          <w:rFonts w:ascii="Bookman Old Style" w:hAnsi="Bookman Old Style"/>
          <w:lang w:val="bs-Latn-BA"/>
        </w:rPr>
        <w:t xml:space="preserve"> </w:t>
      </w:r>
      <w:proofErr w:type="spellStart"/>
      <w:r w:rsidRPr="00C75F40">
        <w:rPr>
          <w:rFonts w:ascii="Bookman Old Style" w:hAnsi="Bookman Old Style"/>
        </w:rPr>
        <w:t>zatvora</w:t>
      </w:r>
      <w:proofErr w:type="spellEnd"/>
      <w:r w:rsidRPr="00C75F40">
        <w:rPr>
          <w:rFonts w:ascii="Bookman Old Style" w:hAnsi="Bookman Old Style"/>
          <w:lang w:val="bs-Latn-BA"/>
        </w:rPr>
        <w:t xml:space="preserve"> </w:t>
      </w:r>
      <w:r w:rsidRPr="00C75F40">
        <w:rPr>
          <w:rFonts w:ascii="Bookman Old Style" w:hAnsi="Bookman Old Style"/>
        </w:rPr>
        <w:t>za</w:t>
      </w:r>
      <w:r w:rsidRPr="00C75F40">
        <w:rPr>
          <w:rFonts w:ascii="Bookman Old Style" w:hAnsi="Bookman Old Style"/>
          <w:lang w:val="bs-Latn-BA"/>
        </w:rPr>
        <w:t xml:space="preserve"> </w:t>
      </w:r>
      <w:proofErr w:type="spellStart"/>
      <w:r w:rsidRPr="00C75F40">
        <w:rPr>
          <w:rFonts w:ascii="Bookman Old Style" w:hAnsi="Bookman Old Style"/>
        </w:rPr>
        <w:t>genocid</w:t>
      </w:r>
      <w:proofErr w:type="spellEnd"/>
      <w:r w:rsidRPr="00C75F40">
        <w:rPr>
          <w:rFonts w:ascii="Bookman Old Style" w:hAnsi="Bookman Old Style"/>
          <w:lang w:val="bs-Latn-BA"/>
        </w:rPr>
        <w:t xml:space="preserve"> </w:t>
      </w:r>
      <w:r w:rsidRPr="00C75F40">
        <w:rPr>
          <w:rFonts w:ascii="Bookman Old Style" w:hAnsi="Bookman Old Style"/>
        </w:rPr>
        <w:t>u</w:t>
      </w:r>
      <w:r w:rsidRPr="00C75F40">
        <w:rPr>
          <w:rFonts w:ascii="Bookman Old Style" w:hAnsi="Bookman Old Style"/>
          <w:lang w:val="bs-Latn-BA"/>
        </w:rPr>
        <w:t xml:space="preserve"> </w:t>
      </w:r>
      <w:r w:rsidRPr="00C75F40">
        <w:rPr>
          <w:rFonts w:ascii="Bookman Old Style" w:hAnsi="Bookman Old Style"/>
        </w:rPr>
        <w:t>Vi</w:t>
      </w:r>
      <w:r w:rsidRPr="00C75F40">
        <w:rPr>
          <w:rFonts w:ascii="Bookman Old Style" w:hAnsi="Bookman Old Style"/>
          <w:lang w:val="bs-Latn-BA"/>
        </w:rPr>
        <w:t>š</w:t>
      </w:r>
      <w:proofErr w:type="spellStart"/>
      <w:r w:rsidRPr="00C75F40">
        <w:rPr>
          <w:rFonts w:ascii="Bookman Old Style" w:hAnsi="Bookman Old Style"/>
        </w:rPr>
        <w:t>egradu</w:t>
      </w:r>
      <w:proofErr w:type="spellEnd"/>
      <w:r w:rsidRPr="00C75F40">
        <w:rPr>
          <w:rFonts w:ascii="Bookman Old Style" w:hAnsi="Bookman Old Style"/>
          <w:lang w:val="bs-Latn-BA"/>
        </w:rPr>
        <w:t xml:space="preserve">. </w:t>
      </w:r>
    </w:p>
    <w:p w:rsidR="00C75F40" w:rsidRPr="00C75F40" w:rsidRDefault="00C75F40" w:rsidP="00C75F40">
      <w:pPr>
        <w:spacing w:before="100" w:beforeAutospacing="1" w:after="100" w:afterAutospacing="1"/>
        <w:rPr>
          <w:rFonts w:ascii="Bookman Old Style" w:hAnsi="Bookman Old Style"/>
          <w:lang w:val="bs-Latn-BA"/>
        </w:rPr>
      </w:pPr>
      <w:r w:rsidRPr="00C75F40">
        <w:rPr>
          <w:rFonts w:ascii="Bookman Old Style" w:hAnsi="Bookman Old Style"/>
          <w:lang w:val="bs-Latn-BA"/>
        </w:rPr>
        <w:t>Uklanjanje  riječi ''genocid'' sa spomenika na mezarju Stražište  je dokaz da agresija na Bosnu i Hercegovinu i genocid nad njenim građanima još traju. Zločini se sada rade drugim sredstvima. Ali cilj je isti. Napraviti « Veliku Srbiju » na račun podjele Bosne i Hercegovine i uništenja ili smanjenja Bošnjaka na minimum u njihovoj vlastitoj zemlji i državi. Ovaj neljudski čin pokazuje zatrovanost duha nasljednika nacionalističke politike Miloševića, Karadžića, Mladića i drugih, koji sada nastavljaju agresiju i genocid negiranjem tih zločina, zabranjivanjem sjećanja i obilježavanja stratišta agresije i genocida, oduzimanjem osnovnih ljudskih prava i sloboda Bošnjacima u genocidnom entitetu, ometanjem povratka na silu prognanih na svoja ognjišta, razdržavljenjem Bosne i Hercegovine i podržavljenjem genocidnog entiteta.</w:t>
      </w:r>
    </w:p>
    <w:p w:rsidR="00C75F40" w:rsidRPr="00C75F40" w:rsidRDefault="00C75F40" w:rsidP="00C75F40">
      <w:pPr>
        <w:spacing w:before="100" w:beforeAutospacing="1" w:after="100" w:afterAutospacing="1"/>
        <w:rPr>
          <w:rFonts w:ascii="Bookman Old Style" w:hAnsi="Bookman Old Style"/>
          <w:lang w:val="bs-Latn-BA"/>
        </w:rPr>
      </w:pPr>
      <w:r w:rsidRPr="00C75F40">
        <w:rPr>
          <w:rFonts w:ascii="Bookman Old Style" w:hAnsi="Bookman Old Style"/>
          <w:lang w:val="bs-Latn-BA"/>
        </w:rPr>
        <w:lastRenderedPageBreak/>
        <w:t xml:space="preserve">Institut za istraživanje genocida, Kanada i Kongres Bošnjaka Sjeverne Amerike će upotrebom svih demokratskih sredstava izvršiti pritisak na vlade Sjedinjenih američkih država i Kanade, organizacija za zaštitu ljudskih prava i sloboda i druge organizacije, zajednica i pojedinaca </w:t>
      </w:r>
      <w:proofErr w:type="spellStart"/>
      <w:r w:rsidRPr="00C75F40">
        <w:rPr>
          <w:rFonts w:ascii="Bookman Old Style" w:hAnsi="Bookman Old Style"/>
        </w:rPr>
        <w:t>da</w:t>
      </w:r>
      <w:proofErr w:type="spellEnd"/>
      <w:r w:rsidRPr="00C75F40">
        <w:rPr>
          <w:rFonts w:ascii="Bookman Old Style" w:hAnsi="Bookman Old Style"/>
          <w:lang w:val="bs-Latn-BA"/>
        </w:rPr>
        <w:t xml:space="preserve"> se </w:t>
      </w:r>
      <w:proofErr w:type="spellStart"/>
      <w:r w:rsidRPr="00C75F40">
        <w:rPr>
          <w:rFonts w:ascii="Bookman Old Style" w:hAnsi="Bookman Old Style"/>
        </w:rPr>
        <w:t>svim</w:t>
      </w:r>
      <w:proofErr w:type="spellEnd"/>
      <w:r w:rsidRPr="00C75F40">
        <w:rPr>
          <w:rFonts w:ascii="Bookman Old Style" w:hAnsi="Bookman Old Style"/>
          <w:lang w:val="bs-Latn-BA"/>
        </w:rPr>
        <w:t xml:space="preserve"> </w:t>
      </w:r>
      <w:proofErr w:type="spellStart"/>
      <w:r w:rsidRPr="00C75F40">
        <w:rPr>
          <w:rFonts w:ascii="Bookman Old Style" w:hAnsi="Bookman Old Style"/>
        </w:rPr>
        <w:t>pravnim</w:t>
      </w:r>
      <w:proofErr w:type="spellEnd"/>
      <w:r w:rsidRPr="00C75F40">
        <w:rPr>
          <w:rFonts w:ascii="Bookman Old Style" w:hAnsi="Bookman Old Style"/>
          <w:lang w:val="bs-Latn-BA"/>
        </w:rPr>
        <w:t xml:space="preserve"> </w:t>
      </w:r>
      <w:proofErr w:type="spellStart"/>
      <w:r w:rsidRPr="00C75F40">
        <w:rPr>
          <w:rFonts w:ascii="Bookman Old Style" w:hAnsi="Bookman Old Style"/>
        </w:rPr>
        <w:t>sredstvima</w:t>
      </w:r>
      <w:proofErr w:type="spellEnd"/>
      <w:r w:rsidRPr="00C75F40">
        <w:rPr>
          <w:rFonts w:ascii="Bookman Old Style" w:hAnsi="Bookman Old Style"/>
          <w:lang w:val="bs-Latn-BA"/>
        </w:rPr>
        <w:t xml:space="preserve"> </w:t>
      </w:r>
      <w:proofErr w:type="spellStart"/>
      <w:r w:rsidRPr="00C75F40">
        <w:rPr>
          <w:rFonts w:ascii="Bookman Old Style" w:hAnsi="Bookman Old Style"/>
        </w:rPr>
        <w:t>zaustave</w:t>
      </w:r>
      <w:proofErr w:type="spellEnd"/>
      <w:r w:rsidRPr="00C75F40">
        <w:rPr>
          <w:rFonts w:ascii="Bookman Old Style" w:hAnsi="Bookman Old Style"/>
          <w:lang w:val="bs-Latn-BA"/>
        </w:rPr>
        <w:t xml:space="preserve"> </w:t>
      </w:r>
      <w:proofErr w:type="spellStart"/>
      <w:r w:rsidRPr="00C75F40">
        <w:rPr>
          <w:rFonts w:ascii="Bookman Old Style" w:hAnsi="Bookman Old Style"/>
        </w:rPr>
        <w:t>poni</w:t>
      </w:r>
      <w:proofErr w:type="spellEnd"/>
      <w:r w:rsidRPr="00C75F40">
        <w:rPr>
          <w:rFonts w:ascii="Bookman Old Style" w:hAnsi="Bookman Old Style"/>
          <w:lang w:val="bs-Latn-BA"/>
        </w:rPr>
        <w:t>ž</w:t>
      </w:r>
      <w:proofErr w:type="spellStart"/>
      <w:r w:rsidRPr="00C75F40">
        <w:rPr>
          <w:rFonts w:ascii="Bookman Old Style" w:hAnsi="Bookman Old Style"/>
        </w:rPr>
        <w:t>avanje</w:t>
      </w:r>
      <w:proofErr w:type="spellEnd"/>
      <w:r w:rsidRPr="00C75F40">
        <w:rPr>
          <w:rFonts w:ascii="Bookman Old Style" w:hAnsi="Bookman Old Style"/>
          <w:lang w:val="bs-Latn-BA"/>
        </w:rPr>
        <w:t xml:space="preserve"> </w:t>
      </w:r>
      <w:r w:rsidRPr="00C75F40">
        <w:rPr>
          <w:rFonts w:ascii="Bookman Old Style" w:hAnsi="Bookman Old Style"/>
        </w:rPr>
        <w:t>i</w:t>
      </w:r>
      <w:r w:rsidRPr="00C75F40">
        <w:rPr>
          <w:rFonts w:ascii="Bookman Old Style" w:hAnsi="Bookman Old Style"/>
          <w:lang w:val="bs-Latn-BA"/>
        </w:rPr>
        <w:t xml:space="preserve"> </w:t>
      </w:r>
      <w:proofErr w:type="spellStart"/>
      <w:r w:rsidRPr="00C75F40">
        <w:rPr>
          <w:rFonts w:ascii="Bookman Old Style" w:hAnsi="Bookman Old Style"/>
        </w:rPr>
        <w:t>progon</w:t>
      </w:r>
      <w:proofErr w:type="spellEnd"/>
      <w:r w:rsidRPr="00C75F40">
        <w:rPr>
          <w:rFonts w:ascii="Bookman Old Style" w:hAnsi="Bookman Old Style"/>
          <w:lang w:val="bs-Latn-BA"/>
        </w:rPr>
        <w:t xml:space="preserve"> </w:t>
      </w:r>
      <w:proofErr w:type="spellStart"/>
      <w:r w:rsidRPr="00C75F40">
        <w:rPr>
          <w:rFonts w:ascii="Bookman Old Style" w:hAnsi="Bookman Old Style"/>
        </w:rPr>
        <w:t>bo</w:t>
      </w:r>
      <w:proofErr w:type="spellEnd"/>
      <w:r w:rsidRPr="00C75F40">
        <w:rPr>
          <w:rFonts w:ascii="Bookman Old Style" w:hAnsi="Bookman Old Style"/>
          <w:lang w:val="bs-Latn-BA"/>
        </w:rPr>
        <w:t>š</w:t>
      </w:r>
      <w:proofErr w:type="spellStart"/>
      <w:r w:rsidRPr="00C75F40">
        <w:rPr>
          <w:rFonts w:ascii="Bookman Old Style" w:hAnsi="Bookman Old Style"/>
        </w:rPr>
        <w:t>nja</w:t>
      </w:r>
      <w:proofErr w:type="spellEnd"/>
      <w:r w:rsidRPr="00C75F40">
        <w:rPr>
          <w:rFonts w:ascii="Bookman Old Style" w:hAnsi="Bookman Old Style"/>
          <w:lang w:val="bs-Latn-BA"/>
        </w:rPr>
        <w:t>č</w:t>
      </w:r>
      <w:proofErr w:type="spellStart"/>
      <w:r w:rsidRPr="00C75F40">
        <w:rPr>
          <w:rFonts w:ascii="Bookman Old Style" w:hAnsi="Bookman Old Style"/>
        </w:rPr>
        <w:t>kih</w:t>
      </w:r>
      <w:proofErr w:type="spellEnd"/>
      <w:r w:rsidRPr="00C75F40">
        <w:rPr>
          <w:rFonts w:ascii="Bookman Old Style" w:hAnsi="Bookman Old Style"/>
          <w:lang w:val="bs-Latn-BA"/>
        </w:rPr>
        <w:t xml:space="preserve"> </w:t>
      </w:r>
      <w:proofErr w:type="spellStart"/>
      <w:r w:rsidRPr="00C75F40">
        <w:rPr>
          <w:rFonts w:ascii="Bookman Old Style" w:hAnsi="Bookman Old Style"/>
        </w:rPr>
        <w:t>povratnika</w:t>
      </w:r>
      <w:proofErr w:type="spellEnd"/>
      <w:r w:rsidRPr="00C75F40">
        <w:rPr>
          <w:rFonts w:ascii="Bookman Old Style" w:hAnsi="Bookman Old Style"/>
          <w:lang w:val="bs-Latn-BA"/>
        </w:rPr>
        <w:t xml:space="preserve"> </w:t>
      </w:r>
      <w:r w:rsidRPr="00C75F40">
        <w:rPr>
          <w:rFonts w:ascii="Bookman Old Style" w:hAnsi="Bookman Old Style"/>
        </w:rPr>
        <w:t>i</w:t>
      </w:r>
      <w:r w:rsidRPr="00C75F40">
        <w:rPr>
          <w:rFonts w:ascii="Bookman Old Style" w:hAnsi="Bookman Old Style"/>
          <w:lang w:val="bs-Latn-BA"/>
        </w:rPr>
        <w:t xml:space="preserve"> </w:t>
      </w:r>
      <w:proofErr w:type="spellStart"/>
      <w:r w:rsidRPr="00C75F40">
        <w:rPr>
          <w:rFonts w:ascii="Bookman Old Style" w:hAnsi="Bookman Old Style"/>
        </w:rPr>
        <w:t>zatiranja</w:t>
      </w:r>
      <w:proofErr w:type="spellEnd"/>
      <w:r w:rsidRPr="00C75F40">
        <w:rPr>
          <w:rFonts w:ascii="Bookman Old Style" w:hAnsi="Bookman Old Style"/>
          <w:lang w:val="bs-Latn-BA"/>
        </w:rPr>
        <w:t xml:space="preserve"> </w:t>
      </w:r>
      <w:proofErr w:type="spellStart"/>
      <w:r w:rsidRPr="00C75F40">
        <w:rPr>
          <w:rFonts w:ascii="Bookman Old Style" w:hAnsi="Bookman Old Style"/>
        </w:rPr>
        <w:t>sje</w:t>
      </w:r>
      <w:proofErr w:type="spellEnd"/>
      <w:r w:rsidRPr="00C75F40">
        <w:rPr>
          <w:rFonts w:ascii="Bookman Old Style" w:hAnsi="Bookman Old Style"/>
          <w:lang w:val="bs-Latn-BA"/>
        </w:rPr>
        <w:t>ć</w:t>
      </w:r>
      <w:proofErr w:type="spellStart"/>
      <w:r w:rsidRPr="00C75F40">
        <w:rPr>
          <w:rFonts w:ascii="Bookman Old Style" w:hAnsi="Bookman Old Style"/>
        </w:rPr>
        <w:t>anja</w:t>
      </w:r>
      <w:proofErr w:type="spellEnd"/>
      <w:r w:rsidRPr="00C75F40">
        <w:rPr>
          <w:rFonts w:ascii="Bookman Old Style" w:hAnsi="Bookman Old Style"/>
          <w:lang w:val="bs-Latn-BA"/>
        </w:rPr>
        <w:t xml:space="preserve"> </w:t>
      </w:r>
      <w:proofErr w:type="spellStart"/>
      <w:r w:rsidRPr="00C75F40">
        <w:rPr>
          <w:rFonts w:ascii="Bookman Old Style" w:hAnsi="Bookman Old Style"/>
        </w:rPr>
        <w:t>na</w:t>
      </w:r>
      <w:proofErr w:type="spellEnd"/>
      <w:r w:rsidRPr="00C75F40">
        <w:rPr>
          <w:rFonts w:ascii="Bookman Old Style" w:hAnsi="Bookman Old Style"/>
          <w:lang w:val="bs-Latn-BA"/>
        </w:rPr>
        <w:t xml:space="preserve"> ž</w:t>
      </w:r>
      <w:proofErr w:type="spellStart"/>
      <w:r w:rsidRPr="00C75F40">
        <w:rPr>
          <w:rFonts w:ascii="Bookman Old Style" w:hAnsi="Bookman Old Style"/>
        </w:rPr>
        <w:t>rtve</w:t>
      </w:r>
      <w:proofErr w:type="spellEnd"/>
      <w:r w:rsidRPr="00C75F40">
        <w:rPr>
          <w:rFonts w:ascii="Bookman Old Style" w:hAnsi="Bookman Old Style"/>
          <w:lang w:val="bs-Latn-BA"/>
        </w:rPr>
        <w:t xml:space="preserve"> agresije i </w:t>
      </w:r>
      <w:proofErr w:type="spellStart"/>
      <w:r w:rsidRPr="00C75F40">
        <w:rPr>
          <w:rFonts w:ascii="Bookman Old Style" w:hAnsi="Bookman Old Style"/>
        </w:rPr>
        <w:t>genocida</w:t>
      </w:r>
      <w:proofErr w:type="spellEnd"/>
      <w:r w:rsidRPr="00C75F40">
        <w:rPr>
          <w:rFonts w:ascii="Bookman Old Style" w:hAnsi="Bookman Old Style"/>
          <w:lang w:val="bs-Latn-BA"/>
        </w:rPr>
        <w:t>.</w:t>
      </w:r>
    </w:p>
    <w:p w:rsidR="00C75F40" w:rsidRPr="00C75F40" w:rsidRDefault="00C75F40" w:rsidP="00C75F40">
      <w:pPr>
        <w:spacing w:before="100" w:beforeAutospacing="1" w:after="100" w:afterAutospacing="1"/>
        <w:rPr>
          <w:rFonts w:ascii="Bookman Old Style" w:hAnsi="Bookman Old Style"/>
          <w:lang w:val="bs-Latn-BA"/>
        </w:rPr>
      </w:pPr>
      <w:r w:rsidRPr="00C75F40">
        <w:rPr>
          <w:rFonts w:ascii="Bookman Old Style" w:hAnsi="Bookman Old Style"/>
          <w:lang w:val="bs-Latn-BA"/>
        </w:rPr>
        <w:t>N</w:t>
      </w:r>
      <w:proofErr w:type="spellStart"/>
      <w:r w:rsidRPr="00C75F40">
        <w:rPr>
          <w:rFonts w:ascii="Bookman Old Style" w:hAnsi="Bookman Old Style"/>
        </w:rPr>
        <w:t>asljednicima</w:t>
      </w:r>
      <w:proofErr w:type="spellEnd"/>
      <w:r w:rsidRPr="00C75F40">
        <w:rPr>
          <w:rFonts w:ascii="Bookman Old Style" w:hAnsi="Bookman Old Style"/>
          <w:lang w:val="bs-Latn-BA"/>
        </w:rPr>
        <w:t xml:space="preserve"> </w:t>
      </w:r>
      <w:r w:rsidRPr="00C75F40">
        <w:rPr>
          <w:rFonts w:ascii="Bookman Old Style" w:hAnsi="Bookman Old Style"/>
        </w:rPr>
        <w:t>Milo</w:t>
      </w:r>
      <w:r w:rsidRPr="00C75F40">
        <w:rPr>
          <w:rFonts w:ascii="Bookman Old Style" w:hAnsi="Bookman Old Style"/>
          <w:lang w:val="bs-Latn-BA"/>
        </w:rPr>
        <w:t>š</w:t>
      </w:r>
      <w:proofErr w:type="spellStart"/>
      <w:r w:rsidRPr="00C75F40">
        <w:rPr>
          <w:rFonts w:ascii="Bookman Old Style" w:hAnsi="Bookman Old Style"/>
        </w:rPr>
        <w:t>evi</w:t>
      </w:r>
      <w:proofErr w:type="spellEnd"/>
      <w:r w:rsidRPr="00C75F40">
        <w:rPr>
          <w:rFonts w:ascii="Bookman Old Style" w:hAnsi="Bookman Old Style"/>
          <w:lang w:val="bs-Latn-BA"/>
        </w:rPr>
        <w:t>ć</w:t>
      </w:r>
      <w:r w:rsidRPr="00C75F40">
        <w:rPr>
          <w:rFonts w:ascii="Bookman Old Style" w:hAnsi="Bookman Old Style"/>
        </w:rPr>
        <w:t>eve</w:t>
      </w:r>
      <w:r w:rsidRPr="00C75F40">
        <w:rPr>
          <w:rFonts w:ascii="Bookman Old Style" w:hAnsi="Bookman Old Style"/>
          <w:lang w:val="bs-Latn-BA"/>
        </w:rPr>
        <w:t xml:space="preserve">, </w:t>
      </w:r>
      <w:proofErr w:type="spellStart"/>
      <w:r w:rsidRPr="00C75F40">
        <w:rPr>
          <w:rFonts w:ascii="Bookman Old Style" w:hAnsi="Bookman Old Style"/>
        </w:rPr>
        <w:t>Karad</w:t>
      </w:r>
      <w:proofErr w:type="spellEnd"/>
      <w:r w:rsidRPr="00C75F40">
        <w:rPr>
          <w:rFonts w:ascii="Bookman Old Style" w:hAnsi="Bookman Old Style"/>
          <w:lang w:val="bs-Latn-BA"/>
        </w:rPr>
        <w:t>ž</w:t>
      </w:r>
      <w:r w:rsidRPr="00C75F40">
        <w:rPr>
          <w:rFonts w:ascii="Bookman Old Style" w:hAnsi="Bookman Old Style"/>
        </w:rPr>
        <w:t>i</w:t>
      </w:r>
      <w:r w:rsidRPr="00C75F40">
        <w:rPr>
          <w:rFonts w:ascii="Bookman Old Style" w:hAnsi="Bookman Old Style"/>
          <w:lang w:val="bs-Latn-BA"/>
        </w:rPr>
        <w:t>ć</w:t>
      </w:r>
      <w:r w:rsidRPr="00C75F40">
        <w:rPr>
          <w:rFonts w:ascii="Bookman Old Style" w:hAnsi="Bookman Old Style"/>
        </w:rPr>
        <w:t>eve</w:t>
      </w:r>
      <w:r w:rsidRPr="00C75F40">
        <w:rPr>
          <w:rFonts w:ascii="Bookman Old Style" w:hAnsi="Bookman Old Style"/>
          <w:lang w:val="bs-Latn-BA"/>
        </w:rPr>
        <w:t xml:space="preserve">, </w:t>
      </w:r>
      <w:proofErr w:type="spellStart"/>
      <w:r w:rsidRPr="00C75F40">
        <w:rPr>
          <w:rFonts w:ascii="Bookman Old Style" w:hAnsi="Bookman Old Style"/>
        </w:rPr>
        <w:t>Mladi</w:t>
      </w:r>
      <w:proofErr w:type="spellEnd"/>
      <w:r w:rsidRPr="00C75F40">
        <w:rPr>
          <w:rFonts w:ascii="Bookman Old Style" w:hAnsi="Bookman Old Style"/>
          <w:lang w:val="bs-Latn-BA"/>
        </w:rPr>
        <w:t xml:space="preserve">ćeve agresivno genocidne, nacionalističke i ekspanzionističke </w:t>
      </w:r>
      <w:proofErr w:type="spellStart"/>
      <w:r w:rsidRPr="00C75F40">
        <w:rPr>
          <w:rFonts w:ascii="Bookman Old Style" w:hAnsi="Bookman Old Style"/>
        </w:rPr>
        <w:t>politike</w:t>
      </w:r>
      <w:proofErr w:type="spellEnd"/>
      <w:r w:rsidRPr="00C75F40">
        <w:rPr>
          <w:rFonts w:ascii="Bookman Old Style" w:hAnsi="Bookman Old Style"/>
          <w:lang w:val="bs-Latn-BA"/>
        </w:rPr>
        <w:t xml:space="preserve"> </w:t>
      </w:r>
      <w:proofErr w:type="spellStart"/>
      <w:r w:rsidRPr="00C75F40">
        <w:rPr>
          <w:rFonts w:ascii="Bookman Old Style" w:hAnsi="Bookman Old Style"/>
        </w:rPr>
        <w:t>poru</w:t>
      </w:r>
      <w:proofErr w:type="spellEnd"/>
      <w:r w:rsidRPr="00C75F40">
        <w:rPr>
          <w:rFonts w:ascii="Bookman Old Style" w:hAnsi="Bookman Old Style"/>
          <w:lang w:val="bs-Latn-BA"/>
        </w:rPr>
        <w:t>č</w:t>
      </w:r>
      <w:proofErr w:type="spellStart"/>
      <w:r w:rsidRPr="00C75F40">
        <w:rPr>
          <w:rFonts w:ascii="Bookman Old Style" w:hAnsi="Bookman Old Style"/>
        </w:rPr>
        <w:t>ujemo</w:t>
      </w:r>
      <w:proofErr w:type="spellEnd"/>
      <w:r w:rsidRPr="00C75F40">
        <w:rPr>
          <w:rFonts w:ascii="Bookman Old Style" w:hAnsi="Bookman Old Style"/>
          <w:lang w:val="bs-Latn-BA"/>
        </w:rPr>
        <w:t xml:space="preserve"> </w:t>
      </w:r>
      <w:proofErr w:type="spellStart"/>
      <w:r w:rsidRPr="00C75F40">
        <w:rPr>
          <w:rFonts w:ascii="Bookman Old Style" w:hAnsi="Bookman Old Style"/>
        </w:rPr>
        <w:t>da</w:t>
      </w:r>
      <w:proofErr w:type="spellEnd"/>
      <w:r w:rsidRPr="00C75F40">
        <w:rPr>
          <w:rFonts w:ascii="Bookman Old Style" w:hAnsi="Bookman Old Style"/>
          <w:lang w:val="bs-Latn-BA"/>
        </w:rPr>
        <w:t xml:space="preserve"> </w:t>
      </w:r>
      <w:r w:rsidRPr="00C75F40">
        <w:rPr>
          <w:rFonts w:ascii="Bookman Old Style" w:hAnsi="Bookman Old Style"/>
        </w:rPr>
        <w:t>se</w:t>
      </w:r>
      <w:r w:rsidRPr="00C75F40">
        <w:rPr>
          <w:rFonts w:ascii="Bookman Old Style" w:hAnsi="Bookman Old Style"/>
          <w:lang w:val="bs-Latn-BA"/>
        </w:rPr>
        <w:t xml:space="preserve"> </w:t>
      </w:r>
      <w:r w:rsidRPr="00C75F40">
        <w:rPr>
          <w:rFonts w:ascii="Bookman Old Style" w:hAnsi="Bookman Old Style"/>
        </w:rPr>
        <w:t>Bo</w:t>
      </w:r>
      <w:r w:rsidRPr="00C75F40">
        <w:rPr>
          <w:rFonts w:ascii="Bookman Old Style" w:hAnsi="Bookman Old Style"/>
          <w:lang w:val="bs-Latn-BA"/>
        </w:rPr>
        <w:t>š</w:t>
      </w:r>
      <w:proofErr w:type="spellStart"/>
      <w:r w:rsidRPr="00C75F40">
        <w:rPr>
          <w:rFonts w:ascii="Bookman Old Style" w:hAnsi="Bookman Old Style"/>
        </w:rPr>
        <w:t>njaci</w:t>
      </w:r>
      <w:proofErr w:type="spellEnd"/>
      <w:r w:rsidRPr="00C75F40">
        <w:rPr>
          <w:rFonts w:ascii="Bookman Old Style" w:hAnsi="Bookman Old Style"/>
          <w:lang w:val="bs-Latn-BA"/>
        </w:rPr>
        <w:t xml:space="preserve"> </w:t>
      </w:r>
      <w:proofErr w:type="spellStart"/>
      <w:r w:rsidRPr="00C75F40">
        <w:rPr>
          <w:rFonts w:ascii="Bookman Old Style" w:hAnsi="Bookman Old Style"/>
        </w:rPr>
        <w:t>nikada</w:t>
      </w:r>
      <w:proofErr w:type="spellEnd"/>
      <w:r w:rsidRPr="00C75F40">
        <w:rPr>
          <w:rFonts w:ascii="Bookman Old Style" w:hAnsi="Bookman Old Style"/>
          <w:lang w:val="bs-Latn-BA"/>
        </w:rPr>
        <w:t xml:space="preserve"> </w:t>
      </w:r>
      <w:r w:rsidRPr="00C75F40">
        <w:rPr>
          <w:rFonts w:ascii="Bookman Old Style" w:hAnsi="Bookman Old Style"/>
        </w:rPr>
        <w:t>ne</w:t>
      </w:r>
      <w:r w:rsidRPr="00C75F40">
        <w:rPr>
          <w:rFonts w:ascii="Bookman Old Style" w:hAnsi="Bookman Old Style"/>
          <w:lang w:val="bs-Latn-BA"/>
        </w:rPr>
        <w:t>ć</w:t>
      </w:r>
      <w:r w:rsidRPr="00C75F40">
        <w:rPr>
          <w:rFonts w:ascii="Bookman Old Style" w:hAnsi="Bookman Old Style"/>
        </w:rPr>
        <w:t>e</w:t>
      </w:r>
      <w:r w:rsidRPr="00C75F40">
        <w:rPr>
          <w:rFonts w:ascii="Bookman Old Style" w:hAnsi="Bookman Old Style"/>
          <w:lang w:val="bs-Latn-BA"/>
        </w:rPr>
        <w:t xml:space="preserve"> </w:t>
      </w:r>
      <w:proofErr w:type="spellStart"/>
      <w:r w:rsidRPr="00C75F40">
        <w:rPr>
          <w:rFonts w:ascii="Bookman Old Style" w:hAnsi="Bookman Old Style"/>
        </w:rPr>
        <w:t>odre</w:t>
      </w:r>
      <w:proofErr w:type="spellEnd"/>
      <w:r w:rsidRPr="00C75F40">
        <w:rPr>
          <w:rFonts w:ascii="Bookman Old Style" w:hAnsi="Bookman Old Style"/>
          <w:lang w:val="bs-Latn-BA"/>
        </w:rPr>
        <w:t>ć</w:t>
      </w:r>
      <w:r w:rsidRPr="00C75F40">
        <w:rPr>
          <w:rFonts w:ascii="Bookman Old Style" w:hAnsi="Bookman Old Style"/>
        </w:rPr>
        <w:t>i</w:t>
      </w:r>
      <w:r w:rsidRPr="00C75F40">
        <w:rPr>
          <w:rFonts w:ascii="Bookman Old Style" w:hAnsi="Bookman Old Style"/>
          <w:lang w:val="bs-Latn-BA"/>
        </w:rPr>
        <w:t xml:space="preserve"> </w:t>
      </w:r>
      <w:proofErr w:type="spellStart"/>
      <w:r w:rsidRPr="00C75F40">
        <w:rPr>
          <w:rFonts w:ascii="Bookman Old Style" w:hAnsi="Bookman Old Style"/>
        </w:rPr>
        <w:t>istine</w:t>
      </w:r>
      <w:proofErr w:type="spellEnd"/>
      <w:r w:rsidRPr="00C75F40">
        <w:rPr>
          <w:rFonts w:ascii="Bookman Old Style" w:hAnsi="Bookman Old Style"/>
          <w:lang w:val="bs-Latn-BA"/>
        </w:rPr>
        <w:t xml:space="preserve"> </w:t>
      </w:r>
      <w:r w:rsidRPr="00C75F40">
        <w:rPr>
          <w:rFonts w:ascii="Bookman Old Style" w:hAnsi="Bookman Old Style"/>
        </w:rPr>
        <w:t>i</w:t>
      </w:r>
      <w:r w:rsidRPr="00C75F40">
        <w:rPr>
          <w:rFonts w:ascii="Bookman Old Style" w:hAnsi="Bookman Old Style"/>
          <w:lang w:val="bs-Latn-BA"/>
        </w:rPr>
        <w:t xml:space="preserve"> </w:t>
      </w:r>
      <w:proofErr w:type="spellStart"/>
      <w:r w:rsidRPr="00C75F40">
        <w:rPr>
          <w:rFonts w:ascii="Bookman Old Style" w:hAnsi="Bookman Old Style"/>
        </w:rPr>
        <w:t>pravde</w:t>
      </w:r>
      <w:proofErr w:type="spellEnd"/>
      <w:r w:rsidRPr="00C75F40">
        <w:rPr>
          <w:rFonts w:ascii="Bookman Old Style" w:hAnsi="Bookman Old Style"/>
          <w:lang w:val="bs-Latn-BA"/>
        </w:rPr>
        <w:t xml:space="preserve"> </w:t>
      </w:r>
      <w:proofErr w:type="spellStart"/>
      <w:r w:rsidRPr="00C75F40">
        <w:rPr>
          <w:rFonts w:ascii="Bookman Old Style" w:hAnsi="Bookman Old Style"/>
        </w:rPr>
        <w:t>niti</w:t>
      </w:r>
      <w:proofErr w:type="spellEnd"/>
      <w:r w:rsidRPr="00C75F40">
        <w:rPr>
          <w:rFonts w:ascii="Bookman Old Style" w:hAnsi="Bookman Old Style"/>
          <w:lang w:val="bs-Latn-BA"/>
        </w:rPr>
        <w:t xml:space="preserve"> </w:t>
      </w:r>
      <w:proofErr w:type="spellStart"/>
      <w:r w:rsidRPr="00C75F40">
        <w:rPr>
          <w:rFonts w:ascii="Bookman Old Style" w:hAnsi="Bookman Old Style"/>
        </w:rPr>
        <w:t>bilo</w:t>
      </w:r>
      <w:proofErr w:type="spellEnd"/>
      <w:r w:rsidRPr="00C75F40">
        <w:rPr>
          <w:rFonts w:ascii="Bookman Old Style" w:hAnsi="Bookman Old Style"/>
          <w:lang w:val="bs-Latn-BA"/>
        </w:rPr>
        <w:t xml:space="preserve"> </w:t>
      </w:r>
      <w:proofErr w:type="spellStart"/>
      <w:r w:rsidRPr="00C75F40">
        <w:rPr>
          <w:rFonts w:ascii="Bookman Old Style" w:hAnsi="Bookman Old Style"/>
        </w:rPr>
        <w:t>kojeg</w:t>
      </w:r>
      <w:proofErr w:type="spellEnd"/>
      <w:r w:rsidRPr="00C75F40">
        <w:rPr>
          <w:rFonts w:ascii="Bookman Old Style" w:hAnsi="Bookman Old Style"/>
          <w:lang w:val="bs-Latn-BA"/>
        </w:rPr>
        <w:t xml:space="preserve"> </w:t>
      </w:r>
      <w:proofErr w:type="spellStart"/>
      <w:r w:rsidRPr="00C75F40">
        <w:rPr>
          <w:rFonts w:ascii="Bookman Old Style" w:hAnsi="Bookman Old Style"/>
        </w:rPr>
        <w:t>dijela</w:t>
      </w:r>
      <w:proofErr w:type="spellEnd"/>
      <w:r w:rsidRPr="00C75F40">
        <w:rPr>
          <w:rFonts w:ascii="Bookman Old Style" w:hAnsi="Bookman Old Style"/>
          <w:lang w:val="bs-Latn-BA"/>
        </w:rPr>
        <w:t xml:space="preserve"> </w:t>
      </w:r>
      <w:proofErr w:type="spellStart"/>
      <w:r w:rsidRPr="00C75F40">
        <w:rPr>
          <w:rFonts w:ascii="Bookman Old Style" w:hAnsi="Bookman Old Style"/>
        </w:rPr>
        <w:t>svoje</w:t>
      </w:r>
      <w:proofErr w:type="spellEnd"/>
      <w:r w:rsidRPr="00C75F40">
        <w:rPr>
          <w:rFonts w:ascii="Bookman Old Style" w:hAnsi="Bookman Old Style"/>
          <w:lang w:val="bs-Latn-BA"/>
        </w:rPr>
        <w:t xml:space="preserve"> </w:t>
      </w:r>
      <w:proofErr w:type="spellStart"/>
      <w:r w:rsidRPr="00C75F40">
        <w:rPr>
          <w:rFonts w:ascii="Bookman Old Style" w:hAnsi="Bookman Old Style"/>
        </w:rPr>
        <w:t>domovine</w:t>
      </w:r>
      <w:proofErr w:type="spellEnd"/>
      <w:r w:rsidRPr="00C75F40">
        <w:rPr>
          <w:rFonts w:ascii="Bookman Old Style" w:hAnsi="Bookman Old Style"/>
          <w:lang w:val="bs-Latn-BA"/>
        </w:rPr>
        <w:t>. Bošnjaci su davno uzeli vlastitu nacionalnu, državotvornu i teritorijalnu svijest u svoje ruke. Više niko i nikada neće moći kreirati bošnjački hod u budućnost. Bošnjaci su dovoljno jaki i zreli da saćuvaju kolektivno pamćenje na zločin agresije na Republiku Bosnu i Hercegovinu i genocid nad njenim građanima. Bošnjaci su dovoljno jaki i zreli da odbrane istinu o tim zločinima i zadovolje pravdu za žrtve tih zločina.</w:t>
      </w:r>
    </w:p>
    <w:p w:rsidR="00C75F40" w:rsidRPr="00C75F40" w:rsidRDefault="00C75F40" w:rsidP="00C75F40">
      <w:pPr>
        <w:spacing w:before="100" w:beforeAutospacing="1" w:after="100" w:afterAutospacing="1"/>
        <w:rPr>
          <w:rFonts w:ascii="Bookman Old Style" w:hAnsi="Bookman Old Style"/>
          <w:lang w:val="bs-Latn-BA"/>
        </w:rPr>
      </w:pPr>
      <w:r w:rsidRPr="00C75F40">
        <w:rPr>
          <w:rFonts w:ascii="Bookman Old Style" w:hAnsi="Bookman Old Style"/>
          <w:lang w:val="bs-Latn-BA"/>
        </w:rPr>
        <w:t>Institut za istraživanje genocida, Kanada</w:t>
      </w:r>
    </w:p>
    <w:p w:rsidR="00C75F40" w:rsidRPr="00C75F40" w:rsidRDefault="00C75F40" w:rsidP="00C75F40">
      <w:pPr>
        <w:spacing w:before="100" w:beforeAutospacing="1" w:after="100" w:afterAutospacing="1"/>
        <w:rPr>
          <w:rFonts w:ascii="Bookman Old Style" w:hAnsi="Bookman Old Style"/>
          <w:lang w:val="bs-Latn-BA"/>
        </w:rPr>
      </w:pPr>
      <w:r w:rsidRPr="00C75F40">
        <w:rPr>
          <w:rFonts w:ascii="Bookman Old Style" w:hAnsi="Bookman Old Style"/>
          <w:lang w:val="bs-Latn-BA"/>
        </w:rPr>
        <w:t>Kongres Bošnjaka Sjeverne Amerike</w:t>
      </w:r>
    </w:p>
    <w:p w:rsidR="00C75F40" w:rsidRDefault="00C75F40" w:rsidP="00C75F40">
      <w:pPr>
        <w:spacing w:before="100" w:beforeAutospacing="1" w:after="100" w:afterAutospacing="1"/>
        <w:rPr>
          <w:rFonts w:ascii="Calibri" w:hAnsi="Calibri"/>
          <w:sz w:val="40"/>
          <w:szCs w:val="40"/>
          <w:lang w:val="bs-Latn-BA"/>
        </w:rPr>
      </w:pPr>
    </w:p>
    <w:p w:rsidR="00C75F40" w:rsidRDefault="00C75F40" w:rsidP="00C75F40">
      <w:pPr>
        <w:rPr>
          <w:sz w:val="44"/>
          <w:szCs w:val="44"/>
          <w:lang w:val="fr-CA"/>
        </w:rPr>
      </w:pPr>
    </w:p>
    <w:p w:rsidR="007E768C" w:rsidRPr="00583363" w:rsidRDefault="007E768C" w:rsidP="00FA2341">
      <w:pPr>
        <w:spacing w:before="100" w:beforeAutospacing="1"/>
        <w:jc w:val="both"/>
        <w:rPr>
          <w:rFonts w:cs="Aharoni"/>
          <w:lang w:val="bs-Latn-BA"/>
        </w:rPr>
      </w:pPr>
    </w:p>
    <w:sectPr w:rsidR="007E768C" w:rsidRPr="00583363" w:rsidSect="002E21F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504" w:rsidRDefault="00034504" w:rsidP="00A239FB">
      <w:r>
        <w:separator/>
      </w:r>
    </w:p>
  </w:endnote>
  <w:endnote w:type="continuationSeparator" w:id="0">
    <w:p w:rsidR="00034504" w:rsidRDefault="00034504" w:rsidP="00A239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504" w:rsidRDefault="00034504" w:rsidP="00A239FB">
      <w:r>
        <w:separator/>
      </w:r>
    </w:p>
  </w:footnote>
  <w:footnote w:type="continuationSeparator" w:id="0">
    <w:p w:rsidR="00034504" w:rsidRDefault="00034504" w:rsidP="00A23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FB" w:rsidRDefault="00C75F40">
    <w:pPr>
      <w:pStyle w:val="Header"/>
    </w:pPr>
    <w:r>
      <w:rPr>
        <w:b/>
        <w:noProof/>
        <w:color w:val="008100"/>
        <w:lang w:val="en-CA" w:eastAsia="en-CA"/>
      </w:rPr>
      <w:drawing>
        <wp:inline distT="0" distB="0" distL="0" distR="0">
          <wp:extent cx="1676400" cy="857250"/>
          <wp:effectExtent l="19050" t="0" r="0" b="0"/>
          <wp:docPr id="5" name="Picture 1" descr="logo-ir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rgc"/>
                  <pic:cNvPicPr>
                    <a:picLocks noChangeAspect="1" noChangeArrowheads="1"/>
                  </pic:cNvPicPr>
                </pic:nvPicPr>
                <pic:blipFill>
                  <a:blip r:embed="rId1"/>
                  <a:srcRect/>
                  <a:stretch>
                    <a:fillRect/>
                  </a:stretch>
                </pic:blipFill>
                <pic:spPr bwMode="auto">
                  <a:xfrm>
                    <a:off x="0" y="0"/>
                    <a:ext cx="1676400" cy="857250"/>
                  </a:xfrm>
                  <a:prstGeom prst="rect">
                    <a:avLst/>
                  </a:prstGeom>
                  <a:noFill/>
                  <a:ln w="9525">
                    <a:noFill/>
                    <a:miter lim="800000"/>
                    <a:headEnd/>
                    <a:tailEnd/>
                  </a:ln>
                </pic:spPr>
              </pic:pic>
            </a:graphicData>
          </a:graphic>
        </wp:inline>
      </w:drawing>
    </w:r>
    <w:r w:rsidR="00A239FB">
      <w:tab/>
    </w:r>
    <w:r w:rsidR="00A239FB">
      <w:tab/>
    </w:r>
    <w:r w:rsidRPr="00C75F40">
      <w:drawing>
        <wp:inline distT="0" distB="0" distL="0" distR="0">
          <wp:extent cx="1438275" cy="125687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3786" cy="1261695"/>
                  </a:xfrm>
                  <a:prstGeom prst="rect">
                    <a:avLst/>
                  </a:prstGeom>
                  <a:noFill/>
                  <a:ln>
                    <a:noFill/>
                  </a:ln>
                </pic:spPr>
              </pic:pic>
            </a:graphicData>
          </a:graphic>
        </wp:inline>
      </w:drawing>
    </w:r>
    <w:r w:rsidR="00A239FB">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A81892"/>
    <w:rsid w:val="00034504"/>
    <w:rsid w:val="000B586D"/>
    <w:rsid w:val="00133F43"/>
    <w:rsid w:val="00143FF2"/>
    <w:rsid w:val="001B7A50"/>
    <w:rsid w:val="00202F75"/>
    <w:rsid w:val="00296924"/>
    <w:rsid w:val="002E1AEB"/>
    <w:rsid w:val="002E21FE"/>
    <w:rsid w:val="0031269F"/>
    <w:rsid w:val="003229AA"/>
    <w:rsid w:val="00342CA0"/>
    <w:rsid w:val="00411D9B"/>
    <w:rsid w:val="0043301A"/>
    <w:rsid w:val="004C7882"/>
    <w:rsid w:val="00583363"/>
    <w:rsid w:val="006108A5"/>
    <w:rsid w:val="00770720"/>
    <w:rsid w:val="007E1099"/>
    <w:rsid w:val="007E768C"/>
    <w:rsid w:val="0080021C"/>
    <w:rsid w:val="008405AD"/>
    <w:rsid w:val="009344B9"/>
    <w:rsid w:val="00943AAA"/>
    <w:rsid w:val="0095592F"/>
    <w:rsid w:val="00995377"/>
    <w:rsid w:val="00A239FB"/>
    <w:rsid w:val="00A375EC"/>
    <w:rsid w:val="00A81892"/>
    <w:rsid w:val="00B05F70"/>
    <w:rsid w:val="00B1243B"/>
    <w:rsid w:val="00B519A6"/>
    <w:rsid w:val="00C528AD"/>
    <w:rsid w:val="00C75F40"/>
    <w:rsid w:val="00CD4807"/>
    <w:rsid w:val="00CD60A8"/>
    <w:rsid w:val="00DB37E1"/>
    <w:rsid w:val="00E21717"/>
    <w:rsid w:val="00E22012"/>
    <w:rsid w:val="00E5269B"/>
    <w:rsid w:val="00E728A3"/>
    <w:rsid w:val="00E94466"/>
    <w:rsid w:val="00EA3640"/>
    <w:rsid w:val="00EE13A2"/>
    <w:rsid w:val="00EF5092"/>
    <w:rsid w:val="00EF6862"/>
    <w:rsid w:val="00F96B57"/>
    <w:rsid w:val="00FA2341"/>
    <w:rsid w:val="00FA4273"/>
    <w:rsid w:val="00FE32E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39FB"/>
    <w:pPr>
      <w:tabs>
        <w:tab w:val="center" w:pos="4680"/>
        <w:tab w:val="right" w:pos="9360"/>
      </w:tabs>
    </w:pPr>
  </w:style>
  <w:style w:type="character" w:customStyle="1" w:styleId="HeaderChar">
    <w:name w:val="Header Char"/>
    <w:basedOn w:val="DefaultParagraphFont"/>
    <w:link w:val="Header"/>
    <w:uiPriority w:val="99"/>
    <w:semiHidden/>
    <w:rsid w:val="00A239FB"/>
    <w:rPr>
      <w:rFonts w:ascii="Times New Roman" w:hAnsi="Times New Roman" w:cs="Times New Roman"/>
      <w:sz w:val="24"/>
      <w:szCs w:val="24"/>
    </w:rPr>
  </w:style>
  <w:style w:type="paragraph" w:styleId="Footer">
    <w:name w:val="footer"/>
    <w:basedOn w:val="Normal"/>
    <w:link w:val="FooterChar"/>
    <w:uiPriority w:val="99"/>
    <w:semiHidden/>
    <w:unhideWhenUsed/>
    <w:rsid w:val="00A239FB"/>
    <w:pPr>
      <w:tabs>
        <w:tab w:val="center" w:pos="4680"/>
        <w:tab w:val="right" w:pos="9360"/>
      </w:tabs>
    </w:pPr>
  </w:style>
  <w:style w:type="character" w:customStyle="1" w:styleId="FooterChar">
    <w:name w:val="Footer Char"/>
    <w:basedOn w:val="DefaultParagraphFont"/>
    <w:link w:val="Footer"/>
    <w:uiPriority w:val="99"/>
    <w:semiHidden/>
    <w:rsid w:val="00A239F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239FB"/>
    <w:rPr>
      <w:rFonts w:ascii="Tahoma" w:hAnsi="Tahoma" w:cs="Tahoma"/>
      <w:sz w:val="16"/>
      <w:szCs w:val="16"/>
    </w:rPr>
  </w:style>
  <w:style w:type="character" w:customStyle="1" w:styleId="BalloonTextChar">
    <w:name w:val="Balloon Text Char"/>
    <w:basedOn w:val="DefaultParagraphFont"/>
    <w:link w:val="BalloonText"/>
    <w:uiPriority w:val="99"/>
    <w:semiHidden/>
    <w:rsid w:val="00A239FB"/>
    <w:rPr>
      <w:rFonts w:ascii="Tahoma" w:hAnsi="Tahoma" w:cs="Tahoma"/>
      <w:sz w:val="16"/>
      <w:szCs w:val="16"/>
    </w:rPr>
  </w:style>
  <w:style w:type="paragraph" w:customStyle="1" w:styleId="ParaAttribute0">
    <w:name w:val="ParaAttribute0"/>
    <w:rsid w:val="00583363"/>
    <w:pPr>
      <w:widowControl w:val="0"/>
      <w:wordWrap w:val="0"/>
      <w:spacing w:after="0" w:line="240" w:lineRule="auto"/>
      <w:jc w:val="both"/>
    </w:pPr>
    <w:rPr>
      <w:rFonts w:ascii="Times New Roman" w:eastAsia="Batang" w:hAnsi="Times New Roman" w:cs="Times New Roman"/>
      <w:sz w:val="20"/>
      <w:szCs w:val="20"/>
      <w:lang w:val="en-CA" w:eastAsia="en-CA"/>
    </w:rPr>
  </w:style>
  <w:style w:type="paragraph" w:customStyle="1" w:styleId="ParaAttribute1">
    <w:name w:val="ParaAttribute1"/>
    <w:rsid w:val="00583363"/>
    <w:pPr>
      <w:widowControl w:val="0"/>
      <w:wordWrap w:val="0"/>
      <w:spacing w:before="280" w:after="0" w:line="240" w:lineRule="auto"/>
      <w:jc w:val="both"/>
    </w:pPr>
    <w:rPr>
      <w:rFonts w:ascii="Times New Roman" w:eastAsia="Batang" w:hAnsi="Times New Roman" w:cs="Times New Roman"/>
      <w:sz w:val="20"/>
      <w:szCs w:val="20"/>
      <w:lang w:val="en-CA" w:eastAsia="en-CA"/>
    </w:rPr>
  </w:style>
  <w:style w:type="paragraph" w:customStyle="1" w:styleId="ParaAttribute2">
    <w:name w:val="ParaAttribute2"/>
    <w:rsid w:val="00583363"/>
    <w:pPr>
      <w:widowControl w:val="0"/>
      <w:wordWrap w:val="0"/>
      <w:spacing w:line="240" w:lineRule="auto"/>
    </w:pPr>
    <w:rPr>
      <w:rFonts w:ascii="Times New Roman" w:eastAsia="Batang" w:hAnsi="Times New Roman" w:cs="Times New Roman"/>
      <w:sz w:val="20"/>
      <w:szCs w:val="20"/>
      <w:lang w:val="en-CA" w:eastAsia="en-CA"/>
    </w:rPr>
  </w:style>
  <w:style w:type="character" w:customStyle="1" w:styleId="CharAttribute0">
    <w:name w:val="CharAttribute0"/>
    <w:rsid w:val="00583363"/>
    <w:rPr>
      <w:rFonts w:ascii="Arial" w:eastAsia="Arial" w:hAnsi="Arial" w:cs="Arial" w:hint="default"/>
      <w:b/>
      <w:bCs w:val="0"/>
    </w:rPr>
  </w:style>
  <w:style w:type="character" w:customStyle="1" w:styleId="CharAttribute1">
    <w:name w:val="CharAttribute1"/>
    <w:rsid w:val="00583363"/>
    <w:rPr>
      <w:rFonts w:ascii="Arial" w:eastAsia="Arial" w:hAnsi="Arial" w:cs="Arial" w:hint="default"/>
    </w:rPr>
  </w:style>
  <w:style w:type="character" w:customStyle="1" w:styleId="CharAttribute2">
    <w:name w:val="CharAttribute2"/>
    <w:rsid w:val="00583363"/>
    <w:rPr>
      <w:rFonts w:ascii="Arial" w:eastAsia="Arial" w:hAnsi="Arial" w:cs="Arial" w:hint="default"/>
      <w:sz w:val="18"/>
      <w:shd w:val="clear" w:color="auto" w:fill="FFFFFF"/>
    </w:rPr>
  </w:style>
  <w:style w:type="character" w:customStyle="1" w:styleId="hps">
    <w:name w:val="hps"/>
    <w:basedOn w:val="DefaultParagraphFont"/>
    <w:rsid w:val="00583363"/>
  </w:style>
</w:styles>
</file>

<file path=word/webSettings.xml><?xml version="1.0" encoding="utf-8"?>
<w:webSettings xmlns:r="http://schemas.openxmlformats.org/officeDocument/2006/relationships" xmlns:w="http://schemas.openxmlformats.org/wordprocessingml/2006/main">
  <w:divs>
    <w:div w:id="51584736">
      <w:bodyDiv w:val="1"/>
      <w:marLeft w:val="0"/>
      <w:marRight w:val="0"/>
      <w:marTop w:val="0"/>
      <w:marBottom w:val="0"/>
      <w:divBdr>
        <w:top w:val="none" w:sz="0" w:space="0" w:color="auto"/>
        <w:left w:val="none" w:sz="0" w:space="0" w:color="auto"/>
        <w:bottom w:val="none" w:sz="0" w:space="0" w:color="auto"/>
        <w:right w:val="none" w:sz="0" w:space="0" w:color="auto"/>
      </w:divBdr>
    </w:div>
    <w:div w:id="93209171">
      <w:bodyDiv w:val="1"/>
      <w:marLeft w:val="0"/>
      <w:marRight w:val="0"/>
      <w:marTop w:val="0"/>
      <w:marBottom w:val="0"/>
      <w:divBdr>
        <w:top w:val="none" w:sz="0" w:space="0" w:color="auto"/>
        <w:left w:val="none" w:sz="0" w:space="0" w:color="auto"/>
        <w:bottom w:val="none" w:sz="0" w:space="0" w:color="auto"/>
        <w:right w:val="none" w:sz="0" w:space="0" w:color="auto"/>
      </w:divBdr>
    </w:div>
    <w:div w:id="106043983">
      <w:bodyDiv w:val="1"/>
      <w:marLeft w:val="0"/>
      <w:marRight w:val="0"/>
      <w:marTop w:val="0"/>
      <w:marBottom w:val="0"/>
      <w:divBdr>
        <w:top w:val="none" w:sz="0" w:space="0" w:color="auto"/>
        <w:left w:val="none" w:sz="0" w:space="0" w:color="auto"/>
        <w:bottom w:val="none" w:sz="0" w:space="0" w:color="auto"/>
        <w:right w:val="none" w:sz="0" w:space="0" w:color="auto"/>
      </w:divBdr>
    </w:div>
    <w:div w:id="1181502997">
      <w:bodyDiv w:val="1"/>
      <w:marLeft w:val="0"/>
      <w:marRight w:val="0"/>
      <w:marTop w:val="0"/>
      <w:marBottom w:val="0"/>
      <w:divBdr>
        <w:top w:val="none" w:sz="0" w:space="0" w:color="auto"/>
        <w:left w:val="none" w:sz="0" w:space="0" w:color="auto"/>
        <w:bottom w:val="none" w:sz="0" w:space="0" w:color="auto"/>
        <w:right w:val="none" w:sz="0" w:space="0" w:color="auto"/>
      </w:divBdr>
      <w:divsChild>
        <w:div w:id="503713878">
          <w:blockQuote w:val="1"/>
          <w:marLeft w:val="0"/>
          <w:marRight w:val="0"/>
          <w:marTop w:val="0"/>
          <w:marBottom w:val="0"/>
          <w:divBdr>
            <w:top w:val="none" w:sz="0" w:space="0" w:color="auto"/>
            <w:left w:val="single" w:sz="12" w:space="9" w:color="003399"/>
            <w:bottom w:val="none" w:sz="0" w:space="0" w:color="auto"/>
            <w:right w:val="none" w:sz="0" w:space="0" w:color="auto"/>
          </w:divBdr>
          <w:divsChild>
            <w:div w:id="4885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1937">
      <w:bodyDiv w:val="1"/>
      <w:marLeft w:val="0"/>
      <w:marRight w:val="0"/>
      <w:marTop w:val="0"/>
      <w:marBottom w:val="0"/>
      <w:divBdr>
        <w:top w:val="none" w:sz="0" w:space="0" w:color="auto"/>
        <w:left w:val="none" w:sz="0" w:space="0" w:color="auto"/>
        <w:bottom w:val="none" w:sz="0" w:space="0" w:color="auto"/>
        <w:right w:val="none" w:sz="0" w:space="0" w:color="auto"/>
      </w:divBdr>
    </w:div>
    <w:div w:id="181201828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85">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663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0236">
      <w:bodyDiv w:val="1"/>
      <w:marLeft w:val="0"/>
      <w:marRight w:val="0"/>
      <w:marTop w:val="0"/>
      <w:marBottom w:val="0"/>
      <w:divBdr>
        <w:top w:val="none" w:sz="0" w:space="0" w:color="auto"/>
        <w:left w:val="none" w:sz="0" w:space="0" w:color="auto"/>
        <w:bottom w:val="none" w:sz="0" w:space="0" w:color="auto"/>
        <w:right w:val="none" w:sz="0" w:space="0" w:color="auto"/>
      </w:divBdr>
      <w:divsChild>
        <w:div w:id="1778016833">
          <w:blockQuote w:val="1"/>
          <w:marLeft w:val="0"/>
          <w:marRight w:val="0"/>
          <w:marTop w:val="0"/>
          <w:marBottom w:val="0"/>
          <w:divBdr>
            <w:top w:val="none" w:sz="0" w:space="0" w:color="auto"/>
            <w:left w:val="single" w:sz="12" w:space="9" w:color="003399"/>
            <w:bottom w:val="none" w:sz="0" w:space="0" w:color="auto"/>
            <w:right w:val="none" w:sz="0" w:space="0" w:color="auto"/>
          </w:divBdr>
          <w:divsChild>
            <w:div w:id="5927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Branch Banking &amp; Trust</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Hamdija Custovic</dc:creator>
  <cp:lastModifiedBy>Ramic</cp:lastModifiedBy>
  <cp:revision>2</cp:revision>
  <dcterms:created xsi:type="dcterms:W3CDTF">2014-01-24T01:57:00Z</dcterms:created>
  <dcterms:modified xsi:type="dcterms:W3CDTF">2014-01-24T01:57:00Z</dcterms:modified>
</cp:coreProperties>
</file>