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9F" w:rsidRPr="00D97CEE" w:rsidRDefault="0022049F" w:rsidP="0022049F">
      <w:pPr>
        <w:rPr>
          <w:rFonts w:ascii="Arial Black" w:hAnsi="Arial Black" w:cs="Arial"/>
          <w:b/>
          <w:sz w:val="24"/>
        </w:rPr>
      </w:pPr>
      <w:proofErr w:type="spellStart"/>
      <w:r w:rsidRPr="00D97CEE">
        <w:rPr>
          <w:rFonts w:ascii="Arial Black" w:hAnsi="Arial Black" w:cs="Times New Roman"/>
          <w:b/>
          <w:sz w:val="24"/>
        </w:rPr>
        <w:t>Senadin</w:t>
      </w:r>
      <w:proofErr w:type="spellEnd"/>
      <w:r w:rsidRPr="00D97CEE">
        <w:rPr>
          <w:rFonts w:ascii="Arial Black" w:hAnsi="Arial Black" w:cs="Times New Roman"/>
          <w:b/>
          <w:sz w:val="24"/>
        </w:rPr>
        <w:t xml:space="preserve"> </w:t>
      </w:r>
      <w:proofErr w:type="spellStart"/>
      <w:r w:rsidRPr="00D97CEE">
        <w:rPr>
          <w:rFonts w:ascii="Arial Black" w:hAnsi="Arial Black" w:cs="Times New Roman"/>
          <w:b/>
          <w:sz w:val="24"/>
        </w:rPr>
        <w:t>Lavi</w:t>
      </w:r>
      <w:r w:rsidRPr="00D97CEE">
        <w:rPr>
          <w:rFonts w:ascii="Arial Black" w:hAnsi="Arial Black" w:cs="Arial"/>
          <w:b/>
          <w:sz w:val="24"/>
        </w:rPr>
        <w:t>ć</w:t>
      </w:r>
      <w:proofErr w:type="spellEnd"/>
    </w:p>
    <w:p w:rsidR="0022049F" w:rsidRPr="00D97CEE" w:rsidRDefault="0022049F" w:rsidP="0022049F">
      <w:pPr>
        <w:jc w:val="center"/>
        <w:rPr>
          <w:rFonts w:ascii="Times New Roman" w:hAnsi="Times New Roman" w:cs="Times New Roman"/>
          <w:b/>
          <w:sz w:val="32"/>
        </w:rPr>
      </w:pPr>
      <w:r w:rsidRPr="00D97CEE">
        <w:rPr>
          <w:rFonts w:ascii="Times New Roman" w:hAnsi="Times New Roman" w:cs="Times New Roman"/>
          <w:b/>
          <w:sz w:val="32"/>
        </w:rPr>
        <w:t>Sarajevo 1914–2014: šta za Bosnu znače pucnji atentatora?</w:t>
      </w:r>
    </w:p>
    <w:p w:rsidR="0022049F" w:rsidRPr="00F52A47" w:rsidRDefault="0022049F" w:rsidP="0022049F">
      <w:pPr>
        <w:jc w:val="center"/>
        <w:rPr>
          <w:rFonts w:ascii="Times New Roman" w:hAnsi="Times New Roman" w:cs="Times New Roman"/>
          <w:b/>
          <w:sz w:val="24"/>
        </w:rPr>
      </w:pPr>
      <w:r w:rsidRPr="00F52A47">
        <w:rPr>
          <w:rFonts w:ascii="Times New Roman" w:hAnsi="Times New Roman" w:cs="Times New Roman"/>
          <w:b/>
          <w:sz w:val="24"/>
        </w:rPr>
        <w:t>(Prvi  dio)</w:t>
      </w:r>
    </w:p>
    <w:p w:rsidR="0022049F" w:rsidRPr="00D97CEE" w:rsidRDefault="0022049F" w:rsidP="0022049F">
      <w:pPr>
        <w:ind w:firstLine="360"/>
        <w:jc w:val="both"/>
        <w:rPr>
          <w:rFonts w:ascii="Times New Roman" w:hAnsi="Times New Roman" w:cs="Times New Roman"/>
          <w:sz w:val="24"/>
        </w:rPr>
      </w:pPr>
    </w:p>
    <w:p w:rsidR="0022049F" w:rsidRPr="00D97CEE" w:rsidRDefault="0022049F" w:rsidP="0022049F">
      <w:pPr>
        <w:ind w:firstLine="708"/>
        <w:jc w:val="both"/>
        <w:rPr>
          <w:rFonts w:ascii="Times New Roman" w:hAnsi="Times New Roman" w:cs="Times New Roman"/>
          <w:b/>
          <w:sz w:val="24"/>
        </w:rPr>
      </w:pPr>
      <w:r w:rsidRPr="00D97CEE">
        <w:rPr>
          <w:rFonts w:ascii="Times New Roman" w:hAnsi="Times New Roman" w:cs="Times New Roman"/>
          <w:sz w:val="24"/>
        </w:rPr>
        <w:t xml:space="preserve">Naslov ovoga teksta je sasvim jasan. On polazi od interesa Bosne i njezinog bića. U 2014. godini pred nama se otvara velika naracija o prošlosti, o Velikom ratu, bolna stogodišnjica – podsjećanje na stravičnu 1914. kada je započela jedna od najkrvavijih klaonica u povijesti čovječanstva, Prvi svjetski rat. Ulazeći u socijalnu ontologiju i njezine fenomene ovdje preferiramo pragmatički pristup i pitamo se šta za Bosnu znači atentat u Sarajevu na austrijskog prijestolonasljednika i njegovu suprugu? Ovo pitanje možemo postavit i na drugi način: šta je </w:t>
      </w:r>
      <w:r>
        <w:rPr>
          <w:rFonts w:ascii="Times New Roman" w:hAnsi="Times New Roman" w:cs="Times New Roman"/>
          <w:sz w:val="24"/>
        </w:rPr>
        <w:t xml:space="preserve">proizveo </w:t>
      </w:r>
      <w:r w:rsidRPr="00D97CEE">
        <w:rPr>
          <w:rFonts w:ascii="Times New Roman" w:hAnsi="Times New Roman" w:cs="Times New Roman"/>
          <w:sz w:val="24"/>
        </w:rPr>
        <w:t xml:space="preserve">sa stanovišta Bosne (bosanskog interesa) čin atentata? Naravno, pitanje je isuviše teško da bi se na njega moglo ponuditi definitivan, jednoznačan i cjelovit odgovor. Možda je važnije da ga postavimo i da ono postane dio našeg interesovanja. Šta je, dakle, za Bosnu značio atentat u Sarajevu 1914. godine? Ovaj problemski pristup predstavlja doprinos oživljavanju potisnute </w:t>
      </w:r>
      <w:r w:rsidRPr="00056C6D">
        <w:rPr>
          <w:rFonts w:ascii="Times New Roman" w:hAnsi="Times New Roman" w:cs="Times New Roman"/>
          <w:i/>
          <w:sz w:val="24"/>
        </w:rPr>
        <w:t>bosanske</w:t>
      </w:r>
      <w:r w:rsidRPr="00D97CEE">
        <w:rPr>
          <w:rFonts w:ascii="Times New Roman" w:hAnsi="Times New Roman" w:cs="Times New Roman"/>
          <w:sz w:val="24"/>
        </w:rPr>
        <w:t xml:space="preserve"> </w:t>
      </w:r>
      <w:r w:rsidRPr="00056C6D">
        <w:rPr>
          <w:rFonts w:ascii="Times New Roman" w:hAnsi="Times New Roman" w:cs="Times New Roman"/>
          <w:i/>
          <w:sz w:val="24"/>
        </w:rPr>
        <w:t>interpretacije</w:t>
      </w:r>
      <w:r w:rsidRPr="00D97CEE">
        <w:rPr>
          <w:rFonts w:ascii="Times New Roman" w:hAnsi="Times New Roman" w:cs="Times New Roman"/>
          <w:sz w:val="24"/>
        </w:rPr>
        <w:t xml:space="preserve">. </w:t>
      </w:r>
      <w:r>
        <w:rPr>
          <w:rFonts w:ascii="Times New Roman" w:hAnsi="Times New Roman" w:cs="Times New Roman"/>
          <w:sz w:val="24"/>
        </w:rPr>
        <w:t xml:space="preserve">Ovdje </w:t>
      </w:r>
      <w:r w:rsidRPr="00056C6D">
        <w:rPr>
          <w:rFonts w:ascii="Times New Roman" w:hAnsi="Times New Roman" w:cs="Times New Roman"/>
          <w:i/>
          <w:sz w:val="24"/>
        </w:rPr>
        <w:t>bosanska interpretacija</w:t>
      </w:r>
      <w:r>
        <w:rPr>
          <w:rFonts w:ascii="Times New Roman" w:hAnsi="Times New Roman" w:cs="Times New Roman"/>
          <w:sz w:val="24"/>
        </w:rPr>
        <w:t xml:space="preserve"> znači odvažno, racionalno, argumentirano i kritičko zastupanje pozicije koja primarno polazi od Bosne. Stoga je izuzetno važno u polju prošlosti i historije imati jasne pojmovne konstrukcije i </w:t>
      </w:r>
      <w:proofErr w:type="spellStart"/>
      <w:r>
        <w:rPr>
          <w:rFonts w:ascii="Times New Roman" w:hAnsi="Times New Roman" w:cs="Times New Roman"/>
          <w:sz w:val="24"/>
        </w:rPr>
        <w:t>interpretativne</w:t>
      </w:r>
      <w:proofErr w:type="spellEnd"/>
      <w:r>
        <w:rPr>
          <w:rFonts w:ascii="Times New Roman" w:hAnsi="Times New Roman" w:cs="Times New Roman"/>
          <w:sz w:val="24"/>
        </w:rPr>
        <w:t xml:space="preserve"> modele. </w:t>
      </w:r>
      <w:r w:rsidRPr="009E138B">
        <w:rPr>
          <w:rFonts w:ascii="Times New Roman" w:hAnsi="Times New Roman" w:cs="Times New Roman"/>
          <w:sz w:val="24"/>
          <w:szCs w:val="24"/>
        </w:rPr>
        <w:t>Prošlost</w:t>
      </w:r>
      <w:r>
        <w:rPr>
          <w:rFonts w:ascii="Times New Roman" w:hAnsi="Times New Roman" w:cs="Times New Roman"/>
          <w:sz w:val="24"/>
          <w:szCs w:val="24"/>
        </w:rPr>
        <w:t xml:space="preserve"> je predmet </w:t>
      </w:r>
      <w:proofErr w:type="spellStart"/>
      <w:r>
        <w:rPr>
          <w:rFonts w:ascii="Times New Roman" w:hAnsi="Times New Roman" w:cs="Times New Roman"/>
          <w:sz w:val="24"/>
          <w:szCs w:val="24"/>
        </w:rPr>
        <w:t>insteresiranja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posvijesničara</w:t>
      </w:r>
      <w:proofErr w:type="spellEnd"/>
      <w:r>
        <w:rPr>
          <w:rFonts w:ascii="Times New Roman" w:hAnsi="Times New Roman" w:cs="Times New Roman"/>
          <w:sz w:val="24"/>
          <w:szCs w:val="24"/>
        </w:rPr>
        <w:t xml:space="preserve">. Prošlost se dogodila i ne može se više izmijeniti. Događaji koji su se zbili u bližoj ili daljoj prošlosti ne mogu se izbrisati kao da nisu nikada bili. Činjenica da su se dogodili određuje njihovo biće. Spram toga, međutim, prošlost se može </w:t>
      </w:r>
      <w:proofErr w:type="spellStart"/>
      <w:r w:rsidRPr="009E138B">
        <w:rPr>
          <w:rFonts w:ascii="Times New Roman" w:hAnsi="Times New Roman" w:cs="Times New Roman"/>
          <w:sz w:val="24"/>
          <w:szCs w:val="24"/>
        </w:rPr>
        <w:t>reinterpretirati</w:t>
      </w:r>
      <w:proofErr w:type="spellEnd"/>
      <w:r w:rsidRPr="009E138B">
        <w:rPr>
          <w:rFonts w:ascii="Times New Roman" w:hAnsi="Times New Roman" w:cs="Times New Roman"/>
          <w:sz w:val="24"/>
          <w:szCs w:val="24"/>
        </w:rPr>
        <w:t xml:space="preserve">, </w:t>
      </w:r>
      <w:r>
        <w:rPr>
          <w:rFonts w:ascii="Times New Roman" w:hAnsi="Times New Roman" w:cs="Times New Roman"/>
          <w:sz w:val="24"/>
          <w:szCs w:val="24"/>
        </w:rPr>
        <w:t xml:space="preserve">ponovo čitati, iščitavati i tumačiti s novih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view</w:t>
      </w:r>
      <w:proofErr w:type="spellEnd"/>
      <w:r>
        <w:rPr>
          <w:rFonts w:ascii="Times New Roman" w:hAnsi="Times New Roman" w:cs="Times New Roman"/>
          <w:sz w:val="24"/>
          <w:szCs w:val="24"/>
        </w:rPr>
        <w:t xml:space="preserve">. I to se stalno događa u </w:t>
      </w:r>
      <w:proofErr w:type="spellStart"/>
      <w:r>
        <w:rPr>
          <w:rFonts w:ascii="Times New Roman" w:hAnsi="Times New Roman" w:cs="Times New Roman"/>
          <w:sz w:val="24"/>
          <w:szCs w:val="24"/>
        </w:rPr>
        <w:t>povijesničarevom</w:t>
      </w:r>
      <w:proofErr w:type="spellEnd"/>
      <w:r>
        <w:rPr>
          <w:rFonts w:ascii="Times New Roman" w:hAnsi="Times New Roman" w:cs="Times New Roman"/>
          <w:sz w:val="24"/>
          <w:szCs w:val="24"/>
        </w:rPr>
        <w:t xml:space="preserve"> radu oko prošlosti koji rezultira nekom historijom.</w:t>
      </w:r>
    </w:p>
    <w:p w:rsidR="0022049F" w:rsidRDefault="0022049F" w:rsidP="00220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prošlosti se vraćamo </w:t>
      </w:r>
      <w:r w:rsidRPr="00D93551">
        <w:rPr>
          <w:rFonts w:ascii="Times New Roman" w:hAnsi="Times New Roman" w:cs="Times New Roman"/>
          <w:sz w:val="24"/>
          <w:szCs w:val="24"/>
        </w:rPr>
        <w:t>čitanjem</w:t>
      </w:r>
      <w:r>
        <w:rPr>
          <w:rFonts w:ascii="Times New Roman" w:hAnsi="Times New Roman" w:cs="Times New Roman"/>
          <w:sz w:val="24"/>
          <w:szCs w:val="24"/>
        </w:rPr>
        <w:t xml:space="preserve"> knjiga o prošlost – u prošlost ne možemo otići drugačije. Čitanje knjiga je naučeno na različitim obrazovnim institucijama kroz različite razine edukacije, te utemeljeno na drugim informacijama iz drugih tekstova. Sva historija koja nas interesira nalazi se u tekstovima – mi ne možemo otići u prošlost drugačije nego kroz ono što je zabilježeno u tekstovima, slikama, artefaktima, audio zapisima i sl. Taj sadržaj – </w:t>
      </w:r>
      <w:r w:rsidRPr="00093F86">
        <w:rPr>
          <w:rFonts w:ascii="Times New Roman" w:hAnsi="Times New Roman" w:cs="Times New Roman"/>
          <w:i/>
          <w:sz w:val="24"/>
          <w:szCs w:val="24"/>
        </w:rPr>
        <w:t>historija</w:t>
      </w:r>
      <w:r>
        <w:rPr>
          <w:rFonts w:ascii="Times New Roman" w:hAnsi="Times New Roman" w:cs="Times New Roman"/>
          <w:sz w:val="24"/>
          <w:szCs w:val="24"/>
        </w:rPr>
        <w:t xml:space="preserve"> – jeste </w:t>
      </w:r>
      <w:proofErr w:type="spellStart"/>
      <w:r>
        <w:rPr>
          <w:rFonts w:ascii="Times New Roman" w:hAnsi="Times New Roman" w:cs="Times New Roman"/>
          <w:sz w:val="24"/>
          <w:szCs w:val="24"/>
        </w:rPr>
        <w:t>intertekstualni</w:t>
      </w:r>
      <w:proofErr w:type="spellEnd"/>
      <w:r>
        <w:rPr>
          <w:rFonts w:ascii="Times New Roman" w:hAnsi="Times New Roman" w:cs="Times New Roman"/>
          <w:sz w:val="24"/>
          <w:szCs w:val="24"/>
        </w:rPr>
        <w:t xml:space="preserve">, lingvistički konstrukt. O događaju </w:t>
      </w:r>
      <w:r w:rsidRPr="00D93551">
        <w:rPr>
          <w:rFonts w:ascii="Times New Roman" w:hAnsi="Times New Roman" w:cs="Times New Roman"/>
          <w:i/>
          <w:sz w:val="24"/>
          <w:szCs w:val="24"/>
        </w:rPr>
        <w:t>sarajevskog atentata saznajemo</w:t>
      </w:r>
      <w:r>
        <w:rPr>
          <w:rFonts w:ascii="Times New Roman" w:hAnsi="Times New Roman" w:cs="Times New Roman"/>
          <w:sz w:val="24"/>
          <w:szCs w:val="24"/>
        </w:rPr>
        <w:t xml:space="preserve"> iz tekstova, priča, pripovijesti – naše ja znanje o tom događaju </w:t>
      </w:r>
      <w:proofErr w:type="spellStart"/>
      <w:r>
        <w:rPr>
          <w:rFonts w:ascii="Times New Roman" w:hAnsi="Times New Roman" w:cs="Times New Roman"/>
          <w:sz w:val="24"/>
          <w:szCs w:val="24"/>
        </w:rPr>
        <w:t>intertekstualno</w:t>
      </w:r>
      <w:proofErr w:type="spellEnd"/>
      <w:r>
        <w:rPr>
          <w:rFonts w:ascii="Times New Roman" w:hAnsi="Times New Roman" w:cs="Times New Roman"/>
          <w:sz w:val="24"/>
          <w:szCs w:val="24"/>
        </w:rPr>
        <w:t xml:space="preserve">. Semantički sadržaji događaja određeni su interpretacijama koje nam nude postojeći tekstovi. Njih su priredili </w:t>
      </w:r>
      <w:proofErr w:type="spellStart"/>
      <w:r>
        <w:rPr>
          <w:rFonts w:ascii="Times New Roman" w:hAnsi="Times New Roman" w:cs="Times New Roman"/>
          <w:sz w:val="24"/>
          <w:szCs w:val="24"/>
        </w:rPr>
        <w:t>povijesničari</w:t>
      </w:r>
      <w:proofErr w:type="spellEnd"/>
      <w:r>
        <w:rPr>
          <w:rFonts w:ascii="Times New Roman" w:hAnsi="Times New Roman" w:cs="Times New Roman"/>
          <w:sz w:val="24"/>
          <w:szCs w:val="24"/>
        </w:rPr>
        <w:t xml:space="preserve">. Ne postoji mogućnost da se vratimo u 1914. godinu, osim one koja je određena čitanjem knjiga koje su </w:t>
      </w:r>
      <w:proofErr w:type="spellStart"/>
      <w:r>
        <w:rPr>
          <w:rFonts w:ascii="Times New Roman" w:hAnsi="Times New Roman" w:cs="Times New Roman"/>
          <w:sz w:val="24"/>
          <w:szCs w:val="24"/>
        </w:rPr>
        <w:t>povijesničari</w:t>
      </w:r>
      <w:proofErr w:type="spellEnd"/>
      <w:r>
        <w:rPr>
          <w:rFonts w:ascii="Times New Roman" w:hAnsi="Times New Roman" w:cs="Times New Roman"/>
          <w:sz w:val="24"/>
          <w:szCs w:val="24"/>
        </w:rPr>
        <w:t xml:space="preserve"> svojim radom pretvorili u historiju. Ovdje, naravno, čujemo K. </w:t>
      </w:r>
      <w:proofErr w:type="spellStart"/>
      <w:r>
        <w:rPr>
          <w:rFonts w:ascii="Times New Roman" w:hAnsi="Times New Roman" w:cs="Times New Roman"/>
          <w:sz w:val="24"/>
          <w:szCs w:val="24"/>
        </w:rPr>
        <w:t>Jenkinsa</w:t>
      </w:r>
      <w:proofErr w:type="spellEnd"/>
      <w:r>
        <w:rPr>
          <w:rFonts w:ascii="Times New Roman" w:hAnsi="Times New Roman" w:cs="Times New Roman"/>
          <w:sz w:val="24"/>
          <w:szCs w:val="24"/>
        </w:rPr>
        <w:t xml:space="preserve">. U bibliotekama fakulteta možemo naći knjige o prošlosti i “pročitati” ono što nas zanima. Čitanje nas već stavlja u jednu konstelaciju koja je odredila interpretaciju događaja. Kad pokušamo analizirati teoriju historije koju u svome radu koristi </w:t>
      </w:r>
      <w:proofErr w:type="spellStart"/>
      <w:r>
        <w:rPr>
          <w:rFonts w:ascii="Times New Roman" w:hAnsi="Times New Roman" w:cs="Times New Roman"/>
          <w:sz w:val="24"/>
          <w:szCs w:val="24"/>
        </w:rPr>
        <w:t>povijesničar</w:t>
      </w:r>
      <w:proofErr w:type="spellEnd"/>
      <w:r>
        <w:rPr>
          <w:rFonts w:ascii="Times New Roman" w:hAnsi="Times New Roman" w:cs="Times New Roman"/>
          <w:sz w:val="24"/>
          <w:szCs w:val="24"/>
        </w:rPr>
        <w:t xml:space="preserve"> onda dobijemo ukor da smo </w:t>
      </w:r>
      <w:proofErr w:type="spellStart"/>
      <w:r>
        <w:rPr>
          <w:rFonts w:ascii="Times New Roman" w:hAnsi="Times New Roman" w:cs="Times New Roman"/>
          <w:sz w:val="24"/>
          <w:szCs w:val="24"/>
        </w:rPr>
        <w:t>relativisti</w:t>
      </w:r>
      <w:proofErr w:type="spellEnd"/>
      <w:r>
        <w:rPr>
          <w:rFonts w:ascii="Times New Roman" w:hAnsi="Times New Roman" w:cs="Times New Roman"/>
          <w:sz w:val="24"/>
          <w:szCs w:val="24"/>
        </w:rPr>
        <w:t xml:space="preserve"> i prostu tvrdnju da epistemološka pitanja samo potkopavaju „</w:t>
      </w:r>
      <w:proofErr w:type="spellStart"/>
      <w:r>
        <w:rPr>
          <w:rFonts w:ascii="Times New Roman" w:hAnsi="Times New Roman" w:cs="Times New Roman"/>
          <w:sz w:val="24"/>
          <w:szCs w:val="24"/>
        </w:rPr>
        <w:t>povijesničareve</w:t>
      </w:r>
      <w:proofErr w:type="spellEnd"/>
      <w:r>
        <w:rPr>
          <w:rFonts w:ascii="Times New Roman" w:hAnsi="Times New Roman" w:cs="Times New Roman"/>
          <w:sz w:val="24"/>
          <w:szCs w:val="24"/>
        </w:rPr>
        <w:t xml:space="preserve"> istine“. </w:t>
      </w:r>
      <w:proofErr w:type="spellStart"/>
      <w:r>
        <w:rPr>
          <w:rFonts w:ascii="Times New Roman" w:hAnsi="Times New Roman" w:cs="Times New Roman"/>
          <w:sz w:val="24"/>
          <w:szCs w:val="24"/>
        </w:rPr>
        <w:t>Dogmati</w:t>
      </w:r>
      <w:proofErr w:type="spellEnd"/>
      <w:r>
        <w:rPr>
          <w:rFonts w:ascii="Times New Roman" w:hAnsi="Times New Roman" w:cs="Times New Roman"/>
          <w:sz w:val="24"/>
          <w:szCs w:val="24"/>
        </w:rPr>
        <w:t xml:space="preserve"> u historijskoj nauci, s druge strane, ne dopuštaju </w:t>
      </w:r>
      <w:proofErr w:type="spellStart"/>
      <w:r>
        <w:rPr>
          <w:rFonts w:ascii="Times New Roman" w:hAnsi="Times New Roman" w:cs="Times New Roman"/>
          <w:sz w:val="24"/>
          <w:szCs w:val="24"/>
        </w:rPr>
        <w:t>pluralnost</w:t>
      </w:r>
      <w:proofErr w:type="spellEnd"/>
      <w:r>
        <w:rPr>
          <w:rFonts w:ascii="Times New Roman" w:hAnsi="Times New Roman" w:cs="Times New Roman"/>
          <w:sz w:val="24"/>
          <w:szCs w:val="24"/>
        </w:rPr>
        <w:t xml:space="preserve"> interpretacija prošlosti – u njihovoj “teoriji” postoji samo jedna povijesna  </w:t>
      </w:r>
      <w:r>
        <w:rPr>
          <w:rFonts w:ascii="Times New Roman" w:hAnsi="Times New Roman" w:cs="Times New Roman"/>
          <w:sz w:val="24"/>
          <w:szCs w:val="24"/>
        </w:rPr>
        <w:lastRenderedPageBreak/>
        <w:t xml:space="preserve">istina! Zbog toga je potrebno naglasiti shvatanje po kojem je historija neizbježno </w:t>
      </w:r>
      <w:proofErr w:type="spellStart"/>
      <w:r w:rsidRPr="00E36616">
        <w:rPr>
          <w:rFonts w:ascii="Times New Roman" w:hAnsi="Times New Roman" w:cs="Times New Roman"/>
          <w:i/>
          <w:sz w:val="24"/>
          <w:szCs w:val="24"/>
        </w:rPr>
        <w:t>interpretativna</w:t>
      </w:r>
      <w:proofErr w:type="spellEnd"/>
      <w:r>
        <w:rPr>
          <w:rFonts w:ascii="Times New Roman" w:hAnsi="Times New Roman" w:cs="Times New Roman"/>
          <w:sz w:val="24"/>
          <w:szCs w:val="24"/>
        </w:rPr>
        <w:t>.</w:t>
      </w:r>
    </w:p>
    <w:p w:rsidR="0022049F" w:rsidRPr="00FF21BC" w:rsidRDefault="0022049F" w:rsidP="0022049F">
      <w:pPr>
        <w:spacing w:after="0"/>
        <w:ind w:firstLine="708"/>
        <w:jc w:val="both"/>
        <w:rPr>
          <w:rFonts w:ascii="Times New Roman" w:hAnsi="Times New Roman" w:cs="Times New Roman"/>
          <w:sz w:val="24"/>
          <w:szCs w:val="24"/>
        </w:rPr>
      </w:pPr>
    </w:p>
    <w:p w:rsidR="0022049F" w:rsidRDefault="0022049F" w:rsidP="00220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Kada atentat u Sarajevu iz 1914. stavimo u pragmatički kontekst Bosne i upitamo se šta on znači sa </w:t>
      </w:r>
      <w:r w:rsidRPr="00FF21BC">
        <w:rPr>
          <w:rFonts w:ascii="Times New Roman" w:hAnsi="Times New Roman" w:cs="Times New Roman"/>
          <w:i/>
          <w:sz w:val="24"/>
          <w:szCs w:val="24"/>
        </w:rPr>
        <w:t>stanovišta</w:t>
      </w:r>
      <w:r>
        <w:rPr>
          <w:rFonts w:ascii="Times New Roman" w:hAnsi="Times New Roman" w:cs="Times New Roman"/>
          <w:sz w:val="24"/>
          <w:szCs w:val="24"/>
        </w:rPr>
        <w:t xml:space="preserve"> Bosne, onda se sasvim mijenja perspektiva i </w:t>
      </w:r>
      <w:proofErr w:type="spellStart"/>
      <w:r>
        <w:rPr>
          <w:rFonts w:ascii="Times New Roman" w:hAnsi="Times New Roman" w:cs="Times New Roman"/>
          <w:sz w:val="24"/>
          <w:szCs w:val="24"/>
        </w:rPr>
        <w:t>semantičko-pragmatički</w:t>
      </w:r>
      <w:proofErr w:type="spellEnd"/>
      <w:r>
        <w:rPr>
          <w:rFonts w:ascii="Times New Roman" w:hAnsi="Times New Roman" w:cs="Times New Roman"/>
          <w:sz w:val="24"/>
          <w:szCs w:val="24"/>
        </w:rPr>
        <w:t xml:space="preserve"> smisao čina atentata. Sa stanovišta Bosne atentat ne donosi nikakvu korist, dobro, napredak, slobodu, ostvarenje neke ideje. On donosi nova stradanja za bosanski narod i pokreće veliku svjetsku kataklizmu s desetinama miliona mrtvih. Nesretni Gavrilo, iz sela </w:t>
      </w:r>
      <w:proofErr w:type="spellStart"/>
      <w:r>
        <w:rPr>
          <w:rFonts w:ascii="Times New Roman" w:hAnsi="Times New Roman" w:cs="Times New Roman"/>
          <w:sz w:val="24"/>
          <w:szCs w:val="24"/>
        </w:rPr>
        <w:t>Obljaj</w:t>
      </w:r>
      <w:proofErr w:type="spellEnd"/>
      <w:r>
        <w:rPr>
          <w:rFonts w:ascii="Times New Roman" w:hAnsi="Times New Roman" w:cs="Times New Roman"/>
          <w:sz w:val="24"/>
          <w:szCs w:val="24"/>
        </w:rPr>
        <w:t xml:space="preserve"> kod Bosanskog Grahova, nije mogao pojmiti za šta će sve biti iskorišten taj atentat. Zato će se pobrinuti „naši </w:t>
      </w:r>
      <w:proofErr w:type="spellStart"/>
      <w:r>
        <w:rPr>
          <w:rFonts w:ascii="Times New Roman" w:hAnsi="Times New Roman" w:cs="Times New Roman"/>
          <w:sz w:val="24"/>
          <w:szCs w:val="24"/>
        </w:rPr>
        <w:t>povijesničari</w:t>
      </w:r>
      <w:proofErr w:type="spellEnd"/>
      <w:r>
        <w:rPr>
          <w:rFonts w:ascii="Times New Roman" w:hAnsi="Times New Roman" w:cs="Times New Roman"/>
          <w:sz w:val="24"/>
          <w:szCs w:val="24"/>
        </w:rPr>
        <w:t xml:space="preserve">“ koji će napraviti historiju i u njoj odabrano mjesto za Gavrila u skladu s velikosrpskom </w:t>
      </w:r>
      <w:proofErr w:type="spellStart"/>
      <w:r>
        <w:rPr>
          <w:rFonts w:ascii="Times New Roman" w:hAnsi="Times New Roman" w:cs="Times New Roman"/>
          <w:sz w:val="24"/>
          <w:szCs w:val="24"/>
        </w:rPr>
        <w:t>ekspanzionističkom</w:t>
      </w:r>
      <w:proofErr w:type="spellEnd"/>
      <w:r>
        <w:rPr>
          <w:rFonts w:ascii="Times New Roman" w:hAnsi="Times New Roman" w:cs="Times New Roman"/>
          <w:sz w:val="24"/>
          <w:szCs w:val="24"/>
        </w:rPr>
        <w:t xml:space="preserve"> ideologijom pod plaštom jugoslavenstva. Oni će atentat </w:t>
      </w:r>
      <w:proofErr w:type="spellStart"/>
      <w:r>
        <w:rPr>
          <w:rFonts w:ascii="Times New Roman" w:hAnsi="Times New Roman" w:cs="Times New Roman"/>
          <w:sz w:val="24"/>
          <w:szCs w:val="24"/>
        </w:rPr>
        <w:t>upakovati</w:t>
      </w:r>
      <w:proofErr w:type="spellEnd"/>
      <w:r>
        <w:rPr>
          <w:rFonts w:ascii="Times New Roman" w:hAnsi="Times New Roman" w:cs="Times New Roman"/>
          <w:sz w:val="24"/>
          <w:szCs w:val="24"/>
        </w:rPr>
        <w:t xml:space="preserve"> u velike naracije o slobodi, a neće ni pomenuti ideologiju velikosrpske hegemonije u ovom dijelu Evrope, u kojima nema nikoga osim Srba – svi drugi se moraju “pretvoriti” u Srbe ili nestati. Tako se Gavrilo borio za bratstvo, jedinstvo i ljubav Jugoslovena! </w:t>
      </w:r>
    </w:p>
    <w:p w:rsidR="0022049F" w:rsidRDefault="0022049F" w:rsidP="0022049F">
      <w:pPr>
        <w:spacing w:after="0"/>
        <w:ind w:firstLine="708"/>
        <w:jc w:val="both"/>
        <w:rPr>
          <w:rFonts w:ascii="Times New Roman" w:hAnsi="Times New Roman" w:cs="Times New Roman"/>
          <w:sz w:val="24"/>
          <w:szCs w:val="24"/>
        </w:rPr>
      </w:pPr>
    </w:p>
    <w:p w:rsidR="0022049F" w:rsidRDefault="0022049F" w:rsidP="00220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bosanskoj interpretaciji Gavrilo je atentator koji Bosni ne donosi ništa dobro. Većini Bosanaca atentat na austrijskog prijestolonasljednika nije uopće trebao. Oni su u odbrani Bosne 1878. izgubili hiljade i hiljade ljudi, a za četrdesetak godina njihove vlasti iz Bosne je iselilo preko desetine hiljada ljudi. Oni su bili potpuno dezorijentirani i izgubljeni u novom povijesnom kontekstu, dok su srbijanski </w:t>
      </w:r>
      <w:proofErr w:type="spellStart"/>
      <w:r>
        <w:rPr>
          <w:rFonts w:ascii="Times New Roman" w:hAnsi="Times New Roman" w:cs="Times New Roman"/>
          <w:sz w:val="24"/>
          <w:szCs w:val="24"/>
        </w:rPr>
        <w:t>hegemonisti</w:t>
      </w:r>
      <w:proofErr w:type="spellEnd"/>
      <w:r>
        <w:rPr>
          <w:rFonts w:ascii="Times New Roman" w:hAnsi="Times New Roman" w:cs="Times New Roman"/>
          <w:sz w:val="24"/>
          <w:szCs w:val="24"/>
        </w:rPr>
        <w:t xml:space="preserve"> radili na </w:t>
      </w:r>
      <w:proofErr w:type="spellStart"/>
      <w:r>
        <w:rPr>
          <w:rFonts w:ascii="Times New Roman" w:hAnsi="Times New Roman" w:cs="Times New Roman"/>
          <w:sz w:val="24"/>
          <w:szCs w:val="24"/>
        </w:rPr>
        <w:t>potčinjavanju</w:t>
      </w:r>
      <w:proofErr w:type="spellEnd"/>
      <w:r>
        <w:rPr>
          <w:rFonts w:ascii="Times New Roman" w:hAnsi="Times New Roman" w:cs="Times New Roman"/>
          <w:sz w:val="24"/>
          <w:szCs w:val="24"/>
        </w:rPr>
        <w:t xml:space="preserve"> Bosne i njenom priključenju Srbiji. Stoga je Gavrilo u bosanskoj interpretaciji ili </w:t>
      </w:r>
      <w:proofErr w:type="spellStart"/>
      <w:r w:rsidRPr="00A449E7">
        <w:rPr>
          <w:rFonts w:ascii="Times New Roman" w:hAnsi="Times New Roman" w:cs="Times New Roman"/>
          <w:i/>
          <w:sz w:val="24"/>
          <w:szCs w:val="24"/>
        </w:rPr>
        <w:t>from</w:t>
      </w:r>
      <w:proofErr w:type="spellEnd"/>
      <w:r w:rsidRPr="00A449E7">
        <w:rPr>
          <w:rFonts w:ascii="Times New Roman" w:hAnsi="Times New Roman" w:cs="Times New Roman"/>
          <w:i/>
          <w:sz w:val="24"/>
          <w:szCs w:val="24"/>
        </w:rPr>
        <w:t xml:space="preserve"> </w:t>
      </w:r>
      <w:proofErr w:type="spellStart"/>
      <w:r w:rsidRPr="00A449E7">
        <w:rPr>
          <w:rFonts w:ascii="Times New Roman" w:hAnsi="Times New Roman" w:cs="Times New Roman"/>
          <w:i/>
          <w:sz w:val="24"/>
          <w:szCs w:val="24"/>
        </w:rPr>
        <w:t>bosnian</w:t>
      </w:r>
      <w:proofErr w:type="spellEnd"/>
      <w:r w:rsidRPr="00A449E7">
        <w:rPr>
          <w:rFonts w:ascii="Times New Roman" w:hAnsi="Times New Roman" w:cs="Times New Roman"/>
          <w:i/>
          <w:sz w:val="24"/>
          <w:szCs w:val="24"/>
        </w:rPr>
        <w:t xml:space="preserve"> </w:t>
      </w:r>
      <w:proofErr w:type="spellStart"/>
      <w:r w:rsidRPr="00A449E7">
        <w:rPr>
          <w:rFonts w:ascii="Times New Roman" w:hAnsi="Times New Roman" w:cs="Times New Roman"/>
          <w:i/>
          <w:sz w:val="24"/>
          <w:szCs w:val="24"/>
        </w:rPr>
        <w:t>pointe</w:t>
      </w:r>
      <w:proofErr w:type="spellEnd"/>
      <w:r w:rsidRPr="00A449E7">
        <w:rPr>
          <w:rFonts w:ascii="Times New Roman" w:hAnsi="Times New Roman" w:cs="Times New Roman"/>
          <w:i/>
          <w:sz w:val="24"/>
          <w:szCs w:val="24"/>
        </w:rPr>
        <w:t xml:space="preserve"> of </w:t>
      </w:r>
      <w:proofErr w:type="spellStart"/>
      <w:r w:rsidRPr="00A449E7">
        <w:rPr>
          <w:rFonts w:ascii="Times New Roman" w:hAnsi="Times New Roman" w:cs="Times New Roman"/>
          <w:i/>
          <w:sz w:val="24"/>
          <w:szCs w:val="24"/>
        </w:rPr>
        <w:t>view</w:t>
      </w:r>
      <w:proofErr w:type="spellEnd"/>
      <w:r>
        <w:rPr>
          <w:rFonts w:ascii="Times New Roman" w:hAnsi="Times New Roman" w:cs="Times New Roman"/>
          <w:sz w:val="24"/>
          <w:szCs w:val="24"/>
        </w:rPr>
        <w:t xml:space="preserve"> povijesno beznačajna ličnost koja nema nikakav značaj za samu Bosnu i njezin povijesni tok. Pravi smisao tog događaja vidio se 1918. godine kada je srbijanska vojska </w:t>
      </w:r>
      <w:proofErr w:type="spellStart"/>
      <w:r>
        <w:rPr>
          <w:rFonts w:ascii="Times New Roman" w:hAnsi="Times New Roman" w:cs="Times New Roman"/>
          <w:sz w:val="24"/>
          <w:szCs w:val="24"/>
        </w:rPr>
        <w:t>umarširala</w:t>
      </w:r>
      <w:proofErr w:type="spellEnd"/>
      <w:r>
        <w:rPr>
          <w:rFonts w:ascii="Times New Roman" w:hAnsi="Times New Roman" w:cs="Times New Roman"/>
          <w:sz w:val="24"/>
          <w:szCs w:val="24"/>
        </w:rPr>
        <w:t xml:space="preserve"> u Sarajevo i druge gradove u Bosni i počela u njima utvrđivanje linija velike Srbije. Bosna je “nestala” u zajedničkoj državi, a dogovorom iz 1939. </w:t>
      </w:r>
      <w:proofErr w:type="spellStart"/>
      <w:r>
        <w:rPr>
          <w:rFonts w:ascii="Times New Roman" w:hAnsi="Times New Roman" w:cs="Times New Roman"/>
          <w:sz w:val="24"/>
          <w:szCs w:val="24"/>
        </w:rPr>
        <w:t>Cvetkovića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Mačeka</w:t>
      </w:r>
      <w:proofErr w:type="spellEnd"/>
      <w:r>
        <w:rPr>
          <w:rFonts w:ascii="Times New Roman" w:hAnsi="Times New Roman" w:cs="Times New Roman"/>
          <w:sz w:val="24"/>
          <w:szCs w:val="24"/>
        </w:rPr>
        <w:t xml:space="preserve"> podijeljena je između Srbije i Hrvatske, ali je drugi svjetski rat onemogućio provođenje tog dogovora. Definitivno rješenje bosanskog pitanja pripremljeno je između 1991–1996. godine, ali ni srpska ni hrvatska agresija nisu </w:t>
      </w:r>
      <w:proofErr w:type="spellStart"/>
      <w:r>
        <w:rPr>
          <w:rFonts w:ascii="Times New Roman" w:hAnsi="Times New Roman" w:cs="Times New Roman"/>
          <w:sz w:val="24"/>
          <w:szCs w:val="24"/>
        </w:rPr>
        <w:t>poništile</w:t>
      </w:r>
      <w:proofErr w:type="spellEnd"/>
      <w:r>
        <w:rPr>
          <w:rFonts w:ascii="Times New Roman" w:hAnsi="Times New Roman" w:cs="Times New Roman"/>
          <w:sz w:val="24"/>
          <w:szCs w:val="24"/>
        </w:rPr>
        <w:t xml:space="preserve"> postojanje države Bosne i Hercegovine.</w:t>
      </w:r>
    </w:p>
    <w:p w:rsidR="0022049F" w:rsidRDefault="0022049F" w:rsidP="0022049F">
      <w:pPr>
        <w:ind w:firstLine="708"/>
        <w:jc w:val="both"/>
        <w:rPr>
          <w:rFonts w:ascii="Times New Roman" w:hAnsi="Times New Roman" w:cs="Times New Roman"/>
          <w:sz w:val="24"/>
        </w:rPr>
      </w:pPr>
    </w:p>
    <w:p w:rsidR="0022049F" w:rsidRDefault="0022049F" w:rsidP="0022049F">
      <w:pPr>
        <w:spacing w:after="0"/>
        <w:ind w:firstLine="708"/>
        <w:jc w:val="both"/>
        <w:rPr>
          <w:rFonts w:ascii="Times New Roman" w:hAnsi="Times New Roman" w:cs="Times New Roman"/>
          <w:sz w:val="24"/>
          <w:szCs w:val="24"/>
        </w:rPr>
      </w:pPr>
      <w:r>
        <w:rPr>
          <w:rFonts w:ascii="Times New Roman" w:hAnsi="Times New Roman" w:cs="Times New Roman"/>
          <w:sz w:val="24"/>
        </w:rPr>
        <w:t xml:space="preserve">Događaj atentata u Sarajevu 1914. godine povijesna je činjenica. </w:t>
      </w:r>
      <w:r w:rsidRPr="00D97CEE">
        <w:rPr>
          <w:rFonts w:ascii="Times New Roman" w:hAnsi="Times New Roman" w:cs="Times New Roman"/>
          <w:sz w:val="24"/>
        </w:rPr>
        <w:t xml:space="preserve">Atentat u Sarajevu nad austrijskim </w:t>
      </w:r>
      <w:proofErr w:type="spellStart"/>
      <w:r w:rsidRPr="00D97CEE">
        <w:rPr>
          <w:rFonts w:ascii="Times New Roman" w:hAnsi="Times New Roman" w:cs="Times New Roman"/>
          <w:sz w:val="24"/>
        </w:rPr>
        <w:t>prijestolonasljednikom</w:t>
      </w:r>
      <w:proofErr w:type="spellEnd"/>
      <w:r w:rsidRPr="00D97CEE">
        <w:rPr>
          <w:rFonts w:ascii="Times New Roman" w:hAnsi="Times New Roman" w:cs="Times New Roman"/>
          <w:sz w:val="24"/>
        </w:rPr>
        <w:t xml:space="preserve"> </w:t>
      </w:r>
      <w:proofErr w:type="spellStart"/>
      <w:r w:rsidRPr="00D97CEE">
        <w:rPr>
          <w:rFonts w:ascii="Times New Roman" w:hAnsi="Times New Roman" w:cs="Times New Roman"/>
          <w:sz w:val="24"/>
        </w:rPr>
        <w:t>Franzom</w:t>
      </w:r>
      <w:proofErr w:type="spellEnd"/>
      <w:r w:rsidRPr="00D97CEE">
        <w:rPr>
          <w:rFonts w:ascii="Times New Roman" w:hAnsi="Times New Roman" w:cs="Times New Roman"/>
          <w:sz w:val="24"/>
        </w:rPr>
        <w:t xml:space="preserve"> </w:t>
      </w:r>
      <w:proofErr w:type="spellStart"/>
      <w:r w:rsidRPr="00D97CEE">
        <w:rPr>
          <w:rFonts w:ascii="Times New Roman" w:hAnsi="Times New Roman" w:cs="Times New Roman"/>
          <w:sz w:val="24"/>
        </w:rPr>
        <w:t>Ferdinandom</w:t>
      </w:r>
      <w:proofErr w:type="spellEnd"/>
      <w:r w:rsidRPr="00D97CEE">
        <w:rPr>
          <w:rFonts w:ascii="Times New Roman" w:hAnsi="Times New Roman" w:cs="Times New Roman"/>
          <w:sz w:val="24"/>
        </w:rPr>
        <w:t xml:space="preserve"> poslužio je velikim silama kao povod za rat i novu raspodjelu moći u svijetu. Sa stanovišta Bosne gledajući, atentator Princip po</w:t>
      </w:r>
      <w:r>
        <w:rPr>
          <w:rFonts w:ascii="Times New Roman" w:hAnsi="Times New Roman" w:cs="Times New Roman"/>
          <w:sz w:val="24"/>
        </w:rPr>
        <w:t xml:space="preserve">kazuje se kao </w:t>
      </w:r>
      <w:r w:rsidRPr="00D97CEE">
        <w:rPr>
          <w:rFonts w:ascii="Times New Roman" w:hAnsi="Times New Roman" w:cs="Times New Roman"/>
          <w:sz w:val="24"/>
        </w:rPr>
        <w:t xml:space="preserve">puki ubica iz zasjede, produžena ruka organizatora atentata iz Srbije. On atentat nije izveo da bi Bosni osigurao neki prosperitet već da bi ostvario cilj pripajanja Bosne Srbiji, odnosno potčinjavanja bosanskog prostora, teritorije, zemlje, srpskom </w:t>
      </w:r>
      <w:proofErr w:type="spellStart"/>
      <w:r w:rsidRPr="00D97CEE">
        <w:rPr>
          <w:rFonts w:ascii="Times New Roman" w:hAnsi="Times New Roman" w:cs="Times New Roman"/>
          <w:sz w:val="24"/>
        </w:rPr>
        <w:t>ekspanzionističkom</w:t>
      </w:r>
      <w:proofErr w:type="spellEnd"/>
      <w:r w:rsidRPr="00D97CEE">
        <w:rPr>
          <w:rFonts w:ascii="Times New Roman" w:hAnsi="Times New Roman" w:cs="Times New Roman"/>
          <w:sz w:val="24"/>
        </w:rPr>
        <w:t xml:space="preserve"> projektu</w:t>
      </w:r>
      <w:r>
        <w:rPr>
          <w:rFonts w:ascii="Times New Roman" w:hAnsi="Times New Roman" w:cs="Times New Roman"/>
          <w:sz w:val="24"/>
        </w:rPr>
        <w:t>.</w:t>
      </w:r>
      <w:r w:rsidRPr="00D97CEE">
        <w:rPr>
          <w:rFonts w:ascii="Times New Roman" w:hAnsi="Times New Roman" w:cs="Times New Roman"/>
          <w:sz w:val="24"/>
        </w:rPr>
        <w:t xml:space="preserve"> Sav smisao „postojanja“ fantomske grupe Mlada Bosna kao paravana za hegemonijske poduhvate sastojao se u „pripajanju Bosne Srbij</w:t>
      </w:r>
      <w:r>
        <w:rPr>
          <w:rFonts w:ascii="Times New Roman" w:hAnsi="Times New Roman" w:cs="Times New Roman"/>
          <w:sz w:val="24"/>
        </w:rPr>
        <w:t>i</w:t>
      </w:r>
      <w:r w:rsidRPr="00D97CEE">
        <w:rPr>
          <w:rFonts w:ascii="Times New Roman" w:hAnsi="Times New Roman" w:cs="Times New Roman"/>
          <w:sz w:val="24"/>
        </w:rPr>
        <w:t>“ i ništa više, tako da sve one priče o „</w:t>
      </w:r>
      <w:proofErr w:type="spellStart"/>
      <w:r w:rsidRPr="00D97CEE">
        <w:rPr>
          <w:rFonts w:ascii="Times New Roman" w:hAnsi="Times New Roman" w:cs="Times New Roman"/>
          <w:sz w:val="24"/>
        </w:rPr>
        <w:t>revolucionarnom</w:t>
      </w:r>
      <w:proofErr w:type="spellEnd"/>
      <w:r w:rsidRPr="00D97CEE">
        <w:rPr>
          <w:rFonts w:ascii="Times New Roman" w:hAnsi="Times New Roman" w:cs="Times New Roman"/>
          <w:sz w:val="24"/>
        </w:rPr>
        <w:t>“</w:t>
      </w:r>
      <w:r>
        <w:rPr>
          <w:rFonts w:ascii="Times New Roman" w:hAnsi="Times New Roman" w:cs="Times New Roman"/>
          <w:sz w:val="24"/>
        </w:rPr>
        <w:t>, jugoslovenskom</w:t>
      </w:r>
      <w:r w:rsidRPr="00D97CEE">
        <w:rPr>
          <w:rFonts w:ascii="Times New Roman" w:hAnsi="Times New Roman" w:cs="Times New Roman"/>
          <w:sz w:val="24"/>
        </w:rPr>
        <w:t xml:space="preserve"> i </w:t>
      </w:r>
      <w:proofErr w:type="spellStart"/>
      <w:r w:rsidRPr="00D97CEE">
        <w:rPr>
          <w:rFonts w:ascii="Times New Roman" w:hAnsi="Times New Roman" w:cs="Times New Roman"/>
          <w:sz w:val="24"/>
        </w:rPr>
        <w:t>slobodarskom</w:t>
      </w:r>
      <w:proofErr w:type="spellEnd"/>
      <w:r w:rsidRPr="00D97CEE">
        <w:rPr>
          <w:rFonts w:ascii="Times New Roman" w:hAnsi="Times New Roman" w:cs="Times New Roman"/>
          <w:sz w:val="24"/>
        </w:rPr>
        <w:t xml:space="preserve"> karakteru, koje su </w:t>
      </w:r>
      <w:proofErr w:type="spellStart"/>
      <w:r w:rsidRPr="00D97CEE">
        <w:rPr>
          <w:rFonts w:ascii="Times New Roman" w:hAnsi="Times New Roman" w:cs="Times New Roman"/>
          <w:sz w:val="24"/>
        </w:rPr>
        <w:t>konstruirane</w:t>
      </w:r>
      <w:proofErr w:type="spellEnd"/>
      <w:r w:rsidRPr="00D97CEE">
        <w:rPr>
          <w:rFonts w:ascii="Times New Roman" w:hAnsi="Times New Roman" w:cs="Times New Roman"/>
          <w:sz w:val="24"/>
        </w:rPr>
        <w:t xml:space="preserve"> poslije 1945. godine, postaju </w:t>
      </w:r>
      <w:r>
        <w:rPr>
          <w:rFonts w:ascii="Times New Roman" w:hAnsi="Times New Roman" w:cs="Times New Roman"/>
          <w:sz w:val="24"/>
        </w:rPr>
        <w:t>sporne</w:t>
      </w:r>
      <w:r w:rsidRPr="00D97CEE">
        <w:rPr>
          <w:rFonts w:ascii="Times New Roman" w:hAnsi="Times New Roman" w:cs="Times New Roman"/>
          <w:sz w:val="24"/>
        </w:rPr>
        <w:t xml:space="preserve">. Ako se radilo o slobodi nekoga onda je to samo bila sloboda za srpski narod, jer tad se ne priznaje </w:t>
      </w:r>
      <w:r>
        <w:rPr>
          <w:rFonts w:ascii="Times New Roman" w:hAnsi="Times New Roman" w:cs="Times New Roman"/>
          <w:sz w:val="24"/>
        </w:rPr>
        <w:t xml:space="preserve">povijesna istina i  </w:t>
      </w:r>
      <w:r w:rsidRPr="00D97CEE">
        <w:rPr>
          <w:rFonts w:ascii="Times New Roman" w:hAnsi="Times New Roman" w:cs="Times New Roman"/>
          <w:sz w:val="24"/>
        </w:rPr>
        <w:t xml:space="preserve">pravo Bošnjacima da su narod. Iza priče o jugoslavenstvu stajala je, ustvari, naracija o srpstvu. </w:t>
      </w:r>
      <w:r>
        <w:rPr>
          <w:rFonts w:ascii="Times New Roman" w:hAnsi="Times New Roman" w:cs="Times New Roman"/>
          <w:sz w:val="24"/>
        </w:rPr>
        <w:t xml:space="preserve">Sa stanovišta Bosne atentat u Sarajevu nije donio nikakvu korist niti je ostvario neki bosanski interes. </w:t>
      </w:r>
      <w:r>
        <w:rPr>
          <w:rFonts w:ascii="Times New Roman" w:hAnsi="Times New Roman" w:cs="Times New Roman"/>
          <w:sz w:val="24"/>
          <w:szCs w:val="24"/>
        </w:rPr>
        <w:t xml:space="preserve">Nalog </w:t>
      </w:r>
      <w:r>
        <w:rPr>
          <w:rFonts w:ascii="Times New Roman" w:hAnsi="Times New Roman" w:cs="Times New Roman"/>
          <w:sz w:val="24"/>
          <w:szCs w:val="24"/>
        </w:rPr>
        <w:lastRenderedPageBreak/>
        <w:t xml:space="preserve">Gavrilu da puca ne dolazi iz bosanskog bića, nikako, to je sasvim srbijanska naredba i zamisao iza koje stoji Crna ruka, </w:t>
      </w:r>
      <w:proofErr w:type="spellStart"/>
      <w:r>
        <w:rPr>
          <w:rFonts w:ascii="Times New Roman" w:hAnsi="Times New Roman" w:cs="Times New Roman"/>
          <w:sz w:val="24"/>
          <w:szCs w:val="24"/>
        </w:rPr>
        <w:t>Apis</w:t>
      </w:r>
      <w:proofErr w:type="spellEnd"/>
      <w:r>
        <w:rPr>
          <w:rFonts w:ascii="Times New Roman" w:hAnsi="Times New Roman" w:cs="Times New Roman"/>
          <w:sz w:val="24"/>
          <w:szCs w:val="24"/>
        </w:rPr>
        <w:t xml:space="preserve"> i srbijanska vojska.</w:t>
      </w:r>
    </w:p>
    <w:p w:rsidR="0022049F" w:rsidRDefault="0022049F" w:rsidP="0022049F">
      <w:pPr>
        <w:spacing w:after="0"/>
        <w:ind w:firstLine="708"/>
        <w:jc w:val="both"/>
        <w:rPr>
          <w:rFonts w:ascii="Times New Roman" w:hAnsi="Times New Roman" w:cs="Times New Roman"/>
          <w:sz w:val="24"/>
          <w:szCs w:val="24"/>
        </w:rPr>
      </w:pPr>
    </w:p>
    <w:p w:rsidR="0022049F" w:rsidRDefault="0022049F" w:rsidP="0022049F">
      <w:pPr>
        <w:ind w:firstLine="708"/>
        <w:jc w:val="both"/>
        <w:rPr>
          <w:rFonts w:ascii="Times New Roman" w:hAnsi="Times New Roman" w:cs="Times New Roman"/>
          <w:sz w:val="24"/>
        </w:rPr>
      </w:pPr>
      <w:r w:rsidRPr="00D97CEE">
        <w:rPr>
          <w:rFonts w:ascii="Times New Roman" w:hAnsi="Times New Roman" w:cs="Times New Roman"/>
          <w:sz w:val="24"/>
        </w:rPr>
        <w:t xml:space="preserve">Za Bosnu, dakle, Princip nema nikakav </w:t>
      </w:r>
      <w:proofErr w:type="spellStart"/>
      <w:r w:rsidRPr="00D97CEE">
        <w:rPr>
          <w:rFonts w:ascii="Times New Roman" w:hAnsi="Times New Roman" w:cs="Times New Roman"/>
          <w:sz w:val="24"/>
        </w:rPr>
        <w:t>kulturno-povijesni</w:t>
      </w:r>
      <w:proofErr w:type="spellEnd"/>
      <w:r w:rsidRPr="00D97CEE">
        <w:rPr>
          <w:rFonts w:ascii="Times New Roman" w:hAnsi="Times New Roman" w:cs="Times New Roman"/>
          <w:sz w:val="24"/>
        </w:rPr>
        <w:t xml:space="preserve">, državni, epski ili epohalni značaj, već je instrument u rukama srbijanske hegemonijske politike. </w:t>
      </w:r>
      <w:r>
        <w:rPr>
          <w:rFonts w:ascii="Times New Roman" w:hAnsi="Times New Roman" w:cs="Times New Roman"/>
          <w:sz w:val="24"/>
        </w:rPr>
        <w:t xml:space="preserve">Srbi od njega mogu praviti mit i to im niko ne može osporiti! </w:t>
      </w:r>
      <w:r w:rsidRPr="00D97CEE">
        <w:rPr>
          <w:rFonts w:ascii="Times New Roman" w:hAnsi="Times New Roman" w:cs="Times New Roman"/>
          <w:sz w:val="24"/>
        </w:rPr>
        <w:t xml:space="preserve">On nije u ime Bosne branio ideal slobode, nikako i nikada – on je samo poslužio da se preko Bosne obračunaju dva nacionalizma, nezajažljiva hegemonizma, dvije mržnje, dva svijeta. </w:t>
      </w:r>
      <w:r w:rsidRPr="00D97CEE">
        <w:rPr>
          <w:rFonts w:ascii="Times New Roman" w:hAnsi="Times New Roman" w:cs="Times New Roman"/>
          <w:sz w:val="24"/>
          <w:szCs w:val="24"/>
        </w:rPr>
        <w:t xml:space="preserve">Atentat je organiziran „sa strane“, u korist velikosrpske hegemonije. </w:t>
      </w:r>
      <w:r>
        <w:rPr>
          <w:rFonts w:ascii="Times New Roman" w:hAnsi="Times New Roman" w:cs="Times New Roman"/>
          <w:sz w:val="24"/>
          <w:szCs w:val="24"/>
        </w:rPr>
        <w:t xml:space="preserve">Principa </w:t>
      </w:r>
      <w:r w:rsidRPr="00D97CEE">
        <w:rPr>
          <w:rFonts w:ascii="Times New Roman" w:hAnsi="Times New Roman" w:cs="Times New Roman"/>
          <w:sz w:val="24"/>
        </w:rPr>
        <w:t xml:space="preserve">su u Srbiji pripremali za veliki zločin nakon kojeg je počeo Veliki rat. On je s ostalim atentatorima u Beogradu vježbao gađanje iz pištolja. Od njega će srbijanska i srpska historiografija pokušati napraviti mit o junaku, jugoslavenskom </w:t>
      </w:r>
      <w:proofErr w:type="spellStart"/>
      <w:r w:rsidRPr="00D97CEE">
        <w:rPr>
          <w:rFonts w:ascii="Times New Roman" w:hAnsi="Times New Roman" w:cs="Times New Roman"/>
          <w:sz w:val="24"/>
        </w:rPr>
        <w:t>revolucionaru</w:t>
      </w:r>
      <w:proofErr w:type="spellEnd"/>
      <w:r w:rsidRPr="00D97CEE">
        <w:rPr>
          <w:rFonts w:ascii="Times New Roman" w:hAnsi="Times New Roman" w:cs="Times New Roman"/>
          <w:sz w:val="24"/>
        </w:rPr>
        <w:t xml:space="preserve"> i borcu za slobodu. Ali, kako napraviti mit o čovjeku koji je ubio iz zasjede trudnu suprugu austrougarskog prijestolonasljednika</w:t>
      </w:r>
      <w:r>
        <w:rPr>
          <w:rFonts w:ascii="Times New Roman" w:hAnsi="Times New Roman" w:cs="Times New Roman"/>
          <w:sz w:val="24"/>
        </w:rPr>
        <w:t xml:space="preserve"> i koji je mrzio Sarajevo</w:t>
      </w:r>
      <w:r w:rsidRPr="00D97CEE">
        <w:rPr>
          <w:rFonts w:ascii="Times New Roman" w:hAnsi="Times New Roman" w:cs="Times New Roman"/>
          <w:sz w:val="24"/>
        </w:rPr>
        <w:t xml:space="preserve">? U ovih sto godina od atentata u Sarajevu o njemu se već zaledila jedna interpretacija iz nekog drugog vremena i ona je postala </w:t>
      </w:r>
      <w:r>
        <w:rPr>
          <w:rFonts w:ascii="Times New Roman" w:hAnsi="Times New Roman" w:cs="Times New Roman"/>
          <w:sz w:val="24"/>
        </w:rPr>
        <w:t>„</w:t>
      </w:r>
      <w:r w:rsidRPr="00D97CEE">
        <w:rPr>
          <w:rFonts w:ascii="Times New Roman" w:hAnsi="Times New Roman" w:cs="Times New Roman"/>
          <w:sz w:val="24"/>
        </w:rPr>
        <w:t>neupitna</w:t>
      </w:r>
      <w:r>
        <w:rPr>
          <w:rFonts w:ascii="Times New Roman" w:hAnsi="Times New Roman" w:cs="Times New Roman"/>
          <w:sz w:val="24"/>
        </w:rPr>
        <w:t>“</w:t>
      </w:r>
      <w:r w:rsidRPr="00D97CEE">
        <w:rPr>
          <w:rFonts w:ascii="Times New Roman" w:hAnsi="Times New Roman" w:cs="Times New Roman"/>
          <w:sz w:val="24"/>
        </w:rPr>
        <w:t>, pravi mit na kojem se grijemo. Mit u koji ne smijemo dirati i koji moramo slijepo obožavati! U drugom povijesnom kontekstu, međutim, on se topi i postaje fluidan</w:t>
      </w:r>
      <w:r>
        <w:rPr>
          <w:rFonts w:ascii="Times New Roman" w:hAnsi="Times New Roman" w:cs="Times New Roman"/>
          <w:sz w:val="24"/>
        </w:rPr>
        <w:t>, nije više tako uvjerljiv i čvrst, uviđamo puno nelogičnosti i praznina</w:t>
      </w:r>
      <w:r w:rsidRPr="00D97CEE">
        <w:rPr>
          <w:rFonts w:ascii="Times New Roman" w:hAnsi="Times New Roman" w:cs="Times New Roman"/>
          <w:sz w:val="24"/>
        </w:rPr>
        <w:t>. O interpretaciji</w:t>
      </w:r>
      <w:r>
        <w:rPr>
          <w:rFonts w:ascii="Times New Roman" w:hAnsi="Times New Roman" w:cs="Times New Roman"/>
          <w:sz w:val="24"/>
        </w:rPr>
        <w:t xml:space="preserve"> koja je pohranjena u mitu </w:t>
      </w:r>
      <w:r w:rsidRPr="00D97CEE">
        <w:rPr>
          <w:rFonts w:ascii="Times New Roman" w:hAnsi="Times New Roman" w:cs="Times New Roman"/>
          <w:sz w:val="24"/>
        </w:rPr>
        <w:t xml:space="preserve"> moguće </w:t>
      </w:r>
      <w:r>
        <w:rPr>
          <w:rFonts w:ascii="Times New Roman" w:hAnsi="Times New Roman" w:cs="Times New Roman"/>
          <w:sz w:val="24"/>
        </w:rPr>
        <w:t xml:space="preserve">je </w:t>
      </w:r>
      <w:r w:rsidRPr="00D97CEE">
        <w:rPr>
          <w:rFonts w:ascii="Times New Roman" w:hAnsi="Times New Roman" w:cs="Times New Roman"/>
          <w:sz w:val="24"/>
        </w:rPr>
        <w:t xml:space="preserve">postavljati pitanja i </w:t>
      </w:r>
      <w:proofErr w:type="spellStart"/>
      <w:r w:rsidRPr="00D97CEE">
        <w:rPr>
          <w:rFonts w:ascii="Times New Roman" w:hAnsi="Times New Roman" w:cs="Times New Roman"/>
          <w:sz w:val="24"/>
        </w:rPr>
        <w:t>raščarati</w:t>
      </w:r>
      <w:proofErr w:type="spellEnd"/>
      <w:r w:rsidRPr="00D97CEE">
        <w:rPr>
          <w:rFonts w:ascii="Times New Roman" w:hAnsi="Times New Roman" w:cs="Times New Roman"/>
          <w:sz w:val="24"/>
        </w:rPr>
        <w:t xml:space="preserve"> je. Nije he</w:t>
      </w:r>
      <w:r>
        <w:rPr>
          <w:rFonts w:ascii="Times New Roman" w:hAnsi="Times New Roman" w:cs="Times New Roman"/>
          <w:sz w:val="24"/>
        </w:rPr>
        <w:t xml:space="preserve">rojski čin pucati u </w:t>
      </w:r>
      <w:r w:rsidRPr="00D97CEE">
        <w:rPr>
          <w:rFonts w:ascii="Times New Roman" w:hAnsi="Times New Roman" w:cs="Times New Roman"/>
          <w:sz w:val="24"/>
        </w:rPr>
        <w:t>ženu!</w:t>
      </w:r>
    </w:p>
    <w:p w:rsidR="0022049F" w:rsidRDefault="0022049F" w:rsidP="00220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 današnji gledajući u prošlost možemo doznati više nego onovremeni ljudi. Na osnovu znanja </w:t>
      </w:r>
      <w:proofErr w:type="spellStart"/>
      <w:r>
        <w:rPr>
          <w:rFonts w:ascii="Times New Roman" w:hAnsi="Times New Roman" w:cs="Times New Roman"/>
          <w:sz w:val="24"/>
          <w:szCs w:val="24"/>
        </w:rPr>
        <w:t>povijesničar</w:t>
      </w:r>
      <w:proofErr w:type="spellEnd"/>
      <w:r>
        <w:rPr>
          <w:rFonts w:ascii="Times New Roman" w:hAnsi="Times New Roman" w:cs="Times New Roman"/>
          <w:sz w:val="24"/>
          <w:szCs w:val="24"/>
        </w:rPr>
        <w:t xml:space="preserve"> spaja dijelove koji nikada prije nisu bili spojeni. Ljudi u povijesti i društvene formacije su </w:t>
      </w:r>
      <w:proofErr w:type="spellStart"/>
      <w:r>
        <w:rPr>
          <w:rFonts w:ascii="Times New Roman" w:hAnsi="Times New Roman" w:cs="Times New Roman"/>
          <w:sz w:val="24"/>
          <w:szCs w:val="24"/>
        </w:rPr>
        <w:t>zahvaćeni</w:t>
      </w:r>
      <w:proofErr w:type="spellEnd"/>
      <w:r>
        <w:rPr>
          <w:rFonts w:ascii="Times New Roman" w:hAnsi="Times New Roman" w:cs="Times New Roman"/>
          <w:sz w:val="24"/>
          <w:szCs w:val="24"/>
        </w:rPr>
        <w:t xml:space="preserve"> procesima koji se mogu vidjeti samo retrospektivno, ne sad i ovdje, već tek naknadno ili kad sve prođe. Dokumenti i drugi tragovi na koje se pozivamo iščupani su iz svog originalnog konteksta, svrhe i funkcije kako bi poslužili za ilustraciju modela koji njihovim autorima vjerovatno ni izdaleka ne bi imao smisla. Jasno je da znanost kakva je historija uvijek spaja, mijenja ili prenaglašava određene aspekte prošlosti da bi im se dao smisao. (D. </w:t>
      </w:r>
      <w:proofErr w:type="spellStart"/>
      <w:r>
        <w:rPr>
          <w:rFonts w:ascii="Times New Roman" w:hAnsi="Times New Roman" w:cs="Times New Roman"/>
          <w:sz w:val="24"/>
          <w:szCs w:val="24"/>
        </w:rPr>
        <w:t>Lowenthal</w:t>
      </w:r>
      <w:proofErr w:type="spellEnd"/>
      <w:r>
        <w:rPr>
          <w:rFonts w:ascii="Times New Roman" w:hAnsi="Times New Roman" w:cs="Times New Roman"/>
          <w:sz w:val="24"/>
          <w:szCs w:val="24"/>
        </w:rPr>
        <w:t xml:space="preserve">, </w:t>
      </w:r>
      <w:r w:rsidRPr="007616E1">
        <w:rPr>
          <w:rFonts w:ascii="Times New Roman" w:hAnsi="Times New Roman" w:cs="Times New Roman"/>
          <w:i/>
          <w:sz w:val="24"/>
          <w:szCs w:val="24"/>
        </w:rPr>
        <w:t>The Past is a Foreign Country</w:t>
      </w:r>
      <w:r>
        <w:rPr>
          <w:rFonts w:ascii="Times New Roman" w:hAnsi="Times New Roman" w:cs="Times New Roman"/>
          <w:sz w:val="24"/>
          <w:szCs w:val="24"/>
        </w:rPr>
        <w:t xml:space="preserve">) Čovjek je povijesno biće koje  odgovara na pitanje: koji je smisao djelovanja? Čovjek, dakle, pokušava učiniti razumljivom svoju prošlost. Naučili smo da su metode </w:t>
      </w:r>
      <w:proofErr w:type="spellStart"/>
      <w:r>
        <w:rPr>
          <w:rFonts w:ascii="Times New Roman" w:hAnsi="Times New Roman" w:cs="Times New Roman"/>
          <w:sz w:val="24"/>
          <w:szCs w:val="24"/>
        </w:rPr>
        <w:t>povijesničara</w:t>
      </w:r>
      <w:proofErr w:type="spellEnd"/>
      <w:r>
        <w:rPr>
          <w:rFonts w:ascii="Times New Roman" w:hAnsi="Times New Roman" w:cs="Times New Roman"/>
          <w:sz w:val="24"/>
          <w:szCs w:val="24"/>
        </w:rPr>
        <w:t xml:space="preserve"> prilično krhke kao i njihova epistemologija. U analizi teorije historije K. Jenkins zastupa tezu: historija je </w:t>
      </w:r>
      <w:proofErr w:type="spellStart"/>
      <w:r>
        <w:rPr>
          <w:rFonts w:ascii="Times New Roman" w:hAnsi="Times New Roman" w:cs="Times New Roman"/>
          <w:sz w:val="24"/>
          <w:szCs w:val="24"/>
        </w:rPr>
        <w:t>promjenljiv</w:t>
      </w:r>
      <w:proofErr w:type="spellEnd"/>
      <w:r>
        <w:rPr>
          <w:rFonts w:ascii="Times New Roman" w:hAnsi="Times New Roman" w:cs="Times New Roman"/>
          <w:sz w:val="24"/>
          <w:szCs w:val="24"/>
        </w:rPr>
        <w:t xml:space="preserve"> diskurs kojeg konstruiraju </w:t>
      </w:r>
      <w:proofErr w:type="spellStart"/>
      <w:r>
        <w:rPr>
          <w:rFonts w:ascii="Times New Roman" w:hAnsi="Times New Roman" w:cs="Times New Roman"/>
          <w:sz w:val="24"/>
          <w:szCs w:val="24"/>
        </w:rPr>
        <w:t>povijesničari</w:t>
      </w:r>
      <w:proofErr w:type="spellEnd"/>
      <w:r>
        <w:rPr>
          <w:rFonts w:ascii="Times New Roman" w:hAnsi="Times New Roman" w:cs="Times New Roman"/>
          <w:sz w:val="24"/>
          <w:szCs w:val="24"/>
        </w:rPr>
        <w:t>, a iz prošlosti koja se dogodila nužno ne proizilazi samo jedno moguće čitanje. Kada se promijeni način gledanja ili perspektiva, pojaviće se novo čitanje. Tako se kod atentata u Sarajevu mijenja cijela semantička situacija kada pitamo šta sa stanovišta Bosne znači taj atentat – ne sa stanovišta Srbije, srpstva, Jugoslavije, jugoslavenstva, komunističke ideologije, socijalističke revolucije, srpskog religijskog interesa. Sve ovo treba imati u vidu kada se razvija pogled s bosanske pozicije i imaćemo malo drugačije čitanje naracije i atentatora!</w:t>
      </w:r>
    </w:p>
    <w:p w:rsidR="0022049F" w:rsidRPr="009B37F4" w:rsidRDefault="0022049F" w:rsidP="0022049F">
      <w:pPr>
        <w:spacing w:after="0"/>
        <w:ind w:firstLine="708"/>
        <w:jc w:val="both"/>
        <w:rPr>
          <w:rFonts w:ascii="Times New Roman" w:hAnsi="Times New Roman" w:cs="Times New Roman"/>
          <w:sz w:val="24"/>
          <w:szCs w:val="24"/>
        </w:rPr>
      </w:pPr>
    </w:p>
    <w:p w:rsidR="0022049F" w:rsidRPr="00D97CEE" w:rsidRDefault="0022049F" w:rsidP="0022049F">
      <w:pPr>
        <w:ind w:firstLine="708"/>
        <w:rPr>
          <w:rFonts w:ascii="Times New Roman" w:hAnsi="Times New Roman" w:cs="Times New Roman"/>
          <w:noProof/>
          <w:sz w:val="24"/>
          <w:szCs w:val="20"/>
        </w:rPr>
      </w:pPr>
      <w:r w:rsidRPr="00D97CEE">
        <w:rPr>
          <w:rFonts w:ascii="Times New Roman" w:hAnsi="Times New Roman" w:cs="Times New Roman"/>
          <w:noProof/>
          <w:sz w:val="24"/>
          <w:szCs w:val="24"/>
        </w:rPr>
        <w:t xml:space="preserve">Vojna grupa oko lista </w:t>
      </w:r>
      <w:r w:rsidRPr="00056C6D">
        <w:rPr>
          <w:rStyle w:val="Emphasis"/>
          <w:rFonts w:ascii="Times New Roman" w:hAnsi="Times New Roman" w:cs="Times New Roman"/>
          <w:noProof/>
          <w:sz w:val="24"/>
          <w:szCs w:val="24"/>
        </w:rPr>
        <w:t>Pijemont</w:t>
      </w:r>
      <w:r w:rsidRPr="00D97CEE">
        <w:rPr>
          <w:rStyle w:val="Emphasis"/>
          <w:rFonts w:ascii="Times New Roman" w:hAnsi="Times New Roman" w:cs="Times New Roman"/>
          <w:noProof/>
          <w:sz w:val="24"/>
          <w:szCs w:val="24"/>
        </w:rPr>
        <w:t xml:space="preserve"> </w:t>
      </w:r>
      <w:r w:rsidRPr="00D97CEE">
        <w:rPr>
          <w:rFonts w:ascii="Times New Roman" w:hAnsi="Times New Roman" w:cs="Times New Roman"/>
          <w:noProof/>
          <w:sz w:val="24"/>
          <w:szCs w:val="24"/>
        </w:rPr>
        <w:t>propagira</w:t>
      </w:r>
      <w:r>
        <w:rPr>
          <w:rFonts w:ascii="Times New Roman" w:hAnsi="Times New Roman" w:cs="Times New Roman"/>
          <w:noProof/>
          <w:sz w:val="24"/>
          <w:szCs w:val="24"/>
        </w:rPr>
        <w:t>la</w:t>
      </w:r>
      <w:r w:rsidRPr="00D97CEE">
        <w:rPr>
          <w:rFonts w:ascii="Times New Roman" w:hAnsi="Times New Roman" w:cs="Times New Roman"/>
          <w:noProof/>
          <w:sz w:val="24"/>
          <w:szCs w:val="24"/>
        </w:rPr>
        <w:t xml:space="preserve"> </w:t>
      </w:r>
      <w:r>
        <w:rPr>
          <w:rFonts w:ascii="Times New Roman" w:hAnsi="Times New Roman" w:cs="Times New Roman"/>
          <w:noProof/>
          <w:sz w:val="24"/>
          <w:szCs w:val="24"/>
        </w:rPr>
        <w:t xml:space="preserve">je </w:t>
      </w:r>
      <w:r w:rsidRPr="00D97CEE">
        <w:rPr>
          <w:rFonts w:ascii="Times New Roman" w:hAnsi="Times New Roman" w:cs="Times New Roman"/>
          <w:noProof/>
          <w:sz w:val="24"/>
          <w:szCs w:val="24"/>
        </w:rPr>
        <w:t>ideje stvaranja Velike Srbije. Oni kažu: „Naša buduća generacija daje zavjet za stvaranje velike Srbije.“ U sastav Velike Srbije ulaze Srbija, Crna Gora, Makedonija, Bosna i Hercegovina, Hrvatska, Slavonija, Slovenačka, Srem, Dalmacija, Banat, Bačka i Albanija. (</w:t>
      </w:r>
      <w:r w:rsidRPr="00D97CEE">
        <w:rPr>
          <w:rStyle w:val="Emphasis"/>
          <w:rFonts w:ascii="Times New Roman" w:hAnsi="Times New Roman" w:cs="Times New Roman"/>
          <w:noProof/>
          <w:sz w:val="24"/>
          <w:szCs w:val="24"/>
        </w:rPr>
        <w:t xml:space="preserve">Pijemont, </w:t>
      </w:r>
      <w:r w:rsidRPr="00D97CEE">
        <w:rPr>
          <w:rFonts w:ascii="Times New Roman" w:hAnsi="Times New Roman" w:cs="Times New Roman"/>
          <w:noProof/>
          <w:sz w:val="24"/>
          <w:szCs w:val="24"/>
        </w:rPr>
        <w:t xml:space="preserve">br. 175, Beograd, 29. VI 1915.) Iza časopisa </w:t>
      </w:r>
      <w:r w:rsidRPr="00D97CEE">
        <w:rPr>
          <w:rStyle w:val="Emphasis"/>
          <w:rFonts w:ascii="Times New Roman" w:hAnsi="Times New Roman" w:cs="Times New Roman"/>
          <w:noProof/>
          <w:sz w:val="24"/>
          <w:szCs w:val="24"/>
        </w:rPr>
        <w:t xml:space="preserve">Pijemont </w:t>
      </w:r>
      <w:r w:rsidRPr="00D97CEE">
        <w:rPr>
          <w:rFonts w:ascii="Times New Roman" w:hAnsi="Times New Roman" w:cs="Times New Roman"/>
          <w:noProof/>
          <w:sz w:val="24"/>
          <w:szCs w:val="24"/>
        </w:rPr>
        <w:t>stajali su pripadnici terorističke organizacije Crna ruka</w:t>
      </w:r>
      <w:r>
        <w:rPr>
          <w:rFonts w:ascii="Times New Roman" w:hAnsi="Times New Roman" w:cs="Times New Roman"/>
          <w:noProof/>
          <w:sz w:val="24"/>
          <w:szCs w:val="24"/>
        </w:rPr>
        <w:t xml:space="preserve"> koji su krvavo zbacili </w:t>
      </w:r>
      <w:r>
        <w:rPr>
          <w:rFonts w:ascii="Times New Roman" w:hAnsi="Times New Roman" w:cs="Times New Roman"/>
          <w:noProof/>
          <w:sz w:val="24"/>
          <w:szCs w:val="24"/>
        </w:rPr>
        <w:lastRenderedPageBreak/>
        <w:t>Obrenoviće s vlasti u Srbiji</w:t>
      </w:r>
      <w:r w:rsidRPr="00D97CEE">
        <w:rPr>
          <w:rFonts w:ascii="Times New Roman" w:hAnsi="Times New Roman" w:cs="Times New Roman"/>
          <w:noProof/>
          <w:sz w:val="24"/>
          <w:szCs w:val="24"/>
        </w:rPr>
        <w:t xml:space="preserve">. Dakle, za ozbiljnije istraživanje </w:t>
      </w:r>
      <w:r>
        <w:rPr>
          <w:rFonts w:ascii="Times New Roman" w:hAnsi="Times New Roman" w:cs="Times New Roman"/>
          <w:noProof/>
          <w:sz w:val="24"/>
          <w:szCs w:val="24"/>
        </w:rPr>
        <w:t>nameće se kontekst u koje</w:t>
      </w:r>
      <w:r w:rsidRPr="00D97CEE">
        <w:rPr>
          <w:rFonts w:ascii="Times New Roman" w:hAnsi="Times New Roman" w:cs="Times New Roman"/>
          <w:noProof/>
          <w:sz w:val="24"/>
          <w:szCs w:val="24"/>
        </w:rPr>
        <w:t>m</w:t>
      </w:r>
      <w:r>
        <w:rPr>
          <w:rFonts w:ascii="Times New Roman" w:hAnsi="Times New Roman" w:cs="Times New Roman"/>
          <w:noProof/>
          <w:sz w:val="24"/>
          <w:szCs w:val="24"/>
        </w:rPr>
        <w:t xml:space="preserve"> </w:t>
      </w:r>
      <w:r w:rsidRPr="00D97CEE">
        <w:rPr>
          <w:rFonts w:ascii="Times New Roman" w:hAnsi="Times New Roman" w:cs="Times New Roman"/>
          <w:noProof/>
          <w:sz w:val="24"/>
          <w:szCs w:val="24"/>
        </w:rPr>
        <w:t xml:space="preserve">stoje tačke: G. </w:t>
      </w:r>
      <w:r w:rsidRPr="00D97CEE">
        <w:rPr>
          <w:rFonts w:ascii="Times New Roman" w:hAnsi="Times New Roman" w:cs="Times New Roman"/>
          <w:sz w:val="24"/>
          <w:szCs w:val="24"/>
        </w:rPr>
        <w:t xml:space="preserve">Princip, Crna ruka, list </w:t>
      </w:r>
      <w:r w:rsidRPr="00D97CEE">
        <w:rPr>
          <w:rFonts w:ascii="Times New Roman" w:hAnsi="Times New Roman" w:cs="Times New Roman"/>
          <w:i/>
          <w:sz w:val="24"/>
          <w:szCs w:val="24"/>
        </w:rPr>
        <w:t>Pijemont</w:t>
      </w:r>
      <w:r w:rsidRPr="00D97CEE">
        <w:rPr>
          <w:rFonts w:ascii="Times New Roman" w:hAnsi="Times New Roman" w:cs="Times New Roman"/>
          <w:sz w:val="24"/>
          <w:szCs w:val="24"/>
        </w:rPr>
        <w:t xml:space="preserve">, četnički pokret i orden </w:t>
      </w:r>
      <w:r>
        <w:rPr>
          <w:rFonts w:ascii="Times New Roman" w:hAnsi="Times New Roman" w:cs="Times New Roman"/>
          <w:sz w:val="24"/>
          <w:szCs w:val="24"/>
        </w:rPr>
        <w:t xml:space="preserve">Principa </w:t>
      </w:r>
      <w:r w:rsidRPr="00D97CEE">
        <w:rPr>
          <w:rFonts w:ascii="Times New Roman" w:hAnsi="Times New Roman" w:cs="Times New Roman"/>
          <w:sz w:val="24"/>
          <w:szCs w:val="24"/>
        </w:rPr>
        <w:t>u agresiji na Bosnu 1992.</w:t>
      </w:r>
      <w:r>
        <w:rPr>
          <w:rFonts w:ascii="Times New Roman" w:hAnsi="Times New Roman" w:cs="Times New Roman"/>
          <w:sz w:val="24"/>
          <w:szCs w:val="24"/>
        </w:rPr>
        <w:t xml:space="preserve"> A sve to pripada jednom toku velikosrpske ideologije koji započinje v</w:t>
      </w:r>
      <w:r w:rsidRPr="00D97CEE">
        <w:rPr>
          <w:rFonts w:ascii="Times New Roman" w:hAnsi="Times New Roman" w:cs="Times New Roman"/>
          <w:noProof/>
          <w:sz w:val="24"/>
          <w:szCs w:val="20"/>
        </w:rPr>
        <w:t xml:space="preserve">eć 1844. </w:t>
      </w:r>
      <w:r>
        <w:rPr>
          <w:rFonts w:ascii="Times New Roman" w:hAnsi="Times New Roman" w:cs="Times New Roman"/>
          <w:noProof/>
          <w:sz w:val="24"/>
          <w:szCs w:val="20"/>
        </w:rPr>
        <w:t>s</w:t>
      </w:r>
      <w:r w:rsidRPr="00D97CEE">
        <w:rPr>
          <w:rFonts w:ascii="Times New Roman" w:hAnsi="Times New Roman" w:cs="Times New Roman"/>
          <w:noProof/>
          <w:sz w:val="24"/>
          <w:szCs w:val="20"/>
        </w:rPr>
        <w:t xml:space="preserve"> </w:t>
      </w:r>
      <w:r w:rsidRPr="00D97CEE">
        <w:rPr>
          <w:rFonts w:ascii="Times New Roman" w:hAnsi="Times New Roman" w:cs="Times New Roman"/>
          <w:i/>
          <w:noProof/>
          <w:sz w:val="24"/>
          <w:szCs w:val="20"/>
        </w:rPr>
        <w:t>Načertanij</w:t>
      </w:r>
      <w:r>
        <w:rPr>
          <w:rFonts w:ascii="Times New Roman" w:hAnsi="Times New Roman" w:cs="Times New Roman"/>
          <w:i/>
          <w:noProof/>
          <w:sz w:val="24"/>
          <w:szCs w:val="20"/>
        </w:rPr>
        <w:t>em</w:t>
      </w:r>
      <w:r w:rsidRPr="00D97CEE">
        <w:rPr>
          <w:rFonts w:ascii="Times New Roman" w:hAnsi="Times New Roman" w:cs="Times New Roman"/>
          <w:noProof/>
          <w:sz w:val="24"/>
          <w:szCs w:val="20"/>
        </w:rPr>
        <w:t xml:space="preserve"> </w:t>
      </w:r>
      <w:r>
        <w:rPr>
          <w:rFonts w:ascii="Times New Roman" w:hAnsi="Times New Roman" w:cs="Times New Roman"/>
          <w:noProof/>
          <w:sz w:val="24"/>
          <w:szCs w:val="20"/>
        </w:rPr>
        <w:t xml:space="preserve">u kojem </w:t>
      </w:r>
      <w:r w:rsidRPr="00D97CEE">
        <w:rPr>
          <w:rFonts w:ascii="Times New Roman" w:hAnsi="Times New Roman" w:cs="Times New Roman"/>
          <w:noProof/>
          <w:sz w:val="24"/>
          <w:szCs w:val="20"/>
        </w:rPr>
        <w:t xml:space="preserve">se jasno projektuje hegemonijska politika stvaranja Velike Srbije – u njenom okviru je Bosna i njezini Bošnjaci triju vjera, naravno, ili milom ili silom. Milivoje </w:t>
      </w:r>
      <w:r>
        <w:rPr>
          <w:rFonts w:ascii="Times New Roman" w:hAnsi="Times New Roman" w:cs="Times New Roman"/>
          <w:noProof/>
          <w:sz w:val="24"/>
          <w:szCs w:val="20"/>
        </w:rPr>
        <w:t xml:space="preserve">Petrović </w:t>
      </w:r>
      <w:r w:rsidRPr="00D97CEE">
        <w:rPr>
          <w:rFonts w:ascii="Times New Roman" w:hAnsi="Times New Roman" w:cs="Times New Roman"/>
          <w:noProof/>
          <w:sz w:val="24"/>
          <w:szCs w:val="20"/>
        </w:rPr>
        <w:t xml:space="preserve">Blaznavac </w:t>
      </w:r>
      <w:r>
        <w:rPr>
          <w:rFonts w:ascii="Times New Roman" w:hAnsi="Times New Roman" w:cs="Times New Roman"/>
          <w:noProof/>
          <w:sz w:val="24"/>
          <w:szCs w:val="20"/>
        </w:rPr>
        <w:t xml:space="preserve">(iz sela Blaznava kod Topole u Šumadiji), </w:t>
      </w:r>
      <w:r w:rsidRPr="00D97CEE">
        <w:rPr>
          <w:rFonts w:ascii="Times New Roman" w:hAnsi="Times New Roman" w:cs="Times New Roman"/>
          <w:noProof/>
          <w:sz w:val="24"/>
          <w:szCs w:val="20"/>
        </w:rPr>
        <w:t xml:space="preserve">oficir Knjaževine Srbije </w:t>
      </w:r>
      <w:r>
        <w:rPr>
          <w:rFonts w:ascii="Times New Roman" w:hAnsi="Times New Roman" w:cs="Times New Roman"/>
          <w:noProof/>
          <w:sz w:val="24"/>
          <w:szCs w:val="20"/>
        </w:rPr>
        <w:t xml:space="preserve">i desna ruka Ilije Garašanina, </w:t>
      </w:r>
      <w:r w:rsidRPr="00D97CEE">
        <w:rPr>
          <w:rFonts w:ascii="Times New Roman" w:hAnsi="Times New Roman" w:cs="Times New Roman"/>
          <w:noProof/>
          <w:sz w:val="24"/>
          <w:szCs w:val="20"/>
        </w:rPr>
        <w:t>1870. godine u Beogradu govori bosanskom franjevcu fra Antunu Kneževiću: „</w:t>
      </w:r>
      <w:r w:rsidRPr="00B10E50">
        <w:rPr>
          <w:rFonts w:ascii="Times New Roman" w:hAnsi="Times New Roman" w:cs="Times New Roman"/>
          <w:i/>
          <w:noProof/>
          <w:sz w:val="24"/>
          <w:szCs w:val="20"/>
        </w:rPr>
        <w:t>Dok se dignete, odmah na Turke izdajte proglas: ol nek se odmah krste, ol odmah nek sele kuda znadu, ako ne misle biti sasječeni</w:t>
      </w:r>
      <w:r w:rsidRPr="00D97CEE">
        <w:rPr>
          <w:rFonts w:ascii="Times New Roman" w:hAnsi="Times New Roman" w:cs="Times New Roman"/>
          <w:noProof/>
          <w:sz w:val="24"/>
          <w:szCs w:val="20"/>
        </w:rPr>
        <w:t>“.</w:t>
      </w:r>
      <w:r>
        <w:rPr>
          <w:rFonts w:ascii="Times New Roman" w:hAnsi="Times New Roman" w:cs="Times New Roman"/>
          <w:noProof/>
          <w:sz w:val="24"/>
          <w:szCs w:val="20"/>
        </w:rPr>
        <w:t xml:space="preserve"> Ovaj vojnik je idealnotipski srbijanski  „general Trnokop“ – sumnjivog porijekla, poluobrazovan, priprost, divljačan, podao, spreman na razne spletke i podvale, prevarant, zavjerenik.</w:t>
      </w:r>
    </w:p>
    <w:p w:rsidR="0022049F" w:rsidRPr="00195C78" w:rsidRDefault="0022049F" w:rsidP="0022049F">
      <w:pPr>
        <w:ind w:firstLine="708"/>
        <w:rPr>
          <w:rFonts w:ascii="Times New Roman" w:hAnsi="Times New Roman" w:cs="Times New Roman"/>
          <w:noProof/>
          <w:sz w:val="24"/>
          <w:szCs w:val="20"/>
        </w:rPr>
      </w:pPr>
      <w:r w:rsidRPr="00D97CEE">
        <w:rPr>
          <w:rFonts w:ascii="Times New Roman" w:hAnsi="Times New Roman" w:cs="Times New Roman"/>
          <w:sz w:val="24"/>
          <w:szCs w:val="24"/>
        </w:rPr>
        <w:t xml:space="preserve">Danas znamo da je fantomska Mlada Bosna služila </w:t>
      </w:r>
      <w:proofErr w:type="spellStart"/>
      <w:r w:rsidRPr="00D97CEE">
        <w:rPr>
          <w:rFonts w:ascii="Times New Roman" w:hAnsi="Times New Roman" w:cs="Times New Roman"/>
          <w:sz w:val="24"/>
          <w:szCs w:val="24"/>
        </w:rPr>
        <w:t>izvanbosanskom</w:t>
      </w:r>
      <w:proofErr w:type="spellEnd"/>
      <w:r w:rsidRPr="00D97CEE">
        <w:rPr>
          <w:rFonts w:ascii="Times New Roman" w:hAnsi="Times New Roman" w:cs="Times New Roman"/>
          <w:sz w:val="24"/>
          <w:szCs w:val="24"/>
        </w:rPr>
        <w:t xml:space="preserve"> </w:t>
      </w:r>
      <w:proofErr w:type="spellStart"/>
      <w:r w:rsidRPr="00D97CEE">
        <w:rPr>
          <w:rFonts w:ascii="Times New Roman" w:hAnsi="Times New Roman" w:cs="Times New Roman"/>
          <w:sz w:val="24"/>
          <w:szCs w:val="24"/>
        </w:rPr>
        <w:t>hegemonijskom</w:t>
      </w:r>
      <w:proofErr w:type="spellEnd"/>
      <w:r w:rsidRPr="00D97CEE">
        <w:rPr>
          <w:rFonts w:ascii="Times New Roman" w:hAnsi="Times New Roman" w:cs="Times New Roman"/>
          <w:sz w:val="24"/>
          <w:szCs w:val="24"/>
        </w:rPr>
        <w:t xml:space="preserve"> interesu susjedne Srbije koji je najbolje predstavljao </w:t>
      </w:r>
      <w:proofErr w:type="spellStart"/>
      <w:r w:rsidRPr="00D97CEE">
        <w:rPr>
          <w:rFonts w:ascii="Times New Roman" w:hAnsi="Times New Roman" w:cs="Times New Roman"/>
          <w:sz w:val="24"/>
          <w:szCs w:val="24"/>
        </w:rPr>
        <w:t>Dragutin</w:t>
      </w:r>
      <w:proofErr w:type="spellEnd"/>
      <w:r w:rsidRPr="00D97CEE">
        <w:rPr>
          <w:rFonts w:ascii="Times New Roman" w:hAnsi="Times New Roman" w:cs="Times New Roman"/>
          <w:sz w:val="24"/>
          <w:szCs w:val="24"/>
        </w:rPr>
        <w:t xml:space="preserve"> </w:t>
      </w:r>
      <w:proofErr w:type="spellStart"/>
      <w:r w:rsidRPr="00D97CEE">
        <w:rPr>
          <w:rFonts w:ascii="Times New Roman" w:hAnsi="Times New Roman" w:cs="Times New Roman"/>
          <w:sz w:val="24"/>
          <w:szCs w:val="24"/>
        </w:rPr>
        <w:t>Dimitrijević</w:t>
      </w:r>
      <w:proofErr w:type="spellEnd"/>
      <w:r w:rsidRPr="00D97CEE">
        <w:rPr>
          <w:rFonts w:ascii="Times New Roman" w:hAnsi="Times New Roman" w:cs="Times New Roman"/>
          <w:sz w:val="24"/>
          <w:szCs w:val="24"/>
        </w:rPr>
        <w:t xml:space="preserve"> </w:t>
      </w:r>
      <w:proofErr w:type="spellStart"/>
      <w:r w:rsidRPr="00D97CEE">
        <w:rPr>
          <w:rFonts w:ascii="Times New Roman" w:hAnsi="Times New Roman" w:cs="Times New Roman"/>
          <w:sz w:val="24"/>
          <w:szCs w:val="24"/>
        </w:rPr>
        <w:t>Apis</w:t>
      </w:r>
      <w:proofErr w:type="spellEnd"/>
      <w:r w:rsidRPr="00D97CEE">
        <w:rPr>
          <w:rFonts w:ascii="Times New Roman" w:hAnsi="Times New Roman" w:cs="Times New Roman"/>
          <w:sz w:val="24"/>
          <w:szCs w:val="24"/>
        </w:rPr>
        <w:t xml:space="preserve"> i tajna organizacija Crna ruka. On je 1903. godine  rukovodio ubistvom Aleksandra Obrenovića o njegove supruge </w:t>
      </w:r>
      <w:r>
        <w:rPr>
          <w:rFonts w:ascii="Times New Roman" w:hAnsi="Times New Roman" w:cs="Times New Roman"/>
          <w:sz w:val="24"/>
          <w:szCs w:val="24"/>
        </w:rPr>
        <w:t xml:space="preserve">Drage </w:t>
      </w:r>
      <w:r w:rsidRPr="00D97CEE">
        <w:rPr>
          <w:rFonts w:ascii="Times New Roman" w:hAnsi="Times New Roman" w:cs="Times New Roman"/>
          <w:sz w:val="24"/>
          <w:szCs w:val="24"/>
        </w:rPr>
        <w:t>i osigurao je dolazak na vlast Karađorđevića. Kad je jednom prilikom poslije toga galamio u kabinetu Petra Karađorđevića njegovi sinovi su upali i jedan od njih je odlučio da će ga ubiti kad-tad. Decenijama poslije atentata pravljen je mit o Mladoj Bosni</w:t>
      </w:r>
      <w:r>
        <w:rPr>
          <w:rFonts w:ascii="Times New Roman" w:hAnsi="Times New Roman" w:cs="Times New Roman"/>
          <w:sz w:val="24"/>
          <w:szCs w:val="24"/>
        </w:rPr>
        <w:t>, nepostojećoj organizaciji,</w:t>
      </w:r>
      <w:r w:rsidRPr="00D97CEE">
        <w:rPr>
          <w:rFonts w:ascii="Times New Roman" w:hAnsi="Times New Roman" w:cs="Times New Roman"/>
          <w:sz w:val="24"/>
          <w:szCs w:val="24"/>
        </w:rPr>
        <w:t xml:space="preserve"> i pripadnicima te nepostojeće organizacije da bi se sakrio srbijanski trag u vezi s pripremom i organizacijom atentata. Gotovo da je mit o </w:t>
      </w:r>
      <w:r>
        <w:rPr>
          <w:rFonts w:ascii="Times New Roman" w:hAnsi="Times New Roman" w:cs="Times New Roman"/>
          <w:sz w:val="24"/>
          <w:szCs w:val="24"/>
        </w:rPr>
        <w:t>„</w:t>
      </w:r>
      <w:proofErr w:type="spellStart"/>
      <w:r w:rsidRPr="00D97CEE">
        <w:rPr>
          <w:rFonts w:ascii="Times New Roman" w:hAnsi="Times New Roman" w:cs="Times New Roman"/>
          <w:sz w:val="24"/>
          <w:szCs w:val="24"/>
        </w:rPr>
        <w:t>mladobosancima</w:t>
      </w:r>
      <w:proofErr w:type="spellEnd"/>
      <w:r>
        <w:rPr>
          <w:rFonts w:ascii="Times New Roman" w:hAnsi="Times New Roman" w:cs="Times New Roman"/>
          <w:sz w:val="24"/>
          <w:szCs w:val="24"/>
        </w:rPr>
        <w:t>“</w:t>
      </w:r>
      <w:r w:rsidRPr="00D97CEE">
        <w:rPr>
          <w:rFonts w:ascii="Times New Roman" w:hAnsi="Times New Roman" w:cs="Times New Roman"/>
          <w:sz w:val="24"/>
          <w:szCs w:val="24"/>
        </w:rPr>
        <w:t xml:space="preserve"> dostigao </w:t>
      </w:r>
      <w:r w:rsidRPr="00D97CEE">
        <w:rPr>
          <w:rFonts w:ascii="Times New Roman" w:hAnsi="Times New Roman" w:cs="Times New Roman"/>
          <w:i/>
          <w:sz w:val="24"/>
          <w:szCs w:val="24"/>
        </w:rPr>
        <w:t>svetost</w:t>
      </w:r>
      <w:r w:rsidRPr="00D97CEE">
        <w:rPr>
          <w:rFonts w:ascii="Times New Roman" w:hAnsi="Times New Roman" w:cs="Times New Roman"/>
          <w:sz w:val="24"/>
          <w:szCs w:val="24"/>
        </w:rPr>
        <w:t xml:space="preserve"> – oni su tako mogli postati sveci jedne ideologije </w:t>
      </w:r>
      <w:proofErr w:type="spellStart"/>
      <w:r w:rsidRPr="00D97CEE">
        <w:rPr>
          <w:rFonts w:ascii="Times New Roman" w:hAnsi="Times New Roman" w:cs="Times New Roman"/>
          <w:sz w:val="24"/>
          <w:szCs w:val="24"/>
        </w:rPr>
        <w:t>hegemonijskog</w:t>
      </w:r>
      <w:proofErr w:type="spellEnd"/>
      <w:r w:rsidRPr="00D97CEE">
        <w:rPr>
          <w:rFonts w:ascii="Times New Roman" w:hAnsi="Times New Roman" w:cs="Times New Roman"/>
          <w:sz w:val="24"/>
          <w:szCs w:val="24"/>
        </w:rPr>
        <w:t xml:space="preserve"> </w:t>
      </w:r>
      <w:proofErr w:type="spellStart"/>
      <w:r w:rsidRPr="00D97CEE">
        <w:rPr>
          <w:rFonts w:ascii="Times New Roman" w:hAnsi="Times New Roman" w:cs="Times New Roman"/>
          <w:sz w:val="24"/>
          <w:szCs w:val="24"/>
        </w:rPr>
        <w:t>ovladavanja</w:t>
      </w:r>
      <w:proofErr w:type="spellEnd"/>
      <w:r w:rsidRPr="00D97CEE">
        <w:rPr>
          <w:rFonts w:ascii="Times New Roman" w:hAnsi="Times New Roman" w:cs="Times New Roman"/>
          <w:sz w:val="24"/>
          <w:szCs w:val="24"/>
        </w:rPr>
        <w:t xml:space="preserve"> Bosnom, tajni hram višeg interesa za koji </w:t>
      </w:r>
      <w:proofErr w:type="spellStart"/>
      <w:r w:rsidRPr="00D97CEE">
        <w:rPr>
          <w:rFonts w:ascii="Times New Roman" w:hAnsi="Times New Roman" w:cs="Times New Roman"/>
          <w:sz w:val="24"/>
          <w:szCs w:val="24"/>
        </w:rPr>
        <w:t>semantiku</w:t>
      </w:r>
      <w:proofErr w:type="spellEnd"/>
      <w:r w:rsidRPr="00D97CEE">
        <w:rPr>
          <w:rFonts w:ascii="Times New Roman" w:hAnsi="Times New Roman" w:cs="Times New Roman"/>
          <w:sz w:val="24"/>
          <w:szCs w:val="24"/>
        </w:rPr>
        <w:t xml:space="preserve"> </w:t>
      </w:r>
      <w:proofErr w:type="spellStart"/>
      <w:r w:rsidRPr="00D97CEE">
        <w:rPr>
          <w:rFonts w:ascii="Times New Roman" w:hAnsi="Times New Roman" w:cs="Times New Roman"/>
          <w:sz w:val="24"/>
          <w:szCs w:val="24"/>
        </w:rPr>
        <w:t>konstruira</w:t>
      </w:r>
      <w:proofErr w:type="spellEnd"/>
      <w:r w:rsidRPr="00D97CEE">
        <w:rPr>
          <w:rFonts w:ascii="Times New Roman" w:hAnsi="Times New Roman" w:cs="Times New Roman"/>
          <w:sz w:val="24"/>
          <w:szCs w:val="24"/>
        </w:rPr>
        <w:t xml:space="preserve"> velikosrpska moć u jednoj </w:t>
      </w:r>
      <w:proofErr w:type="spellStart"/>
      <w:r w:rsidRPr="00D97CEE">
        <w:rPr>
          <w:rFonts w:ascii="Times New Roman" w:hAnsi="Times New Roman" w:cs="Times New Roman"/>
          <w:sz w:val="24"/>
          <w:szCs w:val="24"/>
        </w:rPr>
        <w:t>povijesnoj</w:t>
      </w:r>
      <w:proofErr w:type="spellEnd"/>
      <w:r w:rsidRPr="00D97CEE">
        <w:rPr>
          <w:rFonts w:ascii="Times New Roman" w:hAnsi="Times New Roman" w:cs="Times New Roman"/>
          <w:sz w:val="24"/>
          <w:szCs w:val="24"/>
        </w:rPr>
        <w:t xml:space="preserve"> situaciji. U tom  </w:t>
      </w:r>
      <w:proofErr w:type="spellStart"/>
      <w:r>
        <w:rPr>
          <w:rFonts w:ascii="Times New Roman" w:hAnsi="Times New Roman" w:cs="Times New Roman"/>
          <w:sz w:val="24"/>
          <w:szCs w:val="24"/>
        </w:rPr>
        <w:t>povijesničarevom</w:t>
      </w:r>
      <w:proofErr w:type="spellEnd"/>
      <w:r w:rsidRPr="00D97CEE">
        <w:rPr>
          <w:rFonts w:ascii="Times New Roman" w:hAnsi="Times New Roman" w:cs="Times New Roman"/>
          <w:sz w:val="24"/>
          <w:szCs w:val="24"/>
        </w:rPr>
        <w:t xml:space="preserve"> konstruktu Principu se daje posebno mjesto u srpskoj historiji i on postaje „borac za slobodu“ i protiv </w:t>
      </w:r>
      <w:proofErr w:type="spellStart"/>
      <w:r w:rsidRPr="00D97CEE">
        <w:rPr>
          <w:rFonts w:ascii="Times New Roman" w:hAnsi="Times New Roman" w:cs="Times New Roman"/>
          <w:sz w:val="24"/>
          <w:szCs w:val="24"/>
        </w:rPr>
        <w:t>ugnjetavanja</w:t>
      </w:r>
      <w:proofErr w:type="spellEnd"/>
      <w:r w:rsidRPr="00D97CEE">
        <w:rPr>
          <w:rFonts w:ascii="Times New Roman" w:hAnsi="Times New Roman" w:cs="Times New Roman"/>
          <w:sz w:val="24"/>
          <w:szCs w:val="24"/>
        </w:rPr>
        <w:t xml:space="preserve">. Samo nekoliko godina kasnije, tačnije od 1918. godine, vidjeće se kakva je to borba bila u odnosu na Bosnu i Bošnjake. </w:t>
      </w:r>
      <w:proofErr w:type="spellStart"/>
      <w:r w:rsidRPr="00D97CEE">
        <w:rPr>
          <w:rFonts w:ascii="Times New Roman" w:hAnsi="Times New Roman" w:cs="Times New Roman"/>
          <w:sz w:val="24"/>
          <w:szCs w:val="24"/>
        </w:rPr>
        <w:t>Mladobosanski</w:t>
      </w:r>
      <w:proofErr w:type="spellEnd"/>
      <w:r w:rsidRPr="00D97CEE">
        <w:rPr>
          <w:rFonts w:ascii="Times New Roman" w:hAnsi="Times New Roman" w:cs="Times New Roman"/>
          <w:sz w:val="24"/>
          <w:szCs w:val="24"/>
        </w:rPr>
        <w:t xml:space="preserve"> </w:t>
      </w:r>
      <w:proofErr w:type="spellStart"/>
      <w:r w:rsidRPr="00D97CEE">
        <w:rPr>
          <w:rFonts w:ascii="Times New Roman" w:hAnsi="Times New Roman" w:cs="Times New Roman"/>
          <w:sz w:val="24"/>
          <w:szCs w:val="24"/>
        </w:rPr>
        <w:t>narativ</w:t>
      </w:r>
      <w:proofErr w:type="spellEnd"/>
      <w:r w:rsidRPr="00D97CEE">
        <w:rPr>
          <w:rFonts w:ascii="Times New Roman" w:hAnsi="Times New Roman" w:cs="Times New Roman"/>
          <w:sz w:val="24"/>
          <w:szCs w:val="24"/>
        </w:rPr>
        <w:t xml:space="preserve"> poslužio je kao kamuflirani znak velikosrpske hegemonije na ovim prostorima. To je samo dio projekta </w:t>
      </w:r>
      <w:proofErr w:type="spellStart"/>
      <w:r w:rsidRPr="00D97CEE">
        <w:rPr>
          <w:rFonts w:ascii="Times New Roman" w:hAnsi="Times New Roman" w:cs="Times New Roman"/>
          <w:sz w:val="24"/>
          <w:szCs w:val="24"/>
        </w:rPr>
        <w:t>srbiziranja</w:t>
      </w:r>
      <w:proofErr w:type="spellEnd"/>
      <w:r w:rsidRPr="00D97CEE">
        <w:rPr>
          <w:rFonts w:ascii="Times New Roman" w:hAnsi="Times New Roman" w:cs="Times New Roman"/>
          <w:sz w:val="24"/>
          <w:szCs w:val="24"/>
        </w:rPr>
        <w:t xml:space="preserve"> Bosne i uništavanja njezinog bosanstva. Princip je poslužio za semiotički fund</w:t>
      </w:r>
      <w:r>
        <w:rPr>
          <w:rFonts w:ascii="Times New Roman" w:hAnsi="Times New Roman" w:cs="Times New Roman"/>
          <w:sz w:val="24"/>
          <w:szCs w:val="24"/>
        </w:rPr>
        <w:t>a</w:t>
      </w:r>
      <w:r w:rsidRPr="00D97CEE">
        <w:rPr>
          <w:rFonts w:ascii="Times New Roman" w:hAnsi="Times New Roman" w:cs="Times New Roman"/>
          <w:sz w:val="24"/>
          <w:szCs w:val="24"/>
        </w:rPr>
        <w:t xml:space="preserve">mentalizam velikosrpske naracije o Bosni kao „srpskoj zemlji“. Taj </w:t>
      </w:r>
      <w:proofErr w:type="spellStart"/>
      <w:r w:rsidRPr="00D97CEE">
        <w:rPr>
          <w:rFonts w:ascii="Times New Roman" w:hAnsi="Times New Roman" w:cs="Times New Roman"/>
          <w:sz w:val="24"/>
          <w:szCs w:val="24"/>
        </w:rPr>
        <w:t>narativ</w:t>
      </w:r>
      <w:proofErr w:type="spellEnd"/>
      <w:r w:rsidRPr="00D97CEE">
        <w:rPr>
          <w:rFonts w:ascii="Times New Roman" w:hAnsi="Times New Roman" w:cs="Times New Roman"/>
          <w:sz w:val="24"/>
          <w:szCs w:val="24"/>
        </w:rPr>
        <w:t xml:space="preserve"> je </w:t>
      </w:r>
      <w:proofErr w:type="spellStart"/>
      <w:r w:rsidRPr="00D97CEE">
        <w:rPr>
          <w:rFonts w:ascii="Times New Roman" w:hAnsi="Times New Roman" w:cs="Times New Roman"/>
          <w:sz w:val="24"/>
          <w:szCs w:val="24"/>
        </w:rPr>
        <w:t>transformiran</w:t>
      </w:r>
      <w:proofErr w:type="spellEnd"/>
      <w:r w:rsidRPr="00D97CEE">
        <w:rPr>
          <w:rFonts w:ascii="Times New Roman" w:hAnsi="Times New Roman" w:cs="Times New Roman"/>
          <w:sz w:val="24"/>
          <w:szCs w:val="24"/>
        </w:rPr>
        <w:t xml:space="preserve"> prema povijesnim okolnostima</w:t>
      </w:r>
      <w:r>
        <w:rPr>
          <w:rFonts w:ascii="Times New Roman" w:hAnsi="Times New Roman" w:cs="Times New Roman"/>
          <w:sz w:val="24"/>
          <w:szCs w:val="24"/>
        </w:rPr>
        <w:t>,</w:t>
      </w:r>
      <w:r w:rsidRPr="00D97CEE">
        <w:rPr>
          <w:rFonts w:ascii="Times New Roman" w:hAnsi="Times New Roman" w:cs="Times New Roman"/>
          <w:sz w:val="24"/>
          <w:szCs w:val="24"/>
        </w:rPr>
        <w:t xml:space="preserve"> ali je njegova osnovana namjera bila hegemonijska odnosno velikosrpska. </w:t>
      </w:r>
    </w:p>
    <w:p w:rsidR="0022049F" w:rsidRPr="00D97CEE" w:rsidRDefault="0022049F" w:rsidP="0022049F">
      <w:pPr>
        <w:ind w:firstLine="708"/>
        <w:rPr>
          <w:rFonts w:ascii="Times New Roman" w:hAnsi="Times New Roman" w:cs="Times New Roman"/>
          <w:sz w:val="24"/>
          <w:szCs w:val="24"/>
        </w:rPr>
      </w:pPr>
      <w:r w:rsidRPr="00D97CEE">
        <w:rPr>
          <w:rFonts w:ascii="Times New Roman" w:hAnsi="Times New Roman" w:cs="Times New Roman"/>
          <w:sz w:val="24"/>
          <w:szCs w:val="24"/>
        </w:rPr>
        <w:t xml:space="preserve">U tom „svetom“ konstruktu Princip se postavlja u „mit o srpskom junaštvu“ i „borbi za slobodu“ kao ideal, a radi se, ustvari, samo o </w:t>
      </w:r>
      <w:proofErr w:type="spellStart"/>
      <w:r w:rsidRPr="00D97CEE">
        <w:rPr>
          <w:rFonts w:ascii="Times New Roman" w:hAnsi="Times New Roman" w:cs="Times New Roman"/>
          <w:sz w:val="24"/>
          <w:szCs w:val="24"/>
        </w:rPr>
        <w:t>kukavičkom</w:t>
      </w:r>
      <w:proofErr w:type="spellEnd"/>
      <w:r w:rsidRPr="00D97CEE">
        <w:rPr>
          <w:rFonts w:ascii="Times New Roman" w:hAnsi="Times New Roman" w:cs="Times New Roman"/>
          <w:sz w:val="24"/>
          <w:szCs w:val="24"/>
        </w:rPr>
        <w:t xml:space="preserve"> napadu iz busije na </w:t>
      </w:r>
      <w:proofErr w:type="spellStart"/>
      <w:r w:rsidRPr="00D97CEE">
        <w:rPr>
          <w:rFonts w:ascii="Times New Roman" w:hAnsi="Times New Roman" w:cs="Times New Roman"/>
          <w:sz w:val="24"/>
          <w:szCs w:val="24"/>
        </w:rPr>
        <w:t>nenaoružanog</w:t>
      </w:r>
      <w:proofErr w:type="spellEnd"/>
      <w:r w:rsidRPr="00D97CEE">
        <w:rPr>
          <w:rFonts w:ascii="Times New Roman" w:hAnsi="Times New Roman" w:cs="Times New Roman"/>
          <w:sz w:val="24"/>
          <w:szCs w:val="24"/>
        </w:rPr>
        <w:t xml:space="preserve"> predstavnika okupacijske vlasti koji sjedi u automobilu sa svojom suprugom. </w:t>
      </w:r>
      <w:r w:rsidRPr="00D97CEE">
        <w:rPr>
          <w:rFonts w:ascii="Times New Roman" w:hAnsi="Times New Roman" w:cs="Times New Roman"/>
          <w:sz w:val="24"/>
        </w:rPr>
        <w:t>Princip je kao lično</w:t>
      </w:r>
      <w:r>
        <w:rPr>
          <w:rFonts w:ascii="Times New Roman" w:hAnsi="Times New Roman" w:cs="Times New Roman"/>
          <w:sz w:val="24"/>
        </w:rPr>
        <w:t xml:space="preserve">st </w:t>
      </w:r>
      <w:r w:rsidRPr="00D97CEE">
        <w:rPr>
          <w:rFonts w:ascii="Times New Roman" w:hAnsi="Times New Roman" w:cs="Times New Roman"/>
          <w:sz w:val="24"/>
        </w:rPr>
        <w:t xml:space="preserve"> bez ikakvog </w:t>
      </w:r>
      <w:proofErr w:type="spellStart"/>
      <w:r w:rsidRPr="00D97CEE">
        <w:rPr>
          <w:rFonts w:ascii="Times New Roman" w:hAnsi="Times New Roman" w:cs="Times New Roman"/>
          <w:sz w:val="24"/>
        </w:rPr>
        <w:t>dubinskog</w:t>
      </w:r>
      <w:proofErr w:type="spellEnd"/>
      <w:r w:rsidRPr="00D97CEE">
        <w:rPr>
          <w:rFonts w:ascii="Times New Roman" w:hAnsi="Times New Roman" w:cs="Times New Roman"/>
          <w:sz w:val="24"/>
        </w:rPr>
        <w:t xml:space="preserve"> značaja po svome ljudskom i stvaralačkom kapacitetu.</w:t>
      </w:r>
      <w:r w:rsidRPr="00D97CEE">
        <w:rPr>
          <w:rFonts w:cs="Times New Roman"/>
          <w:b/>
          <w:sz w:val="24"/>
        </w:rPr>
        <w:t xml:space="preserve"> </w:t>
      </w:r>
      <w:r w:rsidRPr="00D97CEE">
        <w:rPr>
          <w:rFonts w:ascii="Times New Roman" w:hAnsi="Times New Roman" w:cs="Times New Roman"/>
          <w:sz w:val="24"/>
          <w:szCs w:val="24"/>
        </w:rPr>
        <w:t xml:space="preserve">On ništa bitno nije uradio u svome kratkom životu, osim što je iskorišten od srbijanske tajne organizacije Crna ruka da puca na austrijskog prijestolonasljednika. Princip je atentator koji izvršava teroristički čin i time </w:t>
      </w:r>
      <w:r>
        <w:rPr>
          <w:rFonts w:ascii="Times New Roman" w:hAnsi="Times New Roman" w:cs="Times New Roman"/>
          <w:sz w:val="24"/>
          <w:szCs w:val="24"/>
        </w:rPr>
        <w:t>samo „</w:t>
      </w:r>
      <w:r w:rsidRPr="00D97CEE">
        <w:rPr>
          <w:rFonts w:ascii="Times New Roman" w:hAnsi="Times New Roman" w:cs="Times New Roman"/>
          <w:sz w:val="24"/>
          <w:szCs w:val="24"/>
        </w:rPr>
        <w:t>služi</w:t>
      </w:r>
      <w:r>
        <w:rPr>
          <w:rFonts w:ascii="Times New Roman" w:hAnsi="Times New Roman" w:cs="Times New Roman"/>
          <w:sz w:val="24"/>
          <w:szCs w:val="24"/>
        </w:rPr>
        <w:t>“</w:t>
      </w:r>
      <w:r w:rsidRPr="00D97CEE">
        <w:rPr>
          <w:rFonts w:ascii="Times New Roman" w:hAnsi="Times New Roman" w:cs="Times New Roman"/>
          <w:sz w:val="24"/>
          <w:szCs w:val="24"/>
        </w:rPr>
        <w:t xml:space="preserve"> velikim silama u novom razračunavanju. Ovo je možda </w:t>
      </w:r>
      <w:proofErr w:type="spellStart"/>
      <w:r w:rsidRPr="00D97CEE">
        <w:rPr>
          <w:rFonts w:ascii="Times New Roman" w:hAnsi="Times New Roman" w:cs="Times New Roman"/>
          <w:sz w:val="24"/>
          <w:szCs w:val="24"/>
        </w:rPr>
        <w:t>najrealnija</w:t>
      </w:r>
      <w:proofErr w:type="spellEnd"/>
      <w:r w:rsidRPr="00D97CEE">
        <w:rPr>
          <w:rFonts w:ascii="Times New Roman" w:hAnsi="Times New Roman" w:cs="Times New Roman"/>
          <w:sz w:val="24"/>
          <w:szCs w:val="24"/>
        </w:rPr>
        <w:t xml:space="preserve"> definicija tog nesretnog čovjeka i njegovog </w:t>
      </w:r>
      <w:proofErr w:type="spellStart"/>
      <w:r w:rsidRPr="00D97CEE">
        <w:rPr>
          <w:rFonts w:ascii="Times New Roman" w:hAnsi="Times New Roman" w:cs="Times New Roman"/>
          <w:sz w:val="24"/>
          <w:szCs w:val="24"/>
        </w:rPr>
        <w:t>atentatorskog</w:t>
      </w:r>
      <w:proofErr w:type="spellEnd"/>
      <w:r w:rsidRPr="00D97CEE">
        <w:rPr>
          <w:rFonts w:ascii="Times New Roman" w:hAnsi="Times New Roman" w:cs="Times New Roman"/>
          <w:sz w:val="24"/>
          <w:szCs w:val="24"/>
        </w:rPr>
        <w:t xml:space="preserve"> čina. On je samo topovsko meso, </w:t>
      </w:r>
      <w:proofErr w:type="spellStart"/>
      <w:r w:rsidRPr="00D97CEE">
        <w:rPr>
          <w:rFonts w:ascii="Times New Roman" w:hAnsi="Times New Roman" w:cs="Times New Roman"/>
          <w:sz w:val="24"/>
          <w:szCs w:val="24"/>
        </w:rPr>
        <w:t>srbizirani</w:t>
      </w:r>
      <w:proofErr w:type="spellEnd"/>
      <w:r w:rsidRPr="00D97CEE">
        <w:rPr>
          <w:rFonts w:ascii="Times New Roman" w:hAnsi="Times New Roman" w:cs="Times New Roman"/>
          <w:sz w:val="24"/>
          <w:szCs w:val="24"/>
        </w:rPr>
        <w:t xml:space="preserve"> Bosanac koji u nekom povijesnom toku služi projektu u kojem nema nikakvog udjela, niti bitne moći. Tipični nesrećnik</w:t>
      </w:r>
      <w:r>
        <w:rPr>
          <w:rFonts w:ascii="Times New Roman" w:hAnsi="Times New Roman" w:cs="Times New Roman"/>
          <w:sz w:val="24"/>
          <w:szCs w:val="24"/>
        </w:rPr>
        <w:t xml:space="preserve"> iz</w:t>
      </w:r>
      <w:r w:rsidRPr="00D97CEE">
        <w:rPr>
          <w:rFonts w:ascii="Times New Roman" w:hAnsi="Times New Roman" w:cs="Times New Roman"/>
          <w:sz w:val="24"/>
          <w:szCs w:val="24"/>
        </w:rPr>
        <w:t xml:space="preserve"> </w:t>
      </w:r>
      <w:proofErr w:type="spellStart"/>
      <w:r w:rsidRPr="00D97CEE">
        <w:rPr>
          <w:rFonts w:ascii="Times New Roman" w:hAnsi="Times New Roman" w:cs="Times New Roman"/>
          <w:sz w:val="24"/>
          <w:szCs w:val="24"/>
        </w:rPr>
        <w:t>malobrojnog</w:t>
      </w:r>
      <w:proofErr w:type="spellEnd"/>
      <w:r w:rsidRPr="00D97CEE">
        <w:rPr>
          <w:rFonts w:ascii="Times New Roman" w:hAnsi="Times New Roman" w:cs="Times New Roman"/>
          <w:sz w:val="24"/>
          <w:szCs w:val="24"/>
        </w:rPr>
        <w:t xml:space="preserve"> naroda koji se pokušava ugurati na veliku scenu povijesti. Danas se vidi da je srbijanska politička i kulturna javnost pristupila naraciji o Principu kao odbrani srpstva od novih nasrtaja. S</w:t>
      </w:r>
      <w:r>
        <w:rPr>
          <w:rFonts w:ascii="Times New Roman" w:hAnsi="Times New Roman" w:cs="Times New Roman"/>
          <w:sz w:val="24"/>
          <w:szCs w:val="24"/>
        </w:rPr>
        <w:t>as</w:t>
      </w:r>
      <w:r w:rsidRPr="00D97CEE">
        <w:rPr>
          <w:rFonts w:ascii="Times New Roman" w:hAnsi="Times New Roman" w:cs="Times New Roman"/>
          <w:sz w:val="24"/>
          <w:szCs w:val="24"/>
        </w:rPr>
        <w:t xml:space="preserve">vim je poznato da je Srbija bila mala i beznačajna državica u svjetskim </w:t>
      </w:r>
      <w:r w:rsidRPr="00D97CEE">
        <w:rPr>
          <w:rFonts w:ascii="Times New Roman" w:hAnsi="Times New Roman" w:cs="Times New Roman"/>
          <w:sz w:val="24"/>
          <w:szCs w:val="24"/>
        </w:rPr>
        <w:lastRenderedPageBreak/>
        <w:t>relacijama oko 1914. da bi ona nešto bitno mogla odrediti u toku povijesti. Postojali su mnogo veći i jači politički i vojni subjekti koji su određivali sadržaj i tokove povijesti. Dakle, Srbija nije odredila tokove povijesti niti je Princip jedan od velikih povijesnih likova. Oni samo služe u već pripremljenim igrama velikih sila.</w:t>
      </w:r>
    </w:p>
    <w:p w:rsidR="00BF38F2" w:rsidRDefault="00BF38F2"/>
    <w:sectPr w:rsidR="00BF38F2" w:rsidSect="00BF38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2049F"/>
    <w:rsid w:val="0022049F"/>
    <w:rsid w:val="00BF38F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2049F"/>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Senaid</dc:creator>
  <cp:lastModifiedBy>Senaid</cp:lastModifiedBy>
  <cp:revision>1</cp:revision>
  <dcterms:created xsi:type="dcterms:W3CDTF">2014-06-26T21:35:00Z</dcterms:created>
  <dcterms:modified xsi:type="dcterms:W3CDTF">2014-06-26T21:36:00Z</dcterms:modified>
</cp:coreProperties>
</file>