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60" w:rsidRDefault="00481960" w:rsidP="00481960">
      <w:pPr>
        <w:pStyle w:val="Heading1"/>
        <w:spacing w:before="0" w:beforeAutospacing="0" w:after="58" w:afterAutospacing="0" w:line="288" w:lineRule="atLeast"/>
        <w:rPr>
          <w:rFonts w:ascii="Bookman Old Style" w:hAnsi="Bookman Old Style" w:cs="Arial"/>
          <w:b w:val="0"/>
          <w:bCs w:val="0"/>
          <w:color w:val="000000"/>
          <w:sz w:val="24"/>
          <w:szCs w:val="24"/>
        </w:rPr>
      </w:pPr>
      <w:proofErr w:type="spellStart"/>
      <w:r w:rsidRPr="00481960">
        <w:rPr>
          <w:rFonts w:ascii="Bookman Old Style" w:hAnsi="Bookman Old Style" w:cs="Arial"/>
          <w:b w:val="0"/>
          <w:bCs w:val="0"/>
          <w:color w:val="000000"/>
          <w:sz w:val="24"/>
          <w:szCs w:val="24"/>
        </w:rPr>
        <w:t>Saopćenje</w:t>
      </w:r>
      <w:proofErr w:type="spellEnd"/>
      <w:r w:rsidRPr="00481960">
        <w:rPr>
          <w:rFonts w:ascii="Bookman Old Style" w:hAnsi="Bookman Old Style" w:cs="Arial"/>
          <w:b w:val="0"/>
          <w:bCs w:val="0"/>
          <w:color w:val="000000"/>
          <w:sz w:val="24"/>
          <w:szCs w:val="24"/>
        </w:rPr>
        <w:t xml:space="preserve"> za </w:t>
      </w:r>
      <w:proofErr w:type="spellStart"/>
      <w:r w:rsidRPr="00481960">
        <w:rPr>
          <w:rFonts w:ascii="Bookman Old Style" w:hAnsi="Bookman Old Style" w:cs="Arial"/>
          <w:b w:val="0"/>
          <w:bCs w:val="0"/>
          <w:color w:val="000000"/>
          <w:sz w:val="24"/>
          <w:szCs w:val="24"/>
        </w:rPr>
        <w:t>javnost</w:t>
      </w:r>
      <w:proofErr w:type="spellEnd"/>
      <w:r w:rsidRPr="00481960">
        <w:rPr>
          <w:rFonts w:ascii="Bookman Old Style" w:hAnsi="Bookman Old Style" w:cs="Arial"/>
          <w:b w:val="0"/>
          <w:bCs w:val="0"/>
          <w:color w:val="000000"/>
          <w:sz w:val="24"/>
          <w:szCs w:val="24"/>
        </w:rPr>
        <w:t xml:space="preserve">: </w:t>
      </w:r>
      <w:proofErr w:type="spellStart"/>
      <w:r w:rsidRPr="00481960">
        <w:rPr>
          <w:rFonts w:ascii="Bookman Old Style" w:hAnsi="Bookman Old Style" w:cs="Arial"/>
          <w:b w:val="0"/>
          <w:bCs w:val="0"/>
          <w:color w:val="000000"/>
          <w:sz w:val="24"/>
          <w:szCs w:val="24"/>
        </w:rPr>
        <w:t>Potrebno</w:t>
      </w:r>
      <w:proofErr w:type="spellEnd"/>
      <w:r w:rsidRPr="00481960">
        <w:rPr>
          <w:rFonts w:ascii="Bookman Old Style" w:hAnsi="Bookman Old Style" w:cs="Arial"/>
          <w:b w:val="0"/>
          <w:bCs w:val="0"/>
          <w:color w:val="000000"/>
          <w:sz w:val="24"/>
          <w:szCs w:val="24"/>
        </w:rPr>
        <w:t xml:space="preserve"> je </w:t>
      </w:r>
      <w:proofErr w:type="spellStart"/>
      <w:r w:rsidRPr="00481960">
        <w:rPr>
          <w:rFonts w:ascii="Bookman Old Style" w:hAnsi="Bookman Old Style" w:cs="Arial"/>
          <w:b w:val="0"/>
          <w:bCs w:val="0"/>
          <w:color w:val="000000"/>
          <w:sz w:val="24"/>
          <w:szCs w:val="24"/>
        </w:rPr>
        <w:t>uvrstiti</w:t>
      </w:r>
      <w:proofErr w:type="spellEnd"/>
      <w:r w:rsidRPr="00481960">
        <w:rPr>
          <w:rFonts w:ascii="Bookman Old Style" w:hAnsi="Bookman Old Style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481960">
        <w:rPr>
          <w:rFonts w:ascii="Bookman Old Style" w:hAnsi="Bookman Old Style" w:cs="Arial"/>
          <w:b w:val="0"/>
          <w:bCs w:val="0"/>
          <w:color w:val="000000"/>
          <w:sz w:val="24"/>
          <w:szCs w:val="24"/>
        </w:rPr>
        <w:t>logore</w:t>
      </w:r>
      <w:proofErr w:type="spellEnd"/>
      <w:r w:rsidRPr="00481960">
        <w:rPr>
          <w:rFonts w:ascii="Bookman Old Style" w:hAnsi="Bookman Old Style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481960">
        <w:rPr>
          <w:rFonts w:ascii="Bookman Old Style" w:hAnsi="Bookman Old Style" w:cs="Arial"/>
          <w:b w:val="0"/>
          <w:bCs w:val="0"/>
          <w:color w:val="000000"/>
          <w:sz w:val="24"/>
          <w:szCs w:val="24"/>
        </w:rPr>
        <w:t>Omarska</w:t>
      </w:r>
      <w:proofErr w:type="spellEnd"/>
      <w:r w:rsidRPr="00481960">
        <w:rPr>
          <w:rFonts w:ascii="Bookman Old Style" w:hAnsi="Bookman Old Style" w:cs="Arial"/>
          <w:b w:val="0"/>
          <w:bCs w:val="0"/>
          <w:color w:val="000000"/>
          <w:sz w:val="24"/>
          <w:szCs w:val="24"/>
        </w:rPr>
        <w:t xml:space="preserve"> i </w:t>
      </w:r>
      <w:proofErr w:type="spellStart"/>
      <w:r w:rsidRPr="00481960">
        <w:rPr>
          <w:rFonts w:ascii="Bookman Old Style" w:hAnsi="Bookman Old Style" w:cs="Arial"/>
          <w:b w:val="0"/>
          <w:bCs w:val="0"/>
          <w:color w:val="000000"/>
          <w:sz w:val="24"/>
          <w:szCs w:val="24"/>
        </w:rPr>
        <w:t>Trnopolje</w:t>
      </w:r>
      <w:proofErr w:type="spellEnd"/>
      <w:r w:rsidRPr="00481960">
        <w:rPr>
          <w:rFonts w:ascii="Bookman Old Style" w:hAnsi="Bookman Old Style" w:cs="Arial"/>
          <w:b w:val="0"/>
          <w:bCs w:val="0"/>
          <w:color w:val="000000"/>
          <w:sz w:val="24"/>
          <w:szCs w:val="24"/>
        </w:rPr>
        <w:t xml:space="preserve"> u </w:t>
      </w:r>
      <w:proofErr w:type="spellStart"/>
      <w:r w:rsidRPr="00481960">
        <w:rPr>
          <w:rFonts w:ascii="Bookman Old Style" w:hAnsi="Bookman Old Style" w:cs="Arial"/>
          <w:b w:val="0"/>
          <w:bCs w:val="0"/>
          <w:color w:val="000000"/>
          <w:sz w:val="24"/>
          <w:szCs w:val="24"/>
        </w:rPr>
        <w:t>istraživanje</w:t>
      </w:r>
      <w:proofErr w:type="spellEnd"/>
      <w:r w:rsidRPr="00481960">
        <w:rPr>
          <w:rFonts w:ascii="Bookman Old Style" w:hAnsi="Bookman Old Style" w:cs="Arial"/>
          <w:b w:val="0"/>
          <w:bCs w:val="0"/>
          <w:color w:val="000000"/>
          <w:sz w:val="24"/>
          <w:szCs w:val="24"/>
        </w:rPr>
        <w:t xml:space="preserve"> TPOS i CDTP</w:t>
      </w:r>
    </w:p>
    <w:p w:rsidR="00481960" w:rsidRPr="00481960" w:rsidRDefault="00481960" w:rsidP="00481960">
      <w:pPr>
        <w:pStyle w:val="Heading1"/>
        <w:spacing w:before="0" w:beforeAutospacing="0" w:after="58" w:afterAutospacing="0" w:line="288" w:lineRule="atLeast"/>
        <w:rPr>
          <w:rFonts w:ascii="Bookman Old Style" w:hAnsi="Bookman Old Style" w:cs="Arial"/>
          <w:b w:val="0"/>
          <w:bCs w:val="0"/>
          <w:color w:val="000000"/>
          <w:sz w:val="24"/>
          <w:szCs w:val="24"/>
        </w:rPr>
      </w:pPr>
    </w:p>
    <w:p w:rsidR="00481960" w:rsidRPr="00481960" w:rsidRDefault="00481960" w:rsidP="00481960">
      <w:pPr>
        <w:pStyle w:val="meta"/>
        <w:spacing w:before="0" w:beforeAutospacing="0" w:after="240" w:afterAutospacing="0"/>
        <w:rPr>
          <w:rFonts w:ascii="Bookman Old Style" w:hAnsi="Bookman Old Style" w:cs="Arial"/>
          <w:i/>
          <w:iCs/>
          <w:color w:val="BBBBBB"/>
        </w:rPr>
      </w:pPr>
      <w:proofErr w:type="gramStart"/>
      <w:r w:rsidRPr="00481960">
        <w:rPr>
          <w:rFonts w:ascii="Bookman Old Style" w:hAnsi="Bookman Old Style" w:cs="Arial"/>
          <w:bCs/>
          <w:color w:val="000000"/>
        </w:rPr>
        <w:t>Sa</w:t>
      </w:r>
      <w:proofErr w:type="gram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osobitim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zanimanjem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smo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popratili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predstavljanje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rezultata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rada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Udruženja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Tranzicijska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pravda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,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odgovornost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i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sjećanje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(TPOS)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iz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Sarajeva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i Centra za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demokratiju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i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tranzicionu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pravdu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(CDTP)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iz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Banja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Luke,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na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dokumentiranju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logora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i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drugih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zatočeničkih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objekata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u BiH 1992 – 1995. </w:t>
      </w:r>
      <w:proofErr w:type="spellStart"/>
      <w:proofErr w:type="gramStart"/>
      <w:r w:rsidRPr="00481960">
        <w:rPr>
          <w:rFonts w:ascii="Bookman Old Style" w:hAnsi="Bookman Old Style" w:cs="Arial"/>
          <w:bCs/>
          <w:color w:val="000000"/>
        </w:rPr>
        <w:t>Vjerujemo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da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su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navedena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udruženja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ovom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izuzetno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važnom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poslu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pristupili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objektivno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,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nepristrasno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i u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dobroj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vjeri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>.</w:t>
      </w:r>
      <w:proofErr w:type="gram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Posao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evidentiranja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i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dokumentacije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svih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zatočeničkih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objekata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u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kojima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su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zadržan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civili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i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ratni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zarobljenici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sigurno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je bio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izuzetno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naporan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i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iscrpljujući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,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obzirom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da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je u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periodu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proofErr w:type="gramStart"/>
      <w:r w:rsidRPr="00481960">
        <w:rPr>
          <w:rFonts w:ascii="Bookman Old Style" w:hAnsi="Bookman Old Style" w:cs="Arial"/>
          <w:bCs/>
          <w:color w:val="000000"/>
        </w:rPr>
        <w:t>od</w:t>
      </w:r>
      <w:proofErr w:type="spellEnd"/>
      <w:proofErr w:type="gramEnd"/>
      <w:r w:rsidRPr="00481960">
        <w:rPr>
          <w:rFonts w:ascii="Bookman Old Style" w:hAnsi="Bookman Old Style" w:cs="Arial"/>
          <w:bCs/>
          <w:color w:val="000000"/>
        </w:rPr>
        <w:t xml:space="preserve"> 1992 – 1995. </w:t>
      </w:r>
      <w:proofErr w:type="spellStart"/>
      <w:proofErr w:type="gramStart"/>
      <w:r w:rsidRPr="00481960">
        <w:rPr>
          <w:rFonts w:ascii="Bookman Old Style" w:hAnsi="Bookman Old Style" w:cs="Arial"/>
          <w:bCs/>
          <w:color w:val="000000"/>
        </w:rPr>
        <w:t>godine</w:t>
      </w:r>
      <w:proofErr w:type="spellEnd"/>
      <w:proofErr w:type="gramEnd"/>
      <w:r w:rsidRPr="00481960">
        <w:rPr>
          <w:rFonts w:ascii="Bookman Old Style" w:hAnsi="Bookman Old Style" w:cs="Arial"/>
          <w:bCs/>
          <w:color w:val="000000"/>
        </w:rPr>
        <w:t xml:space="preserve"> ova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nehumana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praksa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bila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,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nažalost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,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veoma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rasprostranjena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širom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Bosne i Hercegovine.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Svakako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smatramo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da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proofErr w:type="gramStart"/>
      <w:r w:rsidRPr="00481960">
        <w:rPr>
          <w:rFonts w:ascii="Bookman Old Style" w:hAnsi="Bookman Old Style" w:cs="Arial"/>
          <w:bCs/>
          <w:color w:val="000000"/>
        </w:rPr>
        <w:t>će</w:t>
      </w:r>
      <w:proofErr w:type="spellEnd"/>
      <w:proofErr w:type="gram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ovaj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projekat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biti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izuzetan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doprinos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procesu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pomirenja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i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objektivne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postkonfliktne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evaluacije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ratnih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dešavanja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u Bosni i Hercegovini,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ukoliko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bude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realiziran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potpuno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i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nedvosmisleno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u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odnosu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na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postojeće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fakte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,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dokaze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 xml:space="preserve"> i </w:t>
      </w:r>
      <w:proofErr w:type="spellStart"/>
      <w:r w:rsidRPr="00481960">
        <w:rPr>
          <w:rFonts w:ascii="Bookman Old Style" w:hAnsi="Bookman Old Style" w:cs="Arial"/>
          <w:bCs/>
          <w:color w:val="000000"/>
        </w:rPr>
        <w:t>izvore</w:t>
      </w:r>
      <w:proofErr w:type="spellEnd"/>
      <w:r w:rsidRPr="00481960">
        <w:rPr>
          <w:rFonts w:ascii="Bookman Old Style" w:hAnsi="Bookman Old Style" w:cs="Arial"/>
          <w:bCs/>
          <w:color w:val="000000"/>
        </w:rPr>
        <w:t>.</w:t>
      </w:r>
    </w:p>
    <w:p w:rsidR="00481960" w:rsidRPr="00481960" w:rsidRDefault="00481960" w:rsidP="00481960">
      <w:pPr>
        <w:pStyle w:val="NormalWeb"/>
        <w:spacing w:before="0" w:beforeAutospacing="0" w:after="300" w:afterAutospacing="0"/>
        <w:rPr>
          <w:rFonts w:ascii="Bookman Old Style" w:hAnsi="Bookman Old Style" w:cs="Arial"/>
        </w:rPr>
      </w:pPr>
      <w:proofErr w:type="spellStart"/>
      <w:r w:rsidRPr="00481960">
        <w:rPr>
          <w:rFonts w:ascii="Bookman Old Style" w:hAnsi="Bookman Old Style" w:cs="Arial"/>
        </w:rPr>
        <w:t>Imajući</w:t>
      </w:r>
      <w:proofErr w:type="spellEnd"/>
      <w:r w:rsidRPr="00481960">
        <w:rPr>
          <w:rFonts w:ascii="Bookman Old Style" w:hAnsi="Bookman Old Style" w:cs="Arial"/>
        </w:rPr>
        <w:t xml:space="preserve"> u </w:t>
      </w:r>
      <w:proofErr w:type="spellStart"/>
      <w:r w:rsidRPr="00481960">
        <w:rPr>
          <w:rFonts w:ascii="Bookman Old Style" w:hAnsi="Bookman Old Style" w:cs="Arial"/>
        </w:rPr>
        <w:t>vidu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sve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navedeno</w:t>
      </w:r>
      <w:proofErr w:type="spellEnd"/>
      <w:r w:rsidRPr="00481960">
        <w:rPr>
          <w:rFonts w:ascii="Bookman Old Style" w:hAnsi="Bookman Old Style" w:cs="Arial"/>
        </w:rPr>
        <w:t xml:space="preserve">, </w:t>
      </w:r>
      <w:proofErr w:type="spellStart"/>
      <w:r w:rsidRPr="00481960">
        <w:rPr>
          <w:rFonts w:ascii="Bookman Old Style" w:hAnsi="Bookman Old Style" w:cs="Arial"/>
        </w:rPr>
        <w:t>potpuno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nam</w:t>
      </w:r>
      <w:proofErr w:type="spellEnd"/>
      <w:r w:rsidRPr="00481960">
        <w:rPr>
          <w:rFonts w:ascii="Bookman Old Style" w:hAnsi="Bookman Old Style" w:cs="Arial"/>
        </w:rPr>
        <w:t xml:space="preserve"> je </w:t>
      </w:r>
      <w:proofErr w:type="spellStart"/>
      <w:r w:rsidRPr="00481960">
        <w:rPr>
          <w:rFonts w:ascii="Bookman Old Style" w:hAnsi="Bookman Old Style" w:cs="Arial"/>
        </w:rPr>
        <w:t>nejasna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činjenica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da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su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na</w:t>
      </w:r>
      <w:proofErr w:type="spellEnd"/>
      <w:r w:rsidRPr="00481960">
        <w:rPr>
          <w:rFonts w:ascii="Bookman Old Style" w:hAnsi="Bookman Old Style" w:cs="Arial"/>
        </w:rPr>
        <w:t xml:space="preserve"> web-</w:t>
      </w:r>
      <w:proofErr w:type="spellStart"/>
      <w:r w:rsidRPr="00481960">
        <w:rPr>
          <w:rFonts w:ascii="Bookman Old Style" w:hAnsi="Bookman Old Style" w:cs="Arial"/>
        </w:rPr>
        <w:t>stranici</w:t>
      </w:r>
      <w:proofErr w:type="spellEnd"/>
      <w:r w:rsidRPr="00481960">
        <w:rPr>
          <w:rStyle w:val="apple-converted-space"/>
          <w:rFonts w:ascii="Bookman Old Style" w:hAnsi="Bookman Old Style" w:cs="Arial"/>
        </w:rPr>
        <w:t> </w:t>
      </w:r>
      <w:r w:rsidRPr="00481960">
        <w:rPr>
          <w:rStyle w:val="Emphasis"/>
          <w:rFonts w:ascii="Bookman Old Style" w:hAnsi="Bookman Old Style" w:cs="Arial"/>
        </w:rPr>
        <w:t>tranzicijska-pravda.com</w:t>
      </w:r>
      <w:r w:rsidRPr="00481960">
        <w:rPr>
          <w:rFonts w:ascii="Bookman Old Style" w:hAnsi="Bookman Old Style" w:cs="Arial"/>
        </w:rPr>
        <w:t xml:space="preserve">, u </w:t>
      </w:r>
      <w:proofErr w:type="spellStart"/>
      <w:r w:rsidRPr="00481960">
        <w:rPr>
          <w:rFonts w:ascii="Bookman Old Style" w:hAnsi="Bookman Old Style" w:cs="Arial"/>
        </w:rPr>
        <w:t>podsekciji</w:t>
      </w:r>
      <w:proofErr w:type="spellEnd"/>
      <w:r w:rsidRPr="00481960">
        <w:rPr>
          <w:rFonts w:ascii="Bookman Old Style" w:hAnsi="Bookman Old Style" w:cs="Arial"/>
        </w:rPr>
        <w:t xml:space="preserve"> „</w:t>
      </w:r>
      <w:proofErr w:type="spellStart"/>
      <w:r w:rsidRPr="00481960">
        <w:rPr>
          <w:rStyle w:val="Emphasis"/>
          <w:rFonts w:ascii="Bookman Old Style" w:hAnsi="Bookman Old Style" w:cs="Arial"/>
        </w:rPr>
        <w:t>Profili</w:t>
      </w:r>
      <w:proofErr w:type="spellEnd"/>
      <w:r w:rsidRPr="00481960">
        <w:rPr>
          <w:rStyle w:val="Emphasis"/>
          <w:rFonts w:ascii="Bookman Old Style" w:hAnsi="Bookman Old Style" w:cs="Arial"/>
        </w:rPr>
        <w:t xml:space="preserve"> </w:t>
      </w:r>
      <w:proofErr w:type="spellStart"/>
      <w:r w:rsidRPr="00481960">
        <w:rPr>
          <w:rStyle w:val="Emphasis"/>
          <w:rFonts w:ascii="Bookman Old Style" w:hAnsi="Bookman Old Style" w:cs="Arial"/>
        </w:rPr>
        <w:t>logora</w:t>
      </w:r>
      <w:proofErr w:type="spellEnd"/>
      <w:r w:rsidRPr="00481960">
        <w:rPr>
          <w:rStyle w:val="Emphasis"/>
          <w:rFonts w:ascii="Bookman Old Style" w:hAnsi="Bookman Old Style" w:cs="Arial"/>
        </w:rPr>
        <w:t xml:space="preserve"> i </w:t>
      </w:r>
      <w:proofErr w:type="spellStart"/>
      <w:r w:rsidRPr="00481960">
        <w:rPr>
          <w:rStyle w:val="Emphasis"/>
          <w:rFonts w:ascii="Bookman Old Style" w:hAnsi="Bookman Old Style" w:cs="Arial"/>
        </w:rPr>
        <w:t>zatočeničkih</w:t>
      </w:r>
      <w:proofErr w:type="spellEnd"/>
      <w:r w:rsidRPr="00481960">
        <w:rPr>
          <w:rStyle w:val="Emphasis"/>
          <w:rFonts w:ascii="Bookman Old Style" w:hAnsi="Bookman Old Style" w:cs="Arial"/>
        </w:rPr>
        <w:t xml:space="preserve"> </w:t>
      </w:r>
      <w:proofErr w:type="spellStart"/>
      <w:r w:rsidRPr="00481960">
        <w:rPr>
          <w:rStyle w:val="Emphasis"/>
          <w:rFonts w:ascii="Bookman Old Style" w:hAnsi="Bookman Old Style" w:cs="Arial"/>
        </w:rPr>
        <w:t>objekata</w:t>
      </w:r>
      <w:proofErr w:type="spellEnd"/>
      <w:proofErr w:type="gramStart"/>
      <w:r w:rsidRPr="00481960">
        <w:rPr>
          <w:rFonts w:ascii="Bookman Old Style" w:hAnsi="Bookman Old Style" w:cs="Arial"/>
        </w:rPr>
        <w:t>“ sa</w:t>
      </w:r>
      <w:proofErr w:type="gram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spiska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objekata</w:t>
      </w:r>
      <w:proofErr w:type="spellEnd"/>
      <w:r w:rsidRPr="00481960">
        <w:rPr>
          <w:rFonts w:ascii="Bookman Old Style" w:hAnsi="Bookman Old Style" w:cs="Arial"/>
        </w:rPr>
        <w:t xml:space="preserve"> u </w:t>
      </w:r>
      <w:proofErr w:type="spellStart"/>
      <w:r w:rsidRPr="00481960">
        <w:rPr>
          <w:rFonts w:ascii="Bookman Old Style" w:hAnsi="Bookman Old Style" w:cs="Arial"/>
        </w:rPr>
        <w:t>prijedorskoj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regiji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izostavljeni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koncentracioni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logori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Omarska</w:t>
      </w:r>
      <w:proofErr w:type="spellEnd"/>
      <w:r w:rsidRPr="00481960">
        <w:rPr>
          <w:rFonts w:ascii="Bookman Old Style" w:hAnsi="Bookman Old Style" w:cs="Arial"/>
        </w:rPr>
        <w:t xml:space="preserve"> i </w:t>
      </w:r>
      <w:proofErr w:type="spellStart"/>
      <w:r w:rsidRPr="00481960">
        <w:rPr>
          <w:rFonts w:ascii="Bookman Old Style" w:hAnsi="Bookman Old Style" w:cs="Arial"/>
        </w:rPr>
        <w:t>Trnopolje</w:t>
      </w:r>
      <w:proofErr w:type="spellEnd"/>
      <w:r w:rsidRPr="00481960">
        <w:rPr>
          <w:rFonts w:ascii="Bookman Old Style" w:hAnsi="Bookman Old Style" w:cs="Arial"/>
        </w:rPr>
        <w:t xml:space="preserve">. </w:t>
      </w:r>
      <w:proofErr w:type="spellStart"/>
      <w:r w:rsidRPr="00481960">
        <w:rPr>
          <w:rFonts w:ascii="Bookman Old Style" w:hAnsi="Bookman Old Style" w:cs="Arial"/>
        </w:rPr>
        <w:t>Obzirom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da</w:t>
      </w:r>
      <w:proofErr w:type="spellEnd"/>
      <w:r w:rsidRPr="00481960">
        <w:rPr>
          <w:rFonts w:ascii="Bookman Old Style" w:hAnsi="Bookman Old Style" w:cs="Arial"/>
        </w:rPr>
        <w:t xml:space="preserve"> je </w:t>
      </w:r>
      <w:proofErr w:type="spellStart"/>
      <w:r w:rsidRPr="00481960">
        <w:rPr>
          <w:rFonts w:ascii="Bookman Old Style" w:hAnsi="Bookman Old Style" w:cs="Arial"/>
        </w:rPr>
        <w:t>na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navedenoj</w:t>
      </w:r>
      <w:proofErr w:type="spellEnd"/>
      <w:r w:rsidRPr="00481960">
        <w:rPr>
          <w:rFonts w:ascii="Bookman Old Style" w:hAnsi="Bookman Old Style" w:cs="Arial"/>
        </w:rPr>
        <w:t xml:space="preserve"> web </w:t>
      </w:r>
      <w:proofErr w:type="spellStart"/>
      <w:r w:rsidRPr="00481960">
        <w:rPr>
          <w:rFonts w:ascii="Bookman Old Style" w:hAnsi="Bookman Old Style" w:cs="Arial"/>
        </w:rPr>
        <w:t>stranici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samo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ovlaš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predstavljen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metodološki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okvir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korišten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prilikom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istraživanja</w:t>
      </w:r>
      <w:proofErr w:type="spellEnd"/>
      <w:r w:rsidRPr="00481960">
        <w:rPr>
          <w:rFonts w:ascii="Bookman Old Style" w:hAnsi="Bookman Old Style" w:cs="Arial"/>
        </w:rPr>
        <w:t xml:space="preserve">, </w:t>
      </w:r>
      <w:proofErr w:type="spellStart"/>
      <w:r w:rsidRPr="00481960">
        <w:rPr>
          <w:rFonts w:ascii="Bookman Old Style" w:hAnsi="Bookman Old Style" w:cs="Arial"/>
        </w:rPr>
        <w:t>gdje</w:t>
      </w:r>
      <w:proofErr w:type="spellEnd"/>
      <w:r w:rsidRPr="00481960">
        <w:rPr>
          <w:rFonts w:ascii="Bookman Old Style" w:hAnsi="Bookman Old Style" w:cs="Arial"/>
        </w:rPr>
        <w:t xml:space="preserve"> je </w:t>
      </w:r>
      <w:proofErr w:type="spellStart"/>
      <w:r w:rsidRPr="00481960">
        <w:rPr>
          <w:rFonts w:ascii="Bookman Old Style" w:hAnsi="Bookman Old Style" w:cs="Arial"/>
        </w:rPr>
        <w:t>navedeno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da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su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korištene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relevantne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presude</w:t>
      </w:r>
      <w:proofErr w:type="spellEnd"/>
      <w:r w:rsidRPr="00481960">
        <w:rPr>
          <w:rFonts w:ascii="Bookman Old Style" w:hAnsi="Bookman Old Style" w:cs="Arial"/>
        </w:rPr>
        <w:t xml:space="preserve">, </w:t>
      </w:r>
      <w:proofErr w:type="spellStart"/>
      <w:r w:rsidRPr="00481960">
        <w:rPr>
          <w:rFonts w:ascii="Bookman Old Style" w:hAnsi="Bookman Old Style" w:cs="Arial"/>
        </w:rPr>
        <w:t>analizirani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transkripti</w:t>
      </w:r>
      <w:proofErr w:type="spellEnd"/>
      <w:r w:rsidRPr="00481960">
        <w:rPr>
          <w:rFonts w:ascii="Bookman Old Style" w:hAnsi="Bookman Old Style" w:cs="Arial"/>
        </w:rPr>
        <w:t xml:space="preserve">, </w:t>
      </w:r>
      <w:proofErr w:type="spellStart"/>
      <w:r w:rsidRPr="00481960">
        <w:rPr>
          <w:rFonts w:ascii="Bookman Old Style" w:hAnsi="Bookman Old Style" w:cs="Arial"/>
        </w:rPr>
        <w:t>dokazna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dokumentacija</w:t>
      </w:r>
      <w:proofErr w:type="spellEnd"/>
      <w:r w:rsidRPr="00481960">
        <w:rPr>
          <w:rFonts w:ascii="Bookman Old Style" w:hAnsi="Bookman Old Style" w:cs="Arial"/>
        </w:rPr>
        <w:t xml:space="preserve"> i </w:t>
      </w:r>
      <w:proofErr w:type="spellStart"/>
      <w:r w:rsidRPr="00481960">
        <w:rPr>
          <w:rFonts w:ascii="Bookman Old Style" w:hAnsi="Bookman Old Style" w:cs="Arial"/>
        </w:rPr>
        <w:t>izjave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svjedoka</w:t>
      </w:r>
      <w:proofErr w:type="spellEnd"/>
      <w:r w:rsidRPr="00481960">
        <w:rPr>
          <w:rFonts w:ascii="Bookman Old Style" w:hAnsi="Bookman Old Style" w:cs="Arial"/>
        </w:rPr>
        <w:t xml:space="preserve">, pored 64 </w:t>
      </w:r>
      <w:proofErr w:type="spellStart"/>
      <w:r w:rsidRPr="00481960">
        <w:rPr>
          <w:rFonts w:ascii="Bookman Old Style" w:hAnsi="Bookman Old Style" w:cs="Arial"/>
        </w:rPr>
        <w:t>različita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izvora</w:t>
      </w:r>
      <w:proofErr w:type="spellEnd"/>
      <w:r w:rsidRPr="00481960">
        <w:rPr>
          <w:rFonts w:ascii="Bookman Old Style" w:hAnsi="Bookman Old Style" w:cs="Arial"/>
        </w:rPr>
        <w:t xml:space="preserve"> u </w:t>
      </w:r>
      <w:proofErr w:type="spellStart"/>
      <w:r w:rsidRPr="00481960">
        <w:rPr>
          <w:rFonts w:ascii="Bookman Old Style" w:hAnsi="Bookman Old Style" w:cs="Arial"/>
        </w:rPr>
        <w:t>vidu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knjiga</w:t>
      </w:r>
      <w:proofErr w:type="spellEnd"/>
      <w:r w:rsidRPr="00481960">
        <w:rPr>
          <w:rFonts w:ascii="Bookman Old Style" w:hAnsi="Bookman Old Style" w:cs="Arial"/>
        </w:rPr>
        <w:t xml:space="preserve">, </w:t>
      </w:r>
      <w:proofErr w:type="spellStart"/>
      <w:r w:rsidRPr="00481960">
        <w:rPr>
          <w:rFonts w:ascii="Bookman Old Style" w:hAnsi="Bookman Old Style" w:cs="Arial"/>
        </w:rPr>
        <w:t>publikacija</w:t>
      </w:r>
      <w:proofErr w:type="spellEnd"/>
      <w:r w:rsidRPr="00481960">
        <w:rPr>
          <w:rFonts w:ascii="Bookman Old Style" w:hAnsi="Bookman Old Style" w:cs="Arial"/>
        </w:rPr>
        <w:t xml:space="preserve"> i </w:t>
      </w:r>
      <w:proofErr w:type="spellStart"/>
      <w:r w:rsidRPr="00481960">
        <w:rPr>
          <w:rFonts w:ascii="Bookman Old Style" w:hAnsi="Bookman Old Style" w:cs="Arial"/>
        </w:rPr>
        <w:t>drugih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dokumenata</w:t>
      </w:r>
      <w:proofErr w:type="spellEnd"/>
      <w:r w:rsidRPr="00481960">
        <w:rPr>
          <w:rFonts w:ascii="Bookman Old Style" w:hAnsi="Bookman Old Style" w:cs="Arial"/>
        </w:rPr>
        <w:t xml:space="preserve">, </w:t>
      </w:r>
      <w:proofErr w:type="spellStart"/>
      <w:r w:rsidRPr="00481960">
        <w:rPr>
          <w:rFonts w:ascii="Bookman Old Style" w:hAnsi="Bookman Old Style" w:cs="Arial"/>
        </w:rPr>
        <w:t>na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ovom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mjestu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želimo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uputiti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javnost</w:t>
      </w:r>
      <w:proofErr w:type="spellEnd"/>
      <w:r w:rsidRPr="00481960">
        <w:rPr>
          <w:rFonts w:ascii="Bookman Old Style" w:hAnsi="Bookman Old Style" w:cs="Arial"/>
        </w:rPr>
        <w:t xml:space="preserve"> i </w:t>
      </w:r>
      <w:proofErr w:type="spellStart"/>
      <w:r w:rsidRPr="00481960">
        <w:rPr>
          <w:rFonts w:ascii="Bookman Old Style" w:hAnsi="Bookman Old Style" w:cs="Arial"/>
        </w:rPr>
        <w:t>navedena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udruženja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na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potencijalne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izvore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koje</w:t>
      </w:r>
      <w:proofErr w:type="spellEnd"/>
      <w:r w:rsidRPr="00481960">
        <w:rPr>
          <w:rFonts w:ascii="Bookman Old Style" w:hAnsi="Bookman Old Style" w:cs="Arial"/>
        </w:rPr>
        <w:t xml:space="preserve"> je </w:t>
      </w:r>
      <w:proofErr w:type="spellStart"/>
      <w:r w:rsidRPr="00481960">
        <w:rPr>
          <w:rFonts w:ascii="Bookman Old Style" w:hAnsi="Bookman Old Style" w:cs="Arial"/>
        </w:rPr>
        <w:t>moguće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koristiti</w:t>
      </w:r>
      <w:proofErr w:type="spellEnd"/>
      <w:r w:rsidRPr="00481960">
        <w:rPr>
          <w:rFonts w:ascii="Bookman Old Style" w:hAnsi="Bookman Old Style" w:cs="Arial"/>
        </w:rPr>
        <w:t xml:space="preserve"> u </w:t>
      </w:r>
      <w:proofErr w:type="spellStart"/>
      <w:r w:rsidRPr="00481960">
        <w:rPr>
          <w:rFonts w:ascii="Bookman Old Style" w:hAnsi="Bookman Old Style" w:cs="Arial"/>
        </w:rPr>
        <w:t>svrhu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ispravljanja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ovog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propusta</w:t>
      </w:r>
      <w:proofErr w:type="spellEnd"/>
      <w:r w:rsidRPr="00481960">
        <w:rPr>
          <w:rFonts w:ascii="Bookman Old Style" w:hAnsi="Bookman Old Style" w:cs="Arial"/>
        </w:rPr>
        <w:t>.</w:t>
      </w:r>
    </w:p>
    <w:p w:rsidR="00481960" w:rsidRPr="00481960" w:rsidRDefault="00481960" w:rsidP="00481960">
      <w:pPr>
        <w:pStyle w:val="NormalWeb"/>
        <w:spacing w:before="0" w:beforeAutospacing="0" w:after="300" w:afterAutospacing="0"/>
        <w:rPr>
          <w:rFonts w:ascii="Bookman Old Style" w:hAnsi="Bookman Old Style" w:cs="Arial"/>
        </w:rPr>
      </w:pPr>
      <w:r w:rsidRPr="00481960">
        <w:rPr>
          <w:rFonts w:ascii="Bookman Old Style" w:hAnsi="Bookman Old Style" w:cs="Arial"/>
        </w:rPr>
        <w:t xml:space="preserve">U </w:t>
      </w:r>
      <w:proofErr w:type="spellStart"/>
      <w:r w:rsidRPr="00481960">
        <w:rPr>
          <w:rFonts w:ascii="Bookman Old Style" w:hAnsi="Bookman Old Style" w:cs="Arial"/>
        </w:rPr>
        <w:t>predmetu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Međunarodnog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krivičnog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suda</w:t>
      </w:r>
      <w:proofErr w:type="spellEnd"/>
      <w:r w:rsidRPr="00481960">
        <w:rPr>
          <w:rFonts w:ascii="Bookman Old Style" w:hAnsi="Bookman Old Style" w:cs="Arial"/>
        </w:rPr>
        <w:t xml:space="preserve"> za </w:t>
      </w:r>
      <w:proofErr w:type="spellStart"/>
      <w:r w:rsidRPr="00481960">
        <w:rPr>
          <w:rFonts w:ascii="Bookman Old Style" w:hAnsi="Bookman Old Style" w:cs="Arial"/>
        </w:rPr>
        <w:t>bivšu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Jugoslaviju</w:t>
      </w:r>
      <w:proofErr w:type="spellEnd"/>
      <w:r w:rsidRPr="00481960">
        <w:rPr>
          <w:rFonts w:ascii="Bookman Old Style" w:hAnsi="Bookman Old Style" w:cs="Arial"/>
        </w:rPr>
        <w:t xml:space="preserve"> (u </w:t>
      </w:r>
      <w:proofErr w:type="spellStart"/>
      <w:r w:rsidRPr="00481960">
        <w:rPr>
          <w:rFonts w:ascii="Bookman Old Style" w:hAnsi="Bookman Old Style" w:cs="Arial"/>
        </w:rPr>
        <w:t>daljem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tekstu</w:t>
      </w:r>
      <w:proofErr w:type="spellEnd"/>
      <w:r w:rsidRPr="00481960">
        <w:rPr>
          <w:rFonts w:ascii="Bookman Old Style" w:hAnsi="Bookman Old Style" w:cs="Arial"/>
        </w:rPr>
        <w:t xml:space="preserve"> ICTY)</w:t>
      </w:r>
      <w:r w:rsidRPr="00481960">
        <w:rPr>
          <w:rStyle w:val="apple-converted-space"/>
          <w:rFonts w:ascii="Bookman Old Style" w:hAnsi="Bookman Old Style" w:cs="Arial"/>
        </w:rPr>
        <w:t> </w:t>
      </w:r>
      <w:proofErr w:type="spellStart"/>
      <w:r w:rsidRPr="00481960">
        <w:rPr>
          <w:rStyle w:val="Emphasis"/>
          <w:rFonts w:ascii="Bookman Old Style" w:hAnsi="Bookman Old Style" w:cs="Arial"/>
          <w:b/>
          <w:bCs/>
        </w:rPr>
        <w:t>Kvočka</w:t>
      </w:r>
      <w:proofErr w:type="spellEnd"/>
      <w:r w:rsidRPr="00481960">
        <w:rPr>
          <w:rStyle w:val="apple-converted-space"/>
          <w:rFonts w:ascii="Bookman Old Style" w:hAnsi="Bookman Old Style" w:cs="Arial"/>
          <w:b/>
          <w:bCs/>
        </w:rPr>
        <w:t> </w:t>
      </w:r>
      <w:proofErr w:type="gramStart"/>
      <w:r w:rsidRPr="00481960">
        <w:rPr>
          <w:rStyle w:val="Emphasis"/>
          <w:rFonts w:ascii="Bookman Old Style" w:hAnsi="Bookman Old Style" w:cs="Arial"/>
          <w:b/>
          <w:bCs/>
        </w:rPr>
        <w:t>et</w:t>
      </w:r>
      <w:proofErr w:type="gramEnd"/>
      <w:r w:rsidRPr="00481960">
        <w:rPr>
          <w:rStyle w:val="Emphasis"/>
          <w:rFonts w:ascii="Bookman Old Style" w:hAnsi="Bookman Old Style" w:cs="Arial"/>
          <w:b/>
          <w:bCs/>
        </w:rPr>
        <w:t>. al.</w:t>
      </w:r>
      <w:r w:rsidRPr="00481960">
        <w:rPr>
          <w:rStyle w:val="apple-converted-space"/>
          <w:rFonts w:ascii="Bookman Old Style" w:hAnsi="Bookman Old Style" w:cs="Arial"/>
          <w:b/>
          <w:bCs/>
          <w:i/>
          <w:iCs/>
        </w:rPr>
        <w:t> </w:t>
      </w:r>
      <w:r w:rsidRPr="00481960">
        <w:rPr>
          <w:rStyle w:val="Strong"/>
          <w:rFonts w:ascii="Bookman Old Style" w:hAnsi="Bookman Old Style" w:cs="Arial"/>
        </w:rPr>
        <w:t>IT-98-30/1</w:t>
      </w:r>
      <w:r w:rsidRPr="00481960">
        <w:rPr>
          <w:rFonts w:ascii="Bookman Old Style" w:hAnsi="Bookman Old Style" w:cs="Arial"/>
        </w:rPr>
        <w:t xml:space="preserve">, </w:t>
      </w:r>
      <w:proofErr w:type="spellStart"/>
      <w:r w:rsidRPr="00481960">
        <w:rPr>
          <w:rFonts w:ascii="Bookman Old Style" w:hAnsi="Bookman Old Style" w:cs="Arial"/>
        </w:rPr>
        <w:t>zbog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počinjenog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Zločina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protiv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čovječnosti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osuđeni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su</w:t>
      </w:r>
      <w:proofErr w:type="spellEnd"/>
      <w:r w:rsidRPr="00481960">
        <w:rPr>
          <w:rFonts w:ascii="Bookman Old Style" w:hAnsi="Bookman Old Style" w:cs="Arial"/>
        </w:rPr>
        <w:t xml:space="preserve">: </w:t>
      </w:r>
      <w:proofErr w:type="spellStart"/>
      <w:r w:rsidRPr="00481960">
        <w:rPr>
          <w:rFonts w:ascii="Bookman Old Style" w:hAnsi="Bookman Old Style" w:cs="Arial"/>
        </w:rPr>
        <w:t>Miroslav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Kvočka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na</w:t>
      </w:r>
      <w:proofErr w:type="spellEnd"/>
      <w:r w:rsidRPr="00481960">
        <w:rPr>
          <w:rFonts w:ascii="Bookman Old Style" w:hAnsi="Bookman Old Style" w:cs="Arial"/>
        </w:rPr>
        <w:t xml:space="preserve"> 7 </w:t>
      </w:r>
      <w:proofErr w:type="spellStart"/>
      <w:r w:rsidRPr="00481960">
        <w:rPr>
          <w:rFonts w:ascii="Bookman Old Style" w:hAnsi="Bookman Old Style" w:cs="Arial"/>
        </w:rPr>
        <w:t>godina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zatvora</w:t>
      </w:r>
      <w:proofErr w:type="spellEnd"/>
      <w:r w:rsidRPr="00481960">
        <w:rPr>
          <w:rFonts w:ascii="Bookman Old Style" w:hAnsi="Bookman Old Style" w:cs="Arial"/>
        </w:rPr>
        <w:t xml:space="preserve">, </w:t>
      </w:r>
      <w:proofErr w:type="spellStart"/>
      <w:r w:rsidRPr="00481960">
        <w:rPr>
          <w:rFonts w:ascii="Bookman Old Style" w:hAnsi="Bookman Old Style" w:cs="Arial"/>
        </w:rPr>
        <w:t>Dragoljub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Prcać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na</w:t>
      </w:r>
      <w:proofErr w:type="spellEnd"/>
      <w:r w:rsidRPr="00481960">
        <w:rPr>
          <w:rFonts w:ascii="Bookman Old Style" w:hAnsi="Bookman Old Style" w:cs="Arial"/>
        </w:rPr>
        <w:t xml:space="preserve"> 5 </w:t>
      </w:r>
      <w:proofErr w:type="spellStart"/>
      <w:r w:rsidRPr="00481960">
        <w:rPr>
          <w:rFonts w:ascii="Bookman Old Style" w:hAnsi="Bookman Old Style" w:cs="Arial"/>
        </w:rPr>
        <w:t>godina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zatvora</w:t>
      </w:r>
      <w:proofErr w:type="spellEnd"/>
      <w:r w:rsidRPr="00481960">
        <w:rPr>
          <w:rFonts w:ascii="Bookman Old Style" w:hAnsi="Bookman Old Style" w:cs="Arial"/>
        </w:rPr>
        <w:t xml:space="preserve">, </w:t>
      </w:r>
      <w:proofErr w:type="spellStart"/>
      <w:r w:rsidRPr="00481960">
        <w:rPr>
          <w:rFonts w:ascii="Bookman Old Style" w:hAnsi="Bookman Old Style" w:cs="Arial"/>
        </w:rPr>
        <w:t>Milojica</w:t>
      </w:r>
      <w:proofErr w:type="spellEnd"/>
      <w:r w:rsidRPr="00481960">
        <w:rPr>
          <w:rFonts w:ascii="Bookman Old Style" w:hAnsi="Bookman Old Style" w:cs="Arial"/>
        </w:rPr>
        <w:t xml:space="preserve"> Kos </w:t>
      </w:r>
      <w:proofErr w:type="spellStart"/>
      <w:r w:rsidRPr="00481960">
        <w:rPr>
          <w:rFonts w:ascii="Bookman Old Style" w:hAnsi="Bookman Old Style" w:cs="Arial"/>
        </w:rPr>
        <w:t>na</w:t>
      </w:r>
      <w:proofErr w:type="spellEnd"/>
      <w:r w:rsidRPr="00481960">
        <w:rPr>
          <w:rFonts w:ascii="Bookman Old Style" w:hAnsi="Bookman Old Style" w:cs="Arial"/>
        </w:rPr>
        <w:t xml:space="preserve"> 6 </w:t>
      </w:r>
      <w:proofErr w:type="spellStart"/>
      <w:r w:rsidRPr="00481960">
        <w:rPr>
          <w:rFonts w:ascii="Bookman Old Style" w:hAnsi="Bookman Old Style" w:cs="Arial"/>
        </w:rPr>
        <w:t>godina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zatvora</w:t>
      </w:r>
      <w:proofErr w:type="spellEnd"/>
      <w:r w:rsidRPr="00481960">
        <w:rPr>
          <w:rFonts w:ascii="Bookman Old Style" w:hAnsi="Bookman Old Style" w:cs="Arial"/>
        </w:rPr>
        <w:t xml:space="preserve">, </w:t>
      </w:r>
      <w:proofErr w:type="spellStart"/>
      <w:r w:rsidRPr="00481960">
        <w:rPr>
          <w:rFonts w:ascii="Bookman Old Style" w:hAnsi="Bookman Old Style" w:cs="Arial"/>
        </w:rPr>
        <w:t>Mlađo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Radić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na</w:t>
      </w:r>
      <w:proofErr w:type="spellEnd"/>
      <w:r w:rsidRPr="00481960">
        <w:rPr>
          <w:rFonts w:ascii="Bookman Old Style" w:hAnsi="Bookman Old Style" w:cs="Arial"/>
        </w:rPr>
        <w:t xml:space="preserve"> 20 </w:t>
      </w:r>
      <w:proofErr w:type="spellStart"/>
      <w:r w:rsidRPr="00481960">
        <w:rPr>
          <w:rFonts w:ascii="Bookman Old Style" w:hAnsi="Bookman Old Style" w:cs="Arial"/>
        </w:rPr>
        <w:t>godina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zatvora</w:t>
      </w:r>
      <w:proofErr w:type="spellEnd"/>
      <w:r w:rsidRPr="00481960">
        <w:rPr>
          <w:rFonts w:ascii="Bookman Old Style" w:hAnsi="Bookman Old Style" w:cs="Arial"/>
        </w:rPr>
        <w:t xml:space="preserve">, </w:t>
      </w:r>
      <w:proofErr w:type="spellStart"/>
      <w:r w:rsidRPr="00481960">
        <w:rPr>
          <w:rFonts w:ascii="Bookman Old Style" w:hAnsi="Bookman Old Style" w:cs="Arial"/>
        </w:rPr>
        <w:t>Zoran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Žigić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na</w:t>
      </w:r>
      <w:proofErr w:type="spellEnd"/>
      <w:r w:rsidRPr="00481960">
        <w:rPr>
          <w:rFonts w:ascii="Bookman Old Style" w:hAnsi="Bookman Old Style" w:cs="Arial"/>
        </w:rPr>
        <w:t xml:space="preserve"> 25 </w:t>
      </w:r>
      <w:proofErr w:type="spellStart"/>
      <w:r w:rsidRPr="00481960">
        <w:rPr>
          <w:rFonts w:ascii="Bookman Old Style" w:hAnsi="Bookman Old Style" w:cs="Arial"/>
        </w:rPr>
        <w:t>godina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zatvora</w:t>
      </w:r>
      <w:proofErr w:type="spellEnd"/>
      <w:r w:rsidRPr="00481960">
        <w:rPr>
          <w:rFonts w:ascii="Bookman Old Style" w:hAnsi="Bookman Old Style" w:cs="Arial"/>
        </w:rPr>
        <w:t xml:space="preserve">. </w:t>
      </w:r>
      <w:proofErr w:type="spellStart"/>
      <w:r w:rsidRPr="00481960">
        <w:rPr>
          <w:rFonts w:ascii="Bookman Old Style" w:hAnsi="Bookman Old Style" w:cs="Arial"/>
        </w:rPr>
        <w:t>Presuda</w:t>
      </w:r>
      <w:proofErr w:type="spellEnd"/>
      <w:r w:rsidRPr="00481960">
        <w:rPr>
          <w:rFonts w:ascii="Bookman Old Style" w:hAnsi="Bookman Old Style" w:cs="Arial"/>
        </w:rPr>
        <w:t xml:space="preserve">, </w:t>
      </w:r>
      <w:proofErr w:type="spellStart"/>
      <w:r w:rsidRPr="00481960">
        <w:rPr>
          <w:rFonts w:ascii="Bookman Old Style" w:hAnsi="Bookman Old Style" w:cs="Arial"/>
        </w:rPr>
        <w:t>transkripti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gramStart"/>
      <w:r w:rsidRPr="00481960">
        <w:rPr>
          <w:rFonts w:ascii="Bookman Old Style" w:hAnsi="Bookman Old Style" w:cs="Arial"/>
        </w:rPr>
        <w:t>sa</w:t>
      </w:r>
      <w:proofErr w:type="gram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suđenja</w:t>
      </w:r>
      <w:proofErr w:type="spellEnd"/>
      <w:r w:rsidRPr="00481960">
        <w:rPr>
          <w:rFonts w:ascii="Bookman Old Style" w:hAnsi="Bookman Old Style" w:cs="Arial"/>
        </w:rPr>
        <w:t xml:space="preserve"> i </w:t>
      </w:r>
      <w:proofErr w:type="spellStart"/>
      <w:r w:rsidRPr="00481960">
        <w:rPr>
          <w:rFonts w:ascii="Bookman Old Style" w:hAnsi="Bookman Old Style" w:cs="Arial"/>
        </w:rPr>
        <w:t>ostala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dokumentacija</w:t>
      </w:r>
      <w:proofErr w:type="spellEnd"/>
      <w:r w:rsidRPr="00481960">
        <w:rPr>
          <w:rFonts w:ascii="Bookman Old Style" w:hAnsi="Bookman Old Style" w:cs="Arial"/>
        </w:rPr>
        <w:t xml:space="preserve">, </w:t>
      </w:r>
      <w:proofErr w:type="spellStart"/>
      <w:r w:rsidRPr="00481960">
        <w:rPr>
          <w:rFonts w:ascii="Bookman Old Style" w:hAnsi="Bookman Old Style" w:cs="Arial"/>
        </w:rPr>
        <w:t>koja</w:t>
      </w:r>
      <w:proofErr w:type="spellEnd"/>
      <w:r w:rsidRPr="00481960">
        <w:rPr>
          <w:rFonts w:ascii="Bookman Old Style" w:hAnsi="Bookman Old Style" w:cs="Arial"/>
        </w:rPr>
        <w:t xml:space="preserve"> je </w:t>
      </w:r>
      <w:proofErr w:type="spellStart"/>
      <w:r w:rsidRPr="00481960">
        <w:rPr>
          <w:rFonts w:ascii="Bookman Old Style" w:hAnsi="Bookman Old Style" w:cs="Arial"/>
        </w:rPr>
        <w:t>dostupna</w:t>
      </w:r>
      <w:proofErr w:type="spellEnd"/>
      <w:r w:rsidRPr="00481960">
        <w:rPr>
          <w:rFonts w:ascii="Bookman Old Style" w:hAnsi="Bookman Old Style" w:cs="Arial"/>
        </w:rPr>
        <w:t xml:space="preserve"> online, </w:t>
      </w:r>
      <w:proofErr w:type="spellStart"/>
      <w:r w:rsidRPr="00481960">
        <w:rPr>
          <w:rFonts w:ascii="Bookman Old Style" w:hAnsi="Bookman Old Style" w:cs="Arial"/>
        </w:rPr>
        <w:t>relevanta</w:t>
      </w:r>
      <w:proofErr w:type="spellEnd"/>
      <w:r w:rsidRPr="00481960">
        <w:rPr>
          <w:rFonts w:ascii="Bookman Old Style" w:hAnsi="Bookman Old Style" w:cs="Arial"/>
        </w:rPr>
        <w:t xml:space="preserve"> je u </w:t>
      </w:r>
      <w:proofErr w:type="spellStart"/>
      <w:r w:rsidRPr="00481960">
        <w:rPr>
          <w:rFonts w:ascii="Bookman Old Style" w:hAnsi="Bookman Old Style" w:cs="Arial"/>
        </w:rPr>
        <w:t>kontekstu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postojanja</w:t>
      </w:r>
      <w:proofErr w:type="spellEnd"/>
      <w:r w:rsidRPr="00481960">
        <w:rPr>
          <w:rFonts w:ascii="Bookman Old Style" w:hAnsi="Bookman Old Style" w:cs="Arial"/>
        </w:rPr>
        <w:t xml:space="preserve"> i </w:t>
      </w:r>
      <w:proofErr w:type="spellStart"/>
      <w:r w:rsidRPr="00481960">
        <w:rPr>
          <w:rFonts w:ascii="Bookman Old Style" w:hAnsi="Bookman Old Style" w:cs="Arial"/>
        </w:rPr>
        <w:t>rada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logora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Omarska</w:t>
      </w:r>
      <w:proofErr w:type="spellEnd"/>
      <w:r w:rsidRPr="00481960">
        <w:rPr>
          <w:rFonts w:ascii="Bookman Old Style" w:hAnsi="Bookman Old Style" w:cs="Arial"/>
        </w:rPr>
        <w:t xml:space="preserve"> i </w:t>
      </w:r>
      <w:proofErr w:type="spellStart"/>
      <w:r w:rsidRPr="00481960">
        <w:rPr>
          <w:rFonts w:ascii="Bookman Old Style" w:hAnsi="Bookman Old Style" w:cs="Arial"/>
        </w:rPr>
        <w:t>Trnopolje</w:t>
      </w:r>
      <w:proofErr w:type="spellEnd"/>
      <w:r w:rsidRPr="00481960">
        <w:rPr>
          <w:rFonts w:ascii="Bookman Old Style" w:hAnsi="Bookman Old Style" w:cs="Arial"/>
        </w:rPr>
        <w:t>.</w:t>
      </w:r>
    </w:p>
    <w:p w:rsidR="00481960" w:rsidRPr="00481960" w:rsidRDefault="00481960" w:rsidP="00481960">
      <w:pPr>
        <w:pStyle w:val="NormalWeb"/>
        <w:spacing w:before="0" w:beforeAutospacing="0" w:after="300" w:afterAutospacing="0"/>
        <w:rPr>
          <w:rFonts w:ascii="Bookman Old Style" w:hAnsi="Bookman Old Style" w:cs="Arial"/>
        </w:rPr>
      </w:pPr>
      <w:proofErr w:type="spellStart"/>
      <w:r w:rsidRPr="00481960">
        <w:rPr>
          <w:rFonts w:ascii="Bookman Old Style" w:hAnsi="Bookman Old Style" w:cs="Arial"/>
        </w:rPr>
        <w:t>Predmet</w:t>
      </w:r>
      <w:proofErr w:type="spellEnd"/>
      <w:r w:rsidRPr="00481960">
        <w:rPr>
          <w:rFonts w:ascii="Bookman Old Style" w:hAnsi="Bookman Old Style" w:cs="Arial"/>
        </w:rPr>
        <w:t xml:space="preserve"> ICTY</w:t>
      </w:r>
      <w:r w:rsidRPr="00481960">
        <w:rPr>
          <w:rStyle w:val="apple-converted-space"/>
          <w:rFonts w:ascii="Bookman Old Style" w:hAnsi="Bookman Old Style" w:cs="Arial"/>
        </w:rPr>
        <w:t> </w:t>
      </w:r>
      <w:proofErr w:type="spellStart"/>
      <w:r w:rsidRPr="00481960">
        <w:rPr>
          <w:rStyle w:val="Emphasis"/>
          <w:rFonts w:ascii="Bookman Old Style" w:hAnsi="Bookman Old Style" w:cs="Arial"/>
          <w:b/>
          <w:bCs/>
        </w:rPr>
        <w:t>Mejakić</w:t>
      </w:r>
      <w:proofErr w:type="spellEnd"/>
      <w:r w:rsidRPr="00481960">
        <w:rPr>
          <w:rStyle w:val="Emphasis"/>
          <w:rFonts w:ascii="Bookman Old Style" w:hAnsi="Bookman Old Style" w:cs="Arial"/>
          <w:b/>
          <w:bCs/>
        </w:rPr>
        <w:t xml:space="preserve"> </w:t>
      </w:r>
      <w:proofErr w:type="gramStart"/>
      <w:r w:rsidRPr="00481960">
        <w:rPr>
          <w:rStyle w:val="Emphasis"/>
          <w:rFonts w:ascii="Bookman Old Style" w:hAnsi="Bookman Old Style" w:cs="Arial"/>
          <w:b/>
          <w:bCs/>
        </w:rPr>
        <w:t>et</w:t>
      </w:r>
      <w:proofErr w:type="gramEnd"/>
      <w:r w:rsidRPr="00481960">
        <w:rPr>
          <w:rStyle w:val="Emphasis"/>
          <w:rFonts w:ascii="Bookman Old Style" w:hAnsi="Bookman Old Style" w:cs="Arial"/>
          <w:b/>
          <w:bCs/>
        </w:rPr>
        <w:t>. al.</w:t>
      </w:r>
      <w:r w:rsidRPr="00481960">
        <w:rPr>
          <w:rStyle w:val="apple-converted-space"/>
          <w:rFonts w:ascii="Bookman Old Style" w:hAnsi="Bookman Old Style" w:cs="Arial"/>
          <w:b/>
          <w:bCs/>
          <w:i/>
          <w:iCs/>
        </w:rPr>
        <w:t> </w:t>
      </w:r>
      <w:r w:rsidRPr="00481960">
        <w:rPr>
          <w:rStyle w:val="Strong"/>
          <w:rFonts w:ascii="Bookman Old Style" w:hAnsi="Bookman Old Style" w:cs="Arial"/>
        </w:rPr>
        <w:t>IT-02-65</w:t>
      </w:r>
      <w:r w:rsidRPr="00481960">
        <w:rPr>
          <w:rStyle w:val="apple-converted-space"/>
          <w:rFonts w:ascii="Bookman Old Style" w:hAnsi="Bookman Old Style" w:cs="Arial"/>
        </w:rPr>
        <w:t> </w:t>
      </w:r>
      <w:proofErr w:type="spellStart"/>
      <w:r w:rsidRPr="00481960">
        <w:rPr>
          <w:rFonts w:ascii="Bookman Old Style" w:hAnsi="Bookman Old Style" w:cs="Arial"/>
        </w:rPr>
        <w:t>ustupljen</w:t>
      </w:r>
      <w:proofErr w:type="spellEnd"/>
      <w:r w:rsidRPr="00481960">
        <w:rPr>
          <w:rFonts w:ascii="Bookman Old Style" w:hAnsi="Bookman Old Style" w:cs="Arial"/>
        </w:rPr>
        <w:t xml:space="preserve"> je </w:t>
      </w:r>
      <w:proofErr w:type="spellStart"/>
      <w:r w:rsidRPr="00481960">
        <w:rPr>
          <w:rFonts w:ascii="Bookman Old Style" w:hAnsi="Bookman Old Style" w:cs="Arial"/>
        </w:rPr>
        <w:t>na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nadležni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postupak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Sudu</w:t>
      </w:r>
      <w:proofErr w:type="spellEnd"/>
      <w:r w:rsidRPr="00481960">
        <w:rPr>
          <w:rFonts w:ascii="Bookman Old Style" w:hAnsi="Bookman Old Style" w:cs="Arial"/>
        </w:rPr>
        <w:t xml:space="preserve"> BiH (</w:t>
      </w:r>
      <w:proofErr w:type="spellStart"/>
      <w:r w:rsidRPr="00481960">
        <w:rPr>
          <w:rFonts w:ascii="Bookman Old Style" w:hAnsi="Bookman Old Style" w:cs="Arial"/>
        </w:rPr>
        <w:t>predmet</w:t>
      </w:r>
      <w:proofErr w:type="spellEnd"/>
      <w:r w:rsidRPr="00481960">
        <w:rPr>
          <w:rStyle w:val="apple-converted-space"/>
          <w:rFonts w:ascii="Bookman Old Style" w:hAnsi="Bookman Old Style" w:cs="Arial"/>
        </w:rPr>
        <w:t> </w:t>
      </w:r>
      <w:r w:rsidRPr="00481960">
        <w:rPr>
          <w:rStyle w:val="Strong"/>
          <w:rFonts w:ascii="Bookman Old Style" w:hAnsi="Bookman Old Style" w:cs="Arial"/>
        </w:rPr>
        <w:t>X-KRŽ-06/200</w:t>
      </w:r>
      <w:r w:rsidRPr="00481960">
        <w:rPr>
          <w:rFonts w:ascii="Bookman Old Style" w:hAnsi="Bookman Old Style" w:cs="Arial"/>
        </w:rPr>
        <w:t xml:space="preserve">) </w:t>
      </w:r>
      <w:proofErr w:type="spellStart"/>
      <w:r w:rsidRPr="00481960">
        <w:rPr>
          <w:rFonts w:ascii="Bookman Old Style" w:hAnsi="Bookman Old Style" w:cs="Arial"/>
        </w:rPr>
        <w:t>koji</w:t>
      </w:r>
      <w:proofErr w:type="spellEnd"/>
      <w:r w:rsidRPr="00481960">
        <w:rPr>
          <w:rFonts w:ascii="Bookman Old Style" w:hAnsi="Bookman Old Style" w:cs="Arial"/>
        </w:rPr>
        <w:t xml:space="preserve"> je </w:t>
      </w:r>
      <w:proofErr w:type="spellStart"/>
      <w:r w:rsidRPr="00481960">
        <w:rPr>
          <w:rFonts w:ascii="Bookman Old Style" w:hAnsi="Bookman Old Style" w:cs="Arial"/>
        </w:rPr>
        <w:t>donio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presudu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kojom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su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zbog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počinjenih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zločina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protiv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čovječnosti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osuđeni</w:t>
      </w:r>
      <w:proofErr w:type="spellEnd"/>
      <w:r w:rsidRPr="00481960">
        <w:rPr>
          <w:rFonts w:ascii="Bookman Old Style" w:hAnsi="Bookman Old Style" w:cs="Arial"/>
        </w:rPr>
        <w:t xml:space="preserve">: </w:t>
      </w:r>
      <w:proofErr w:type="spellStart"/>
      <w:r w:rsidRPr="00481960">
        <w:rPr>
          <w:rFonts w:ascii="Bookman Old Style" w:hAnsi="Bookman Old Style" w:cs="Arial"/>
        </w:rPr>
        <w:t>Željko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Mejakić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na</w:t>
      </w:r>
      <w:proofErr w:type="spellEnd"/>
      <w:r w:rsidRPr="00481960">
        <w:rPr>
          <w:rFonts w:ascii="Bookman Old Style" w:hAnsi="Bookman Old Style" w:cs="Arial"/>
        </w:rPr>
        <w:t xml:space="preserve"> 21 </w:t>
      </w:r>
      <w:proofErr w:type="spellStart"/>
      <w:r w:rsidRPr="00481960">
        <w:rPr>
          <w:rFonts w:ascii="Bookman Old Style" w:hAnsi="Bookman Old Style" w:cs="Arial"/>
        </w:rPr>
        <w:t>godinu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zatvora</w:t>
      </w:r>
      <w:proofErr w:type="spellEnd"/>
      <w:r w:rsidRPr="00481960">
        <w:rPr>
          <w:rFonts w:ascii="Bookman Old Style" w:hAnsi="Bookman Old Style" w:cs="Arial"/>
        </w:rPr>
        <w:t xml:space="preserve">, </w:t>
      </w:r>
      <w:proofErr w:type="spellStart"/>
      <w:r w:rsidRPr="00481960">
        <w:rPr>
          <w:rFonts w:ascii="Bookman Old Style" w:hAnsi="Bookman Old Style" w:cs="Arial"/>
        </w:rPr>
        <w:t>Momčilo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Gruban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na</w:t>
      </w:r>
      <w:proofErr w:type="spellEnd"/>
      <w:r w:rsidRPr="00481960">
        <w:rPr>
          <w:rFonts w:ascii="Bookman Old Style" w:hAnsi="Bookman Old Style" w:cs="Arial"/>
        </w:rPr>
        <w:t xml:space="preserve"> 7 </w:t>
      </w:r>
      <w:proofErr w:type="spellStart"/>
      <w:r w:rsidRPr="00481960">
        <w:rPr>
          <w:rFonts w:ascii="Bookman Old Style" w:hAnsi="Bookman Old Style" w:cs="Arial"/>
        </w:rPr>
        <w:t>godina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zatvora</w:t>
      </w:r>
      <w:proofErr w:type="spellEnd"/>
      <w:r w:rsidRPr="00481960">
        <w:rPr>
          <w:rFonts w:ascii="Bookman Old Style" w:hAnsi="Bookman Old Style" w:cs="Arial"/>
        </w:rPr>
        <w:t xml:space="preserve">, </w:t>
      </w:r>
      <w:proofErr w:type="spellStart"/>
      <w:r w:rsidRPr="00481960">
        <w:rPr>
          <w:rFonts w:ascii="Bookman Old Style" w:hAnsi="Bookman Old Style" w:cs="Arial"/>
        </w:rPr>
        <w:t>Dušan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Fuštar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na</w:t>
      </w:r>
      <w:proofErr w:type="spellEnd"/>
      <w:r w:rsidRPr="00481960">
        <w:rPr>
          <w:rFonts w:ascii="Bookman Old Style" w:hAnsi="Bookman Old Style" w:cs="Arial"/>
        </w:rPr>
        <w:t xml:space="preserve"> 9 </w:t>
      </w:r>
      <w:proofErr w:type="spellStart"/>
      <w:r w:rsidRPr="00481960">
        <w:rPr>
          <w:rFonts w:ascii="Bookman Old Style" w:hAnsi="Bookman Old Style" w:cs="Arial"/>
        </w:rPr>
        <w:t>godina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zatvora</w:t>
      </w:r>
      <w:proofErr w:type="spellEnd"/>
      <w:r w:rsidRPr="00481960">
        <w:rPr>
          <w:rFonts w:ascii="Bookman Old Style" w:hAnsi="Bookman Old Style" w:cs="Arial"/>
        </w:rPr>
        <w:t xml:space="preserve"> i </w:t>
      </w:r>
      <w:proofErr w:type="spellStart"/>
      <w:r w:rsidRPr="00481960">
        <w:rPr>
          <w:rFonts w:ascii="Bookman Old Style" w:hAnsi="Bookman Old Style" w:cs="Arial"/>
        </w:rPr>
        <w:t>Dušan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Knežević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na</w:t>
      </w:r>
      <w:proofErr w:type="spellEnd"/>
      <w:r w:rsidRPr="00481960">
        <w:rPr>
          <w:rFonts w:ascii="Bookman Old Style" w:hAnsi="Bookman Old Style" w:cs="Arial"/>
        </w:rPr>
        <w:t xml:space="preserve"> 31 </w:t>
      </w:r>
      <w:proofErr w:type="spellStart"/>
      <w:r w:rsidRPr="00481960">
        <w:rPr>
          <w:rFonts w:ascii="Bookman Old Style" w:hAnsi="Bookman Old Style" w:cs="Arial"/>
        </w:rPr>
        <w:t>godinu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zatvora</w:t>
      </w:r>
      <w:proofErr w:type="spellEnd"/>
      <w:r w:rsidRPr="00481960">
        <w:rPr>
          <w:rFonts w:ascii="Bookman Old Style" w:hAnsi="Bookman Old Style" w:cs="Arial"/>
        </w:rPr>
        <w:t xml:space="preserve">. </w:t>
      </w:r>
      <w:proofErr w:type="spellStart"/>
      <w:r w:rsidRPr="00481960">
        <w:rPr>
          <w:rFonts w:ascii="Bookman Old Style" w:hAnsi="Bookman Old Style" w:cs="Arial"/>
        </w:rPr>
        <w:t>Presuda</w:t>
      </w:r>
      <w:proofErr w:type="spellEnd"/>
      <w:r w:rsidRPr="00481960">
        <w:rPr>
          <w:rFonts w:ascii="Bookman Old Style" w:hAnsi="Bookman Old Style" w:cs="Arial"/>
        </w:rPr>
        <w:t xml:space="preserve">, </w:t>
      </w:r>
      <w:proofErr w:type="spellStart"/>
      <w:r w:rsidRPr="00481960">
        <w:rPr>
          <w:rFonts w:ascii="Bookman Old Style" w:hAnsi="Bookman Old Style" w:cs="Arial"/>
        </w:rPr>
        <w:t>transkripti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gramStart"/>
      <w:r w:rsidRPr="00481960">
        <w:rPr>
          <w:rFonts w:ascii="Bookman Old Style" w:hAnsi="Bookman Old Style" w:cs="Arial"/>
        </w:rPr>
        <w:t>sa</w:t>
      </w:r>
      <w:proofErr w:type="gram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suđenja</w:t>
      </w:r>
      <w:proofErr w:type="spellEnd"/>
      <w:r w:rsidRPr="00481960">
        <w:rPr>
          <w:rFonts w:ascii="Bookman Old Style" w:hAnsi="Bookman Old Style" w:cs="Arial"/>
        </w:rPr>
        <w:t xml:space="preserve"> i </w:t>
      </w:r>
      <w:proofErr w:type="spellStart"/>
      <w:r w:rsidRPr="00481960">
        <w:rPr>
          <w:rFonts w:ascii="Bookman Old Style" w:hAnsi="Bookman Old Style" w:cs="Arial"/>
        </w:rPr>
        <w:t>ostala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dokumentacija</w:t>
      </w:r>
      <w:proofErr w:type="spellEnd"/>
      <w:r w:rsidRPr="00481960">
        <w:rPr>
          <w:rFonts w:ascii="Bookman Old Style" w:hAnsi="Bookman Old Style" w:cs="Arial"/>
        </w:rPr>
        <w:t xml:space="preserve">, </w:t>
      </w:r>
      <w:proofErr w:type="spellStart"/>
      <w:r w:rsidRPr="00481960">
        <w:rPr>
          <w:rFonts w:ascii="Bookman Old Style" w:hAnsi="Bookman Old Style" w:cs="Arial"/>
        </w:rPr>
        <w:t>koja</w:t>
      </w:r>
      <w:proofErr w:type="spellEnd"/>
      <w:r w:rsidRPr="00481960">
        <w:rPr>
          <w:rFonts w:ascii="Bookman Old Style" w:hAnsi="Bookman Old Style" w:cs="Arial"/>
        </w:rPr>
        <w:t xml:space="preserve"> je </w:t>
      </w:r>
      <w:proofErr w:type="spellStart"/>
      <w:r w:rsidRPr="00481960">
        <w:rPr>
          <w:rFonts w:ascii="Bookman Old Style" w:hAnsi="Bookman Old Style" w:cs="Arial"/>
        </w:rPr>
        <w:t>dostupna</w:t>
      </w:r>
      <w:proofErr w:type="spellEnd"/>
      <w:r w:rsidRPr="00481960">
        <w:rPr>
          <w:rFonts w:ascii="Bookman Old Style" w:hAnsi="Bookman Old Style" w:cs="Arial"/>
        </w:rPr>
        <w:t xml:space="preserve"> online, </w:t>
      </w:r>
      <w:proofErr w:type="spellStart"/>
      <w:r w:rsidRPr="00481960">
        <w:rPr>
          <w:rFonts w:ascii="Bookman Old Style" w:hAnsi="Bookman Old Style" w:cs="Arial"/>
        </w:rPr>
        <w:t>relevanta</w:t>
      </w:r>
      <w:proofErr w:type="spellEnd"/>
      <w:r w:rsidRPr="00481960">
        <w:rPr>
          <w:rFonts w:ascii="Bookman Old Style" w:hAnsi="Bookman Old Style" w:cs="Arial"/>
        </w:rPr>
        <w:t xml:space="preserve"> je u </w:t>
      </w:r>
      <w:proofErr w:type="spellStart"/>
      <w:r w:rsidRPr="00481960">
        <w:rPr>
          <w:rFonts w:ascii="Bookman Old Style" w:hAnsi="Bookman Old Style" w:cs="Arial"/>
        </w:rPr>
        <w:t>kontekstu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postojanja</w:t>
      </w:r>
      <w:proofErr w:type="spellEnd"/>
      <w:r w:rsidRPr="00481960">
        <w:rPr>
          <w:rFonts w:ascii="Bookman Old Style" w:hAnsi="Bookman Old Style" w:cs="Arial"/>
        </w:rPr>
        <w:t xml:space="preserve"> i </w:t>
      </w:r>
      <w:proofErr w:type="spellStart"/>
      <w:r w:rsidRPr="00481960">
        <w:rPr>
          <w:rFonts w:ascii="Bookman Old Style" w:hAnsi="Bookman Old Style" w:cs="Arial"/>
        </w:rPr>
        <w:t>rada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logora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Omarska</w:t>
      </w:r>
      <w:proofErr w:type="spellEnd"/>
      <w:r w:rsidRPr="00481960">
        <w:rPr>
          <w:rFonts w:ascii="Bookman Old Style" w:hAnsi="Bookman Old Style" w:cs="Arial"/>
        </w:rPr>
        <w:t xml:space="preserve"> i </w:t>
      </w:r>
      <w:proofErr w:type="spellStart"/>
      <w:r w:rsidRPr="00481960">
        <w:rPr>
          <w:rFonts w:ascii="Bookman Old Style" w:hAnsi="Bookman Old Style" w:cs="Arial"/>
        </w:rPr>
        <w:t>Trnopolje</w:t>
      </w:r>
      <w:proofErr w:type="spellEnd"/>
      <w:r w:rsidRPr="00481960">
        <w:rPr>
          <w:rFonts w:ascii="Bookman Old Style" w:hAnsi="Bookman Old Style" w:cs="Arial"/>
        </w:rPr>
        <w:t>.</w:t>
      </w:r>
    </w:p>
    <w:p w:rsidR="00481960" w:rsidRPr="00481960" w:rsidRDefault="00481960" w:rsidP="00481960">
      <w:pPr>
        <w:pStyle w:val="NormalWeb"/>
        <w:spacing w:before="0" w:beforeAutospacing="0" w:after="300" w:afterAutospacing="0"/>
        <w:rPr>
          <w:rFonts w:ascii="Bookman Old Style" w:hAnsi="Bookman Old Style" w:cs="Arial"/>
        </w:rPr>
      </w:pPr>
      <w:r w:rsidRPr="00481960">
        <w:rPr>
          <w:rFonts w:ascii="Bookman Old Style" w:hAnsi="Bookman Old Style" w:cs="Arial"/>
        </w:rPr>
        <w:lastRenderedPageBreak/>
        <w:t xml:space="preserve">U </w:t>
      </w:r>
      <w:proofErr w:type="spellStart"/>
      <w:r w:rsidRPr="00481960">
        <w:rPr>
          <w:rFonts w:ascii="Bookman Old Style" w:hAnsi="Bookman Old Style" w:cs="Arial"/>
        </w:rPr>
        <w:t>predmetu</w:t>
      </w:r>
      <w:proofErr w:type="spellEnd"/>
      <w:r w:rsidRPr="00481960">
        <w:rPr>
          <w:rFonts w:ascii="Bookman Old Style" w:hAnsi="Bookman Old Style" w:cs="Arial"/>
        </w:rPr>
        <w:t xml:space="preserve"> ICTY</w:t>
      </w:r>
      <w:r w:rsidRPr="00481960">
        <w:rPr>
          <w:rStyle w:val="apple-converted-space"/>
          <w:rFonts w:ascii="Bookman Old Style" w:hAnsi="Bookman Old Style" w:cs="Arial"/>
        </w:rPr>
        <w:t> </w:t>
      </w:r>
      <w:proofErr w:type="spellStart"/>
      <w:r w:rsidRPr="00481960">
        <w:rPr>
          <w:rStyle w:val="Emphasis"/>
          <w:rFonts w:ascii="Bookman Old Style" w:hAnsi="Bookman Old Style" w:cs="Arial"/>
          <w:b/>
          <w:bCs/>
        </w:rPr>
        <w:t>Tadić</w:t>
      </w:r>
      <w:proofErr w:type="spellEnd"/>
      <w:r w:rsidRPr="00481960">
        <w:rPr>
          <w:rStyle w:val="apple-converted-space"/>
          <w:rFonts w:ascii="Bookman Old Style" w:hAnsi="Bookman Old Style" w:cs="Arial"/>
          <w:b/>
          <w:bCs/>
          <w:i/>
          <w:iCs/>
        </w:rPr>
        <w:t> </w:t>
      </w:r>
      <w:r w:rsidRPr="00481960">
        <w:rPr>
          <w:rStyle w:val="Strong"/>
          <w:rFonts w:ascii="Bookman Old Style" w:hAnsi="Bookman Old Style" w:cs="Arial"/>
        </w:rPr>
        <w:t>IT-94-1</w:t>
      </w:r>
      <w:r w:rsidRPr="00481960">
        <w:rPr>
          <w:rStyle w:val="apple-converted-space"/>
          <w:rFonts w:ascii="Bookman Old Style" w:hAnsi="Bookman Old Style" w:cs="Arial"/>
        </w:rPr>
        <w:t> </w:t>
      </w:r>
      <w:proofErr w:type="spellStart"/>
      <w:r w:rsidRPr="00481960">
        <w:rPr>
          <w:rFonts w:ascii="Bookman Old Style" w:hAnsi="Bookman Old Style" w:cs="Arial"/>
        </w:rPr>
        <w:t>zbog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teških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povreda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Ženevskih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konvencija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Duško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Tadić</w:t>
      </w:r>
      <w:proofErr w:type="spellEnd"/>
      <w:r w:rsidRPr="00481960">
        <w:rPr>
          <w:rFonts w:ascii="Bookman Old Style" w:hAnsi="Bookman Old Style" w:cs="Arial"/>
        </w:rPr>
        <w:t xml:space="preserve"> je </w:t>
      </w:r>
      <w:proofErr w:type="spellStart"/>
      <w:r w:rsidRPr="00481960">
        <w:rPr>
          <w:rFonts w:ascii="Bookman Old Style" w:hAnsi="Bookman Old Style" w:cs="Arial"/>
        </w:rPr>
        <w:t>osuđen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proofErr w:type="gramStart"/>
      <w:r w:rsidRPr="00481960">
        <w:rPr>
          <w:rFonts w:ascii="Bookman Old Style" w:hAnsi="Bookman Old Style" w:cs="Arial"/>
        </w:rPr>
        <w:t>na</w:t>
      </w:r>
      <w:proofErr w:type="spellEnd"/>
      <w:proofErr w:type="gram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kaznu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zatvora</w:t>
      </w:r>
      <w:proofErr w:type="spellEnd"/>
      <w:r w:rsidRPr="00481960">
        <w:rPr>
          <w:rFonts w:ascii="Bookman Old Style" w:hAnsi="Bookman Old Style" w:cs="Arial"/>
        </w:rPr>
        <w:t xml:space="preserve"> u </w:t>
      </w:r>
      <w:proofErr w:type="spellStart"/>
      <w:r w:rsidRPr="00481960">
        <w:rPr>
          <w:rFonts w:ascii="Bookman Old Style" w:hAnsi="Bookman Old Style" w:cs="Arial"/>
        </w:rPr>
        <w:t>trajanju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od</w:t>
      </w:r>
      <w:proofErr w:type="spellEnd"/>
      <w:r w:rsidRPr="00481960">
        <w:rPr>
          <w:rFonts w:ascii="Bookman Old Style" w:hAnsi="Bookman Old Style" w:cs="Arial"/>
        </w:rPr>
        <w:t xml:space="preserve"> 20 </w:t>
      </w:r>
      <w:proofErr w:type="spellStart"/>
      <w:r w:rsidRPr="00481960">
        <w:rPr>
          <w:rFonts w:ascii="Bookman Old Style" w:hAnsi="Bookman Old Style" w:cs="Arial"/>
        </w:rPr>
        <w:t>godina</w:t>
      </w:r>
      <w:proofErr w:type="spellEnd"/>
      <w:r w:rsidRPr="00481960">
        <w:rPr>
          <w:rFonts w:ascii="Bookman Old Style" w:hAnsi="Bookman Old Style" w:cs="Arial"/>
        </w:rPr>
        <w:t xml:space="preserve">. </w:t>
      </w:r>
      <w:proofErr w:type="spellStart"/>
      <w:r w:rsidRPr="00481960">
        <w:rPr>
          <w:rFonts w:ascii="Bookman Old Style" w:hAnsi="Bookman Old Style" w:cs="Arial"/>
        </w:rPr>
        <w:t>Ovaj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predmet</w:t>
      </w:r>
      <w:proofErr w:type="spellEnd"/>
      <w:r w:rsidRPr="00481960">
        <w:rPr>
          <w:rFonts w:ascii="Bookman Old Style" w:hAnsi="Bookman Old Style" w:cs="Arial"/>
        </w:rPr>
        <w:t xml:space="preserve"> je </w:t>
      </w:r>
      <w:proofErr w:type="spellStart"/>
      <w:r w:rsidRPr="00481960">
        <w:rPr>
          <w:rFonts w:ascii="Bookman Old Style" w:hAnsi="Bookman Old Style" w:cs="Arial"/>
        </w:rPr>
        <w:t>indikativan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između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ostaloga</w:t>
      </w:r>
      <w:proofErr w:type="spellEnd"/>
      <w:r w:rsidRPr="00481960">
        <w:rPr>
          <w:rFonts w:ascii="Bookman Old Style" w:hAnsi="Bookman Old Style" w:cs="Arial"/>
        </w:rPr>
        <w:t xml:space="preserve"> i </w:t>
      </w:r>
      <w:proofErr w:type="spellStart"/>
      <w:r w:rsidRPr="00481960">
        <w:rPr>
          <w:rFonts w:ascii="Bookman Old Style" w:hAnsi="Bookman Old Style" w:cs="Arial"/>
        </w:rPr>
        <w:t>zbog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nalaza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Vijeća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prema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kojima</w:t>
      </w:r>
      <w:proofErr w:type="spellEnd"/>
      <w:r w:rsidRPr="00481960">
        <w:rPr>
          <w:rFonts w:ascii="Bookman Old Style" w:hAnsi="Bookman Old Style" w:cs="Arial"/>
        </w:rPr>
        <w:t xml:space="preserve"> je </w:t>
      </w:r>
      <w:proofErr w:type="spellStart"/>
      <w:r w:rsidRPr="00481960">
        <w:rPr>
          <w:rFonts w:ascii="Bookman Old Style" w:hAnsi="Bookman Old Style" w:cs="Arial"/>
        </w:rPr>
        <w:t>logor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Omarska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možda</w:t>
      </w:r>
      <w:proofErr w:type="spellEnd"/>
      <w:r w:rsidRPr="00481960">
        <w:rPr>
          <w:rFonts w:ascii="Bookman Old Style" w:hAnsi="Bookman Old Style" w:cs="Arial"/>
        </w:rPr>
        <w:t xml:space="preserve"> i </w:t>
      </w:r>
      <w:proofErr w:type="spellStart"/>
      <w:r w:rsidRPr="00481960">
        <w:rPr>
          <w:rFonts w:ascii="Bookman Old Style" w:hAnsi="Bookman Old Style" w:cs="Arial"/>
        </w:rPr>
        <w:t>najstrašniji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proofErr w:type="gramStart"/>
      <w:r w:rsidRPr="00481960">
        <w:rPr>
          <w:rFonts w:ascii="Bookman Old Style" w:hAnsi="Bookman Old Style" w:cs="Arial"/>
        </w:rPr>
        <w:t>od</w:t>
      </w:r>
      <w:proofErr w:type="spellEnd"/>
      <w:proofErr w:type="gram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svih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logora</w:t>
      </w:r>
      <w:proofErr w:type="spellEnd"/>
      <w:r w:rsidRPr="00481960">
        <w:rPr>
          <w:rFonts w:ascii="Bookman Old Style" w:hAnsi="Bookman Old Style" w:cs="Arial"/>
        </w:rPr>
        <w:t xml:space="preserve">, u </w:t>
      </w:r>
      <w:proofErr w:type="spellStart"/>
      <w:r w:rsidRPr="00481960">
        <w:rPr>
          <w:rFonts w:ascii="Bookman Old Style" w:hAnsi="Bookman Old Style" w:cs="Arial"/>
        </w:rPr>
        <w:t>kojem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su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postojali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najstrašniji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uslovi</w:t>
      </w:r>
      <w:proofErr w:type="spellEnd"/>
      <w:r w:rsidRPr="00481960">
        <w:rPr>
          <w:rFonts w:ascii="Bookman Old Style" w:hAnsi="Bookman Old Style" w:cs="Arial"/>
        </w:rPr>
        <w:t xml:space="preserve"> (IT-94-1-T, </w:t>
      </w:r>
      <w:proofErr w:type="spellStart"/>
      <w:r w:rsidRPr="00481960">
        <w:rPr>
          <w:rFonts w:ascii="Bookman Old Style" w:hAnsi="Bookman Old Style" w:cs="Arial"/>
        </w:rPr>
        <w:t>presuda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od</w:t>
      </w:r>
      <w:proofErr w:type="spellEnd"/>
      <w:r w:rsidRPr="00481960">
        <w:rPr>
          <w:rFonts w:ascii="Bookman Old Style" w:hAnsi="Bookman Old Style" w:cs="Arial"/>
        </w:rPr>
        <w:t xml:space="preserve"> 07. </w:t>
      </w:r>
      <w:proofErr w:type="spellStart"/>
      <w:r w:rsidRPr="00481960">
        <w:rPr>
          <w:rFonts w:ascii="Bookman Old Style" w:hAnsi="Bookman Old Style" w:cs="Arial"/>
        </w:rPr>
        <w:t>maja</w:t>
      </w:r>
      <w:proofErr w:type="spellEnd"/>
      <w:r w:rsidRPr="00481960">
        <w:rPr>
          <w:rFonts w:ascii="Bookman Old Style" w:hAnsi="Bookman Old Style" w:cs="Arial"/>
        </w:rPr>
        <w:t xml:space="preserve"> 1997. </w:t>
      </w:r>
      <w:proofErr w:type="spellStart"/>
      <w:r w:rsidRPr="00481960">
        <w:rPr>
          <w:rFonts w:ascii="Bookman Old Style" w:hAnsi="Bookman Old Style" w:cs="Arial"/>
        </w:rPr>
        <w:t>godine</w:t>
      </w:r>
      <w:proofErr w:type="spellEnd"/>
      <w:r w:rsidRPr="00481960">
        <w:rPr>
          <w:rFonts w:ascii="Bookman Old Style" w:hAnsi="Bookman Old Style" w:cs="Arial"/>
        </w:rPr>
        <w:t xml:space="preserve">, </w:t>
      </w:r>
      <w:proofErr w:type="spellStart"/>
      <w:r w:rsidRPr="00481960">
        <w:rPr>
          <w:rFonts w:ascii="Bookman Old Style" w:hAnsi="Bookman Old Style" w:cs="Arial"/>
        </w:rPr>
        <w:t>para</w:t>
      </w:r>
      <w:proofErr w:type="spellEnd"/>
      <w:r w:rsidRPr="00481960">
        <w:rPr>
          <w:rFonts w:ascii="Bookman Old Style" w:hAnsi="Bookman Old Style" w:cs="Arial"/>
        </w:rPr>
        <w:t xml:space="preserve">. 155 do 157). </w:t>
      </w:r>
      <w:proofErr w:type="spellStart"/>
      <w:r w:rsidRPr="00481960">
        <w:rPr>
          <w:rFonts w:ascii="Bookman Old Style" w:hAnsi="Bookman Old Style" w:cs="Arial"/>
        </w:rPr>
        <w:t>Presuda</w:t>
      </w:r>
      <w:proofErr w:type="spellEnd"/>
      <w:r w:rsidRPr="00481960">
        <w:rPr>
          <w:rFonts w:ascii="Bookman Old Style" w:hAnsi="Bookman Old Style" w:cs="Arial"/>
        </w:rPr>
        <w:t xml:space="preserve">, </w:t>
      </w:r>
      <w:proofErr w:type="spellStart"/>
      <w:r w:rsidRPr="00481960">
        <w:rPr>
          <w:rFonts w:ascii="Bookman Old Style" w:hAnsi="Bookman Old Style" w:cs="Arial"/>
        </w:rPr>
        <w:t>transkripti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gramStart"/>
      <w:r w:rsidRPr="00481960">
        <w:rPr>
          <w:rFonts w:ascii="Bookman Old Style" w:hAnsi="Bookman Old Style" w:cs="Arial"/>
        </w:rPr>
        <w:t>sa</w:t>
      </w:r>
      <w:proofErr w:type="gram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suđenja</w:t>
      </w:r>
      <w:proofErr w:type="spellEnd"/>
      <w:r w:rsidRPr="00481960">
        <w:rPr>
          <w:rFonts w:ascii="Bookman Old Style" w:hAnsi="Bookman Old Style" w:cs="Arial"/>
        </w:rPr>
        <w:t xml:space="preserve"> i </w:t>
      </w:r>
      <w:proofErr w:type="spellStart"/>
      <w:r w:rsidRPr="00481960">
        <w:rPr>
          <w:rFonts w:ascii="Bookman Old Style" w:hAnsi="Bookman Old Style" w:cs="Arial"/>
        </w:rPr>
        <w:t>ostala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dokumentacija</w:t>
      </w:r>
      <w:proofErr w:type="spellEnd"/>
      <w:r w:rsidRPr="00481960">
        <w:rPr>
          <w:rFonts w:ascii="Bookman Old Style" w:hAnsi="Bookman Old Style" w:cs="Arial"/>
        </w:rPr>
        <w:t xml:space="preserve">, </w:t>
      </w:r>
      <w:proofErr w:type="spellStart"/>
      <w:r w:rsidRPr="00481960">
        <w:rPr>
          <w:rFonts w:ascii="Bookman Old Style" w:hAnsi="Bookman Old Style" w:cs="Arial"/>
        </w:rPr>
        <w:t>koja</w:t>
      </w:r>
      <w:proofErr w:type="spellEnd"/>
      <w:r w:rsidRPr="00481960">
        <w:rPr>
          <w:rFonts w:ascii="Bookman Old Style" w:hAnsi="Bookman Old Style" w:cs="Arial"/>
        </w:rPr>
        <w:t xml:space="preserve"> je </w:t>
      </w:r>
      <w:proofErr w:type="spellStart"/>
      <w:r w:rsidRPr="00481960">
        <w:rPr>
          <w:rFonts w:ascii="Bookman Old Style" w:hAnsi="Bookman Old Style" w:cs="Arial"/>
        </w:rPr>
        <w:t>dostupna</w:t>
      </w:r>
      <w:proofErr w:type="spellEnd"/>
      <w:r w:rsidRPr="00481960">
        <w:rPr>
          <w:rFonts w:ascii="Bookman Old Style" w:hAnsi="Bookman Old Style" w:cs="Arial"/>
        </w:rPr>
        <w:t xml:space="preserve"> online, </w:t>
      </w:r>
      <w:proofErr w:type="spellStart"/>
      <w:r w:rsidRPr="00481960">
        <w:rPr>
          <w:rFonts w:ascii="Bookman Old Style" w:hAnsi="Bookman Old Style" w:cs="Arial"/>
        </w:rPr>
        <w:t>relevanta</w:t>
      </w:r>
      <w:proofErr w:type="spellEnd"/>
      <w:r w:rsidRPr="00481960">
        <w:rPr>
          <w:rFonts w:ascii="Bookman Old Style" w:hAnsi="Bookman Old Style" w:cs="Arial"/>
        </w:rPr>
        <w:t xml:space="preserve"> je u </w:t>
      </w:r>
      <w:proofErr w:type="spellStart"/>
      <w:r w:rsidRPr="00481960">
        <w:rPr>
          <w:rFonts w:ascii="Bookman Old Style" w:hAnsi="Bookman Old Style" w:cs="Arial"/>
        </w:rPr>
        <w:t>kontekstu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postojanja</w:t>
      </w:r>
      <w:proofErr w:type="spellEnd"/>
      <w:r w:rsidRPr="00481960">
        <w:rPr>
          <w:rFonts w:ascii="Bookman Old Style" w:hAnsi="Bookman Old Style" w:cs="Arial"/>
        </w:rPr>
        <w:t xml:space="preserve"> i </w:t>
      </w:r>
      <w:proofErr w:type="spellStart"/>
      <w:r w:rsidRPr="00481960">
        <w:rPr>
          <w:rFonts w:ascii="Bookman Old Style" w:hAnsi="Bookman Old Style" w:cs="Arial"/>
        </w:rPr>
        <w:t>rada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logora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Omarska</w:t>
      </w:r>
      <w:proofErr w:type="spellEnd"/>
      <w:r w:rsidRPr="00481960">
        <w:rPr>
          <w:rFonts w:ascii="Bookman Old Style" w:hAnsi="Bookman Old Style" w:cs="Arial"/>
        </w:rPr>
        <w:t xml:space="preserve"> i </w:t>
      </w:r>
      <w:proofErr w:type="spellStart"/>
      <w:r w:rsidRPr="00481960">
        <w:rPr>
          <w:rFonts w:ascii="Bookman Old Style" w:hAnsi="Bookman Old Style" w:cs="Arial"/>
        </w:rPr>
        <w:t>Trnopolje</w:t>
      </w:r>
      <w:proofErr w:type="spellEnd"/>
      <w:r w:rsidRPr="00481960">
        <w:rPr>
          <w:rFonts w:ascii="Bookman Old Style" w:hAnsi="Bookman Old Style" w:cs="Arial"/>
        </w:rPr>
        <w:t>.</w:t>
      </w:r>
    </w:p>
    <w:p w:rsidR="00481960" w:rsidRPr="00481960" w:rsidRDefault="00481960" w:rsidP="00481960">
      <w:pPr>
        <w:pStyle w:val="NormalWeb"/>
        <w:spacing w:before="0" w:beforeAutospacing="0" w:after="300" w:afterAutospacing="0"/>
        <w:rPr>
          <w:rFonts w:ascii="Bookman Old Style" w:hAnsi="Bookman Old Style" w:cs="Arial"/>
        </w:rPr>
      </w:pPr>
      <w:r w:rsidRPr="00481960">
        <w:rPr>
          <w:rFonts w:ascii="Bookman Old Style" w:hAnsi="Bookman Old Style" w:cs="Arial"/>
        </w:rPr>
        <w:t xml:space="preserve">U </w:t>
      </w:r>
      <w:proofErr w:type="spellStart"/>
      <w:r w:rsidRPr="00481960">
        <w:rPr>
          <w:rFonts w:ascii="Bookman Old Style" w:hAnsi="Bookman Old Style" w:cs="Arial"/>
        </w:rPr>
        <w:t>predmetu</w:t>
      </w:r>
      <w:proofErr w:type="spellEnd"/>
      <w:r w:rsidRPr="00481960">
        <w:rPr>
          <w:rStyle w:val="apple-converted-space"/>
          <w:rFonts w:ascii="Bookman Old Style" w:hAnsi="Bookman Old Style" w:cs="Arial"/>
        </w:rPr>
        <w:t> </w:t>
      </w:r>
      <w:proofErr w:type="spellStart"/>
      <w:r w:rsidRPr="00481960">
        <w:rPr>
          <w:rStyle w:val="Emphasis"/>
          <w:rFonts w:ascii="Bookman Old Style" w:hAnsi="Bookman Old Style" w:cs="Arial"/>
          <w:b/>
          <w:bCs/>
        </w:rPr>
        <w:t>Stakić</w:t>
      </w:r>
      <w:proofErr w:type="spellEnd"/>
      <w:r w:rsidRPr="00481960">
        <w:rPr>
          <w:rStyle w:val="apple-converted-space"/>
          <w:rFonts w:ascii="Bookman Old Style" w:hAnsi="Bookman Old Style" w:cs="Arial"/>
          <w:b/>
          <w:bCs/>
          <w:i/>
          <w:iCs/>
        </w:rPr>
        <w:t> </w:t>
      </w:r>
      <w:r w:rsidRPr="00481960">
        <w:rPr>
          <w:rStyle w:val="Strong"/>
          <w:rFonts w:ascii="Bookman Old Style" w:hAnsi="Bookman Old Style" w:cs="Arial"/>
        </w:rPr>
        <w:t>IT-97-24</w:t>
      </w:r>
      <w:r w:rsidRPr="00481960">
        <w:rPr>
          <w:rFonts w:ascii="Bookman Old Style" w:hAnsi="Bookman Old Style" w:cs="Arial"/>
        </w:rPr>
        <w:t xml:space="preserve">, </w:t>
      </w:r>
      <w:proofErr w:type="spellStart"/>
      <w:r w:rsidRPr="00481960">
        <w:rPr>
          <w:rFonts w:ascii="Bookman Old Style" w:hAnsi="Bookman Old Style" w:cs="Arial"/>
        </w:rPr>
        <w:t>zbog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počinjenih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zločina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protiv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čovječnosti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na</w:t>
      </w:r>
      <w:proofErr w:type="spellEnd"/>
      <w:r w:rsidRPr="00481960">
        <w:rPr>
          <w:rFonts w:ascii="Bookman Old Style" w:hAnsi="Bookman Old Style" w:cs="Arial"/>
        </w:rPr>
        <w:t xml:space="preserve"> 40 </w:t>
      </w:r>
      <w:proofErr w:type="spellStart"/>
      <w:r w:rsidRPr="00481960">
        <w:rPr>
          <w:rFonts w:ascii="Bookman Old Style" w:hAnsi="Bookman Old Style" w:cs="Arial"/>
        </w:rPr>
        <w:t>godina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zatvora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osuđen</w:t>
      </w:r>
      <w:proofErr w:type="spellEnd"/>
      <w:r w:rsidRPr="00481960">
        <w:rPr>
          <w:rFonts w:ascii="Bookman Old Style" w:hAnsi="Bookman Old Style" w:cs="Arial"/>
        </w:rPr>
        <w:t xml:space="preserve"> je </w:t>
      </w:r>
      <w:proofErr w:type="spellStart"/>
      <w:r w:rsidRPr="00481960">
        <w:rPr>
          <w:rFonts w:ascii="Bookman Old Style" w:hAnsi="Bookman Old Style" w:cs="Arial"/>
        </w:rPr>
        <w:t>Milomir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Stakić</w:t>
      </w:r>
      <w:proofErr w:type="spellEnd"/>
      <w:r w:rsidRPr="00481960">
        <w:rPr>
          <w:rFonts w:ascii="Bookman Old Style" w:hAnsi="Bookman Old Style" w:cs="Arial"/>
        </w:rPr>
        <w:t xml:space="preserve">, </w:t>
      </w:r>
      <w:proofErr w:type="spellStart"/>
      <w:r w:rsidRPr="00481960">
        <w:rPr>
          <w:rFonts w:ascii="Bookman Old Style" w:hAnsi="Bookman Old Style" w:cs="Arial"/>
        </w:rPr>
        <w:t>koji</w:t>
      </w:r>
      <w:proofErr w:type="spellEnd"/>
      <w:r w:rsidRPr="00481960">
        <w:rPr>
          <w:rFonts w:ascii="Bookman Old Style" w:hAnsi="Bookman Old Style" w:cs="Arial"/>
        </w:rPr>
        <w:t xml:space="preserve"> je </w:t>
      </w:r>
      <w:proofErr w:type="spellStart"/>
      <w:r w:rsidRPr="00481960">
        <w:rPr>
          <w:rFonts w:ascii="Bookman Old Style" w:hAnsi="Bookman Old Style" w:cs="Arial"/>
        </w:rPr>
        <w:t>aktivno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učestvovao</w:t>
      </w:r>
      <w:proofErr w:type="spellEnd"/>
      <w:r w:rsidRPr="00481960">
        <w:rPr>
          <w:rFonts w:ascii="Bookman Old Style" w:hAnsi="Bookman Old Style" w:cs="Arial"/>
        </w:rPr>
        <w:t xml:space="preserve"> u </w:t>
      </w:r>
      <w:proofErr w:type="spellStart"/>
      <w:r w:rsidRPr="00481960">
        <w:rPr>
          <w:rFonts w:ascii="Bookman Old Style" w:hAnsi="Bookman Old Style" w:cs="Arial"/>
        </w:rPr>
        <w:t>formiranju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logora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Omarska</w:t>
      </w:r>
      <w:proofErr w:type="spellEnd"/>
      <w:r w:rsidRPr="00481960">
        <w:rPr>
          <w:rFonts w:ascii="Bookman Old Style" w:hAnsi="Bookman Old Style" w:cs="Arial"/>
        </w:rPr>
        <w:t xml:space="preserve">, </w:t>
      </w:r>
      <w:proofErr w:type="spellStart"/>
      <w:r w:rsidRPr="00481960">
        <w:rPr>
          <w:rFonts w:ascii="Bookman Old Style" w:hAnsi="Bookman Old Style" w:cs="Arial"/>
        </w:rPr>
        <w:t>Keraterm</w:t>
      </w:r>
      <w:proofErr w:type="spellEnd"/>
      <w:r w:rsidRPr="00481960">
        <w:rPr>
          <w:rFonts w:ascii="Bookman Old Style" w:hAnsi="Bookman Old Style" w:cs="Arial"/>
        </w:rPr>
        <w:t xml:space="preserve"> i </w:t>
      </w:r>
      <w:proofErr w:type="spellStart"/>
      <w:r w:rsidRPr="00481960">
        <w:rPr>
          <w:rFonts w:ascii="Bookman Old Style" w:hAnsi="Bookman Old Style" w:cs="Arial"/>
        </w:rPr>
        <w:t>Trnopolje</w:t>
      </w:r>
      <w:proofErr w:type="spellEnd"/>
      <w:r w:rsidRPr="00481960">
        <w:rPr>
          <w:rFonts w:ascii="Bookman Old Style" w:hAnsi="Bookman Old Style" w:cs="Arial"/>
        </w:rPr>
        <w:t xml:space="preserve">. U </w:t>
      </w:r>
      <w:proofErr w:type="spellStart"/>
      <w:r w:rsidRPr="00481960">
        <w:rPr>
          <w:rFonts w:ascii="Bookman Old Style" w:hAnsi="Bookman Old Style" w:cs="Arial"/>
        </w:rPr>
        <w:t>slučaju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odvođenja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iz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logora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Omarska</w:t>
      </w:r>
      <w:proofErr w:type="spellEnd"/>
      <w:r w:rsidRPr="00481960">
        <w:rPr>
          <w:rFonts w:ascii="Bookman Old Style" w:hAnsi="Bookman Old Style" w:cs="Arial"/>
        </w:rPr>
        <w:t xml:space="preserve"> i </w:t>
      </w:r>
      <w:proofErr w:type="spellStart"/>
      <w:r w:rsidRPr="00481960">
        <w:rPr>
          <w:rFonts w:ascii="Bookman Old Style" w:hAnsi="Bookman Old Style" w:cs="Arial"/>
        </w:rPr>
        <w:t>ubistva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civila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čija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tijela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su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ekshumirana</w:t>
      </w:r>
      <w:proofErr w:type="spellEnd"/>
      <w:r w:rsidRPr="00481960">
        <w:rPr>
          <w:rFonts w:ascii="Bookman Old Style" w:hAnsi="Bookman Old Style" w:cs="Arial"/>
        </w:rPr>
        <w:t xml:space="preserve"> u Jami </w:t>
      </w:r>
      <w:proofErr w:type="spellStart"/>
      <w:r w:rsidRPr="00481960">
        <w:rPr>
          <w:rFonts w:ascii="Bookman Old Style" w:hAnsi="Bookman Old Style" w:cs="Arial"/>
        </w:rPr>
        <w:t>Lisac</w:t>
      </w:r>
      <w:proofErr w:type="spellEnd"/>
      <w:r w:rsidRPr="00481960">
        <w:rPr>
          <w:rFonts w:ascii="Bookman Old Style" w:hAnsi="Bookman Old Style" w:cs="Arial"/>
        </w:rPr>
        <w:t xml:space="preserve"> i </w:t>
      </w:r>
      <w:proofErr w:type="spellStart"/>
      <w:r w:rsidRPr="00481960">
        <w:rPr>
          <w:rFonts w:ascii="Bookman Old Style" w:hAnsi="Bookman Old Style" w:cs="Arial"/>
        </w:rPr>
        <w:t>Hrastovoj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Glavici</w:t>
      </w:r>
      <w:proofErr w:type="spellEnd"/>
      <w:r w:rsidRPr="00481960">
        <w:rPr>
          <w:rFonts w:ascii="Bookman Old Style" w:hAnsi="Bookman Old Style" w:cs="Arial"/>
        </w:rPr>
        <w:t xml:space="preserve">, </w:t>
      </w:r>
      <w:proofErr w:type="spellStart"/>
      <w:r w:rsidRPr="00481960">
        <w:rPr>
          <w:rFonts w:ascii="Bookman Old Style" w:hAnsi="Bookman Old Style" w:cs="Arial"/>
        </w:rPr>
        <w:t>upućujemo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proofErr w:type="gramStart"/>
      <w:r w:rsidRPr="00481960">
        <w:rPr>
          <w:rFonts w:ascii="Bookman Old Style" w:hAnsi="Bookman Old Style" w:cs="Arial"/>
        </w:rPr>
        <w:t>na</w:t>
      </w:r>
      <w:proofErr w:type="spellEnd"/>
      <w:proofErr w:type="gram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presudu</w:t>
      </w:r>
      <w:proofErr w:type="spellEnd"/>
      <w:r w:rsidRPr="00481960">
        <w:rPr>
          <w:rFonts w:ascii="Bookman Old Style" w:hAnsi="Bookman Old Style" w:cs="Arial"/>
        </w:rPr>
        <w:t xml:space="preserve"> IT-97-24-T </w:t>
      </w:r>
      <w:proofErr w:type="spellStart"/>
      <w:r w:rsidRPr="00481960">
        <w:rPr>
          <w:rFonts w:ascii="Bookman Old Style" w:hAnsi="Bookman Old Style" w:cs="Arial"/>
        </w:rPr>
        <w:t>od</w:t>
      </w:r>
      <w:proofErr w:type="spellEnd"/>
      <w:r w:rsidRPr="00481960">
        <w:rPr>
          <w:rFonts w:ascii="Bookman Old Style" w:hAnsi="Bookman Old Style" w:cs="Arial"/>
        </w:rPr>
        <w:t xml:space="preserve"> 31. </w:t>
      </w:r>
      <w:proofErr w:type="spellStart"/>
      <w:proofErr w:type="gramStart"/>
      <w:r w:rsidRPr="00481960">
        <w:rPr>
          <w:rFonts w:ascii="Bookman Old Style" w:hAnsi="Bookman Old Style" w:cs="Arial"/>
        </w:rPr>
        <w:t>jula</w:t>
      </w:r>
      <w:proofErr w:type="spellEnd"/>
      <w:proofErr w:type="gramEnd"/>
      <w:r w:rsidRPr="00481960">
        <w:rPr>
          <w:rFonts w:ascii="Bookman Old Style" w:hAnsi="Bookman Old Style" w:cs="Arial"/>
        </w:rPr>
        <w:t xml:space="preserve"> 2003. </w:t>
      </w:r>
      <w:proofErr w:type="spellStart"/>
      <w:proofErr w:type="gramStart"/>
      <w:r w:rsidRPr="00481960">
        <w:rPr>
          <w:rFonts w:ascii="Bookman Old Style" w:hAnsi="Bookman Old Style" w:cs="Arial"/>
        </w:rPr>
        <w:t>godine</w:t>
      </w:r>
      <w:proofErr w:type="spellEnd"/>
      <w:proofErr w:type="gramEnd"/>
      <w:r w:rsidRPr="00481960">
        <w:rPr>
          <w:rFonts w:ascii="Bookman Old Style" w:hAnsi="Bookman Old Style" w:cs="Arial"/>
        </w:rPr>
        <w:t xml:space="preserve">, </w:t>
      </w:r>
      <w:proofErr w:type="spellStart"/>
      <w:r w:rsidRPr="00481960">
        <w:rPr>
          <w:rFonts w:ascii="Bookman Old Style" w:hAnsi="Bookman Old Style" w:cs="Arial"/>
        </w:rPr>
        <w:t>para</w:t>
      </w:r>
      <w:proofErr w:type="spellEnd"/>
      <w:r w:rsidRPr="00481960">
        <w:rPr>
          <w:rFonts w:ascii="Bookman Old Style" w:hAnsi="Bookman Old Style" w:cs="Arial"/>
        </w:rPr>
        <w:t xml:space="preserve">. </w:t>
      </w:r>
      <w:proofErr w:type="gramStart"/>
      <w:r w:rsidRPr="00481960">
        <w:rPr>
          <w:rFonts w:ascii="Bookman Old Style" w:hAnsi="Bookman Old Style" w:cs="Arial"/>
        </w:rPr>
        <w:t>208, 210 i 212.</w:t>
      </w:r>
      <w:proofErr w:type="gram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Presuda</w:t>
      </w:r>
      <w:proofErr w:type="spellEnd"/>
      <w:r w:rsidRPr="00481960">
        <w:rPr>
          <w:rFonts w:ascii="Bookman Old Style" w:hAnsi="Bookman Old Style" w:cs="Arial"/>
        </w:rPr>
        <w:t xml:space="preserve">, </w:t>
      </w:r>
      <w:proofErr w:type="spellStart"/>
      <w:r w:rsidRPr="00481960">
        <w:rPr>
          <w:rFonts w:ascii="Bookman Old Style" w:hAnsi="Bookman Old Style" w:cs="Arial"/>
        </w:rPr>
        <w:t>transkripti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gramStart"/>
      <w:r w:rsidRPr="00481960">
        <w:rPr>
          <w:rFonts w:ascii="Bookman Old Style" w:hAnsi="Bookman Old Style" w:cs="Arial"/>
        </w:rPr>
        <w:t>sa</w:t>
      </w:r>
      <w:proofErr w:type="gram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suđenja</w:t>
      </w:r>
      <w:proofErr w:type="spellEnd"/>
      <w:r w:rsidRPr="00481960">
        <w:rPr>
          <w:rFonts w:ascii="Bookman Old Style" w:hAnsi="Bookman Old Style" w:cs="Arial"/>
        </w:rPr>
        <w:t xml:space="preserve"> i </w:t>
      </w:r>
      <w:proofErr w:type="spellStart"/>
      <w:r w:rsidRPr="00481960">
        <w:rPr>
          <w:rFonts w:ascii="Bookman Old Style" w:hAnsi="Bookman Old Style" w:cs="Arial"/>
        </w:rPr>
        <w:t>ostala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dokumentacija</w:t>
      </w:r>
      <w:proofErr w:type="spellEnd"/>
      <w:r w:rsidRPr="00481960">
        <w:rPr>
          <w:rFonts w:ascii="Bookman Old Style" w:hAnsi="Bookman Old Style" w:cs="Arial"/>
        </w:rPr>
        <w:t xml:space="preserve">, </w:t>
      </w:r>
      <w:proofErr w:type="spellStart"/>
      <w:r w:rsidRPr="00481960">
        <w:rPr>
          <w:rFonts w:ascii="Bookman Old Style" w:hAnsi="Bookman Old Style" w:cs="Arial"/>
        </w:rPr>
        <w:t>koja</w:t>
      </w:r>
      <w:proofErr w:type="spellEnd"/>
      <w:r w:rsidRPr="00481960">
        <w:rPr>
          <w:rFonts w:ascii="Bookman Old Style" w:hAnsi="Bookman Old Style" w:cs="Arial"/>
        </w:rPr>
        <w:t xml:space="preserve"> je </w:t>
      </w:r>
      <w:proofErr w:type="spellStart"/>
      <w:r w:rsidRPr="00481960">
        <w:rPr>
          <w:rFonts w:ascii="Bookman Old Style" w:hAnsi="Bookman Old Style" w:cs="Arial"/>
        </w:rPr>
        <w:t>dostupna</w:t>
      </w:r>
      <w:proofErr w:type="spellEnd"/>
      <w:r w:rsidRPr="00481960">
        <w:rPr>
          <w:rFonts w:ascii="Bookman Old Style" w:hAnsi="Bookman Old Style" w:cs="Arial"/>
        </w:rPr>
        <w:t xml:space="preserve"> online, </w:t>
      </w:r>
      <w:proofErr w:type="spellStart"/>
      <w:r w:rsidRPr="00481960">
        <w:rPr>
          <w:rFonts w:ascii="Bookman Old Style" w:hAnsi="Bookman Old Style" w:cs="Arial"/>
        </w:rPr>
        <w:t>relevanta</w:t>
      </w:r>
      <w:proofErr w:type="spellEnd"/>
      <w:r w:rsidRPr="00481960">
        <w:rPr>
          <w:rFonts w:ascii="Bookman Old Style" w:hAnsi="Bookman Old Style" w:cs="Arial"/>
        </w:rPr>
        <w:t xml:space="preserve"> je u </w:t>
      </w:r>
      <w:proofErr w:type="spellStart"/>
      <w:r w:rsidRPr="00481960">
        <w:rPr>
          <w:rFonts w:ascii="Bookman Old Style" w:hAnsi="Bookman Old Style" w:cs="Arial"/>
        </w:rPr>
        <w:t>kontekstu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postojanja</w:t>
      </w:r>
      <w:proofErr w:type="spellEnd"/>
      <w:r w:rsidRPr="00481960">
        <w:rPr>
          <w:rFonts w:ascii="Bookman Old Style" w:hAnsi="Bookman Old Style" w:cs="Arial"/>
        </w:rPr>
        <w:t xml:space="preserve"> i </w:t>
      </w:r>
      <w:proofErr w:type="spellStart"/>
      <w:r w:rsidRPr="00481960">
        <w:rPr>
          <w:rFonts w:ascii="Bookman Old Style" w:hAnsi="Bookman Old Style" w:cs="Arial"/>
        </w:rPr>
        <w:t>rada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logora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Omarska</w:t>
      </w:r>
      <w:proofErr w:type="spellEnd"/>
      <w:r w:rsidRPr="00481960">
        <w:rPr>
          <w:rFonts w:ascii="Bookman Old Style" w:hAnsi="Bookman Old Style" w:cs="Arial"/>
        </w:rPr>
        <w:t xml:space="preserve"> i </w:t>
      </w:r>
      <w:proofErr w:type="spellStart"/>
      <w:r w:rsidRPr="00481960">
        <w:rPr>
          <w:rFonts w:ascii="Bookman Old Style" w:hAnsi="Bookman Old Style" w:cs="Arial"/>
        </w:rPr>
        <w:t>Trnopolje</w:t>
      </w:r>
      <w:proofErr w:type="spellEnd"/>
      <w:r w:rsidRPr="00481960">
        <w:rPr>
          <w:rFonts w:ascii="Bookman Old Style" w:hAnsi="Bookman Old Style" w:cs="Arial"/>
        </w:rPr>
        <w:t>.</w:t>
      </w:r>
    </w:p>
    <w:p w:rsidR="00481960" w:rsidRPr="00481960" w:rsidRDefault="00481960" w:rsidP="00481960">
      <w:pPr>
        <w:pStyle w:val="NormalWeb"/>
        <w:spacing w:before="0" w:beforeAutospacing="0" w:after="300" w:afterAutospacing="0"/>
        <w:rPr>
          <w:rFonts w:ascii="Bookman Old Style" w:hAnsi="Bookman Old Style" w:cs="Arial"/>
        </w:rPr>
      </w:pPr>
      <w:proofErr w:type="spellStart"/>
      <w:r w:rsidRPr="00481960">
        <w:rPr>
          <w:rFonts w:ascii="Bookman Old Style" w:hAnsi="Bookman Old Style" w:cs="Arial"/>
        </w:rPr>
        <w:t>Također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upućujemo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proofErr w:type="gramStart"/>
      <w:r w:rsidRPr="00481960">
        <w:rPr>
          <w:rFonts w:ascii="Bookman Old Style" w:hAnsi="Bookman Old Style" w:cs="Arial"/>
        </w:rPr>
        <w:t>na</w:t>
      </w:r>
      <w:proofErr w:type="spellEnd"/>
      <w:proofErr w:type="gram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presudu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Međunarodnog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suda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pravde</w:t>
      </w:r>
      <w:proofErr w:type="spellEnd"/>
      <w:r w:rsidRPr="00481960">
        <w:rPr>
          <w:rFonts w:ascii="Bookman Old Style" w:hAnsi="Bookman Old Style" w:cs="Arial"/>
        </w:rPr>
        <w:t xml:space="preserve"> u </w:t>
      </w:r>
      <w:proofErr w:type="spellStart"/>
      <w:r w:rsidRPr="00481960">
        <w:rPr>
          <w:rFonts w:ascii="Bookman Old Style" w:hAnsi="Bookman Old Style" w:cs="Arial"/>
        </w:rPr>
        <w:t>predmetu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Bosna</w:t>
      </w:r>
      <w:proofErr w:type="spellEnd"/>
      <w:r w:rsidRPr="00481960">
        <w:rPr>
          <w:rFonts w:ascii="Bookman Old Style" w:hAnsi="Bookman Old Style" w:cs="Arial"/>
        </w:rPr>
        <w:t xml:space="preserve"> i </w:t>
      </w:r>
      <w:proofErr w:type="spellStart"/>
      <w:r w:rsidRPr="00481960">
        <w:rPr>
          <w:rFonts w:ascii="Bookman Old Style" w:hAnsi="Bookman Old Style" w:cs="Arial"/>
        </w:rPr>
        <w:t>Hercegovina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protiv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Srbije</w:t>
      </w:r>
      <w:proofErr w:type="spellEnd"/>
      <w:r w:rsidRPr="00481960">
        <w:rPr>
          <w:rFonts w:ascii="Bookman Old Style" w:hAnsi="Bookman Old Style" w:cs="Arial"/>
        </w:rPr>
        <w:t xml:space="preserve"> i </w:t>
      </w:r>
      <w:proofErr w:type="spellStart"/>
      <w:r w:rsidRPr="00481960">
        <w:rPr>
          <w:rFonts w:ascii="Bookman Old Style" w:hAnsi="Bookman Old Style" w:cs="Arial"/>
        </w:rPr>
        <w:t>Crne</w:t>
      </w:r>
      <w:proofErr w:type="spellEnd"/>
      <w:r w:rsidRPr="00481960">
        <w:rPr>
          <w:rFonts w:ascii="Bookman Old Style" w:hAnsi="Bookman Old Style" w:cs="Arial"/>
        </w:rPr>
        <w:t xml:space="preserve"> Gore </w:t>
      </w:r>
      <w:proofErr w:type="spellStart"/>
      <w:r w:rsidRPr="00481960">
        <w:rPr>
          <w:rFonts w:ascii="Bookman Old Style" w:hAnsi="Bookman Old Style" w:cs="Arial"/>
        </w:rPr>
        <w:t>od</w:t>
      </w:r>
      <w:proofErr w:type="spellEnd"/>
      <w:r w:rsidRPr="00481960">
        <w:rPr>
          <w:rFonts w:ascii="Bookman Old Style" w:hAnsi="Bookman Old Style" w:cs="Arial"/>
        </w:rPr>
        <w:t xml:space="preserve"> 26. </w:t>
      </w:r>
      <w:proofErr w:type="spellStart"/>
      <w:proofErr w:type="gramStart"/>
      <w:r w:rsidRPr="00481960">
        <w:rPr>
          <w:rFonts w:ascii="Bookman Old Style" w:hAnsi="Bookman Old Style" w:cs="Arial"/>
        </w:rPr>
        <w:t>februara</w:t>
      </w:r>
      <w:proofErr w:type="spellEnd"/>
      <w:proofErr w:type="gramEnd"/>
      <w:r w:rsidRPr="00481960">
        <w:rPr>
          <w:rFonts w:ascii="Bookman Old Style" w:hAnsi="Bookman Old Style" w:cs="Arial"/>
        </w:rPr>
        <w:t xml:space="preserve"> 2007. </w:t>
      </w:r>
      <w:proofErr w:type="spellStart"/>
      <w:proofErr w:type="gramStart"/>
      <w:r w:rsidRPr="00481960">
        <w:rPr>
          <w:rFonts w:ascii="Bookman Old Style" w:hAnsi="Bookman Old Style" w:cs="Arial"/>
        </w:rPr>
        <w:t>godine</w:t>
      </w:r>
      <w:proofErr w:type="spellEnd"/>
      <w:proofErr w:type="gramEnd"/>
      <w:r w:rsidRPr="00481960">
        <w:rPr>
          <w:rFonts w:ascii="Bookman Old Style" w:hAnsi="Bookman Old Style" w:cs="Arial"/>
        </w:rPr>
        <w:t xml:space="preserve"> (</w:t>
      </w:r>
      <w:proofErr w:type="spellStart"/>
      <w:r w:rsidRPr="00481960">
        <w:rPr>
          <w:rFonts w:ascii="Bookman Old Style" w:hAnsi="Bookman Old Style" w:cs="Arial"/>
        </w:rPr>
        <w:t>dostupno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na</w:t>
      </w:r>
      <w:proofErr w:type="spellEnd"/>
      <w:r w:rsidRPr="00481960">
        <w:rPr>
          <w:rFonts w:ascii="Bookman Old Style" w:hAnsi="Bookman Old Style" w:cs="Arial"/>
        </w:rPr>
        <w:t xml:space="preserve">: http://www.worldlii.org/int/cases/ICJ/2007/2.html), </w:t>
      </w:r>
      <w:proofErr w:type="spellStart"/>
      <w:r w:rsidRPr="00481960">
        <w:rPr>
          <w:rFonts w:ascii="Bookman Old Style" w:hAnsi="Bookman Old Style" w:cs="Arial"/>
        </w:rPr>
        <w:t>para</w:t>
      </w:r>
      <w:proofErr w:type="spellEnd"/>
      <w:r w:rsidRPr="00481960">
        <w:rPr>
          <w:rFonts w:ascii="Bookman Old Style" w:hAnsi="Bookman Old Style" w:cs="Arial"/>
        </w:rPr>
        <w:t xml:space="preserve">. 262 – 269, 312 – 314, 348 – 350, 357, u </w:t>
      </w:r>
      <w:proofErr w:type="spellStart"/>
      <w:r w:rsidRPr="00481960">
        <w:rPr>
          <w:rFonts w:ascii="Bookman Old Style" w:hAnsi="Bookman Old Style" w:cs="Arial"/>
        </w:rPr>
        <w:t>kojima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su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citirani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već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navedeni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proofErr w:type="gramStart"/>
      <w:r w:rsidRPr="00481960">
        <w:rPr>
          <w:rFonts w:ascii="Bookman Old Style" w:hAnsi="Bookman Old Style" w:cs="Arial"/>
        </w:rPr>
        <w:t>ali</w:t>
      </w:r>
      <w:proofErr w:type="spellEnd"/>
      <w:proofErr w:type="gramEnd"/>
      <w:r w:rsidRPr="00481960">
        <w:rPr>
          <w:rFonts w:ascii="Bookman Old Style" w:hAnsi="Bookman Old Style" w:cs="Arial"/>
        </w:rPr>
        <w:t xml:space="preserve"> i </w:t>
      </w:r>
      <w:proofErr w:type="spellStart"/>
      <w:r w:rsidRPr="00481960">
        <w:rPr>
          <w:rFonts w:ascii="Bookman Old Style" w:hAnsi="Bookman Old Style" w:cs="Arial"/>
        </w:rPr>
        <w:t>dodatni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izvori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iz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kojih</w:t>
      </w:r>
      <w:proofErr w:type="spellEnd"/>
      <w:r w:rsidRPr="00481960">
        <w:rPr>
          <w:rFonts w:ascii="Bookman Old Style" w:hAnsi="Bookman Old Style" w:cs="Arial"/>
        </w:rPr>
        <w:t xml:space="preserve"> se </w:t>
      </w:r>
      <w:proofErr w:type="spellStart"/>
      <w:r w:rsidRPr="00481960">
        <w:rPr>
          <w:rFonts w:ascii="Bookman Old Style" w:hAnsi="Bookman Old Style" w:cs="Arial"/>
        </w:rPr>
        <w:t>može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zaključiti</w:t>
      </w:r>
      <w:proofErr w:type="spellEnd"/>
      <w:r w:rsidRPr="00481960">
        <w:rPr>
          <w:rFonts w:ascii="Bookman Old Style" w:hAnsi="Bookman Old Style" w:cs="Arial"/>
        </w:rPr>
        <w:t xml:space="preserve"> o </w:t>
      </w:r>
      <w:proofErr w:type="spellStart"/>
      <w:r w:rsidRPr="00481960">
        <w:rPr>
          <w:rFonts w:ascii="Bookman Old Style" w:hAnsi="Bookman Old Style" w:cs="Arial"/>
        </w:rPr>
        <w:t>načinima</w:t>
      </w:r>
      <w:proofErr w:type="spellEnd"/>
      <w:r w:rsidRPr="00481960">
        <w:rPr>
          <w:rFonts w:ascii="Bookman Old Style" w:hAnsi="Bookman Old Style" w:cs="Arial"/>
        </w:rPr>
        <w:t xml:space="preserve"> i </w:t>
      </w:r>
      <w:proofErr w:type="spellStart"/>
      <w:r w:rsidRPr="00481960">
        <w:rPr>
          <w:rFonts w:ascii="Bookman Old Style" w:hAnsi="Bookman Old Style" w:cs="Arial"/>
        </w:rPr>
        <w:t>stepenu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kršenja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međunarodnog</w:t>
      </w:r>
      <w:proofErr w:type="spellEnd"/>
      <w:r w:rsidRPr="00481960">
        <w:rPr>
          <w:rFonts w:ascii="Bookman Old Style" w:hAnsi="Bookman Old Style" w:cs="Arial"/>
        </w:rPr>
        <w:t xml:space="preserve"> prava </w:t>
      </w:r>
      <w:proofErr w:type="spellStart"/>
      <w:r w:rsidRPr="00481960">
        <w:rPr>
          <w:rFonts w:ascii="Bookman Old Style" w:hAnsi="Bookman Old Style" w:cs="Arial"/>
        </w:rPr>
        <w:t>po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pitanju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logor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Omarska</w:t>
      </w:r>
      <w:proofErr w:type="spellEnd"/>
      <w:r w:rsidRPr="00481960">
        <w:rPr>
          <w:rFonts w:ascii="Bookman Old Style" w:hAnsi="Bookman Old Style" w:cs="Arial"/>
        </w:rPr>
        <w:t xml:space="preserve">, </w:t>
      </w:r>
      <w:proofErr w:type="spellStart"/>
      <w:r w:rsidRPr="00481960">
        <w:rPr>
          <w:rFonts w:ascii="Bookman Old Style" w:hAnsi="Bookman Old Style" w:cs="Arial"/>
        </w:rPr>
        <w:t>Keraterm</w:t>
      </w:r>
      <w:proofErr w:type="spellEnd"/>
      <w:r w:rsidRPr="00481960">
        <w:rPr>
          <w:rFonts w:ascii="Bookman Old Style" w:hAnsi="Bookman Old Style" w:cs="Arial"/>
        </w:rPr>
        <w:t xml:space="preserve"> i </w:t>
      </w:r>
      <w:proofErr w:type="spellStart"/>
      <w:r w:rsidRPr="00481960">
        <w:rPr>
          <w:rFonts w:ascii="Bookman Old Style" w:hAnsi="Bookman Old Style" w:cs="Arial"/>
        </w:rPr>
        <w:t>Trnopolje</w:t>
      </w:r>
      <w:proofErr w:type="spellEnd"/>
      <w:r w:rsidRPr="00481960">
        <w:rPr>
          <w:rFonts w:ascii="Bookman Old Style" w:hAnsi="Bookman Old Style" w:cs="Arial"/>
        </w:rPr>
        <w:t>.</w:t>
      </w:r>
    </w:p>
    <w:p w:rsidR="00481960" w:rsidRPr="00481960" w:rsidRDefault="00481960" w:rsidP="00481960">
      <w:pPr>
        <w:pStyle w:val="NormalWeb"/>
        <w:spacing w:before="0" w:beforeAutospacing="0" w:after="300" w:afterAutospacing="0"/>
        <w:rPr>
          <w:rFonts w:ascii="Bookman Old Style" w:hAnsi="Bookman Old Style" w:cs="Arial"/>
        </w:rPr>
      </w:pPr>
      <w:r w:rsidRPr="00481960">
        <w:rPr>
          <w:rFonts w:ascii="Bookman Old Style" w:hAnsi="Bookman Old Style" w:cs="Arial"/>
        </w:rPr>
        <w:t xml:space="preserve">U </w:t>
      </w:r>
      <w:proofErr w:type="spellStart"/>
      <w:r w:rsidRPr="00481960">
        <w:rPr>
          <w:rFonts w:ascii="Bookman Old Style" w:hAnsi="Bookman Old Style" w:cs="Arial"/>
        </w:rPr>
        <w:t>svim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navedenim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presudama</w:t>
      </w:r>
      <w:proofErr w:type="spellEnd"/>
      <w:r w:rsidRPr="00481960">
        <w:rPr>
          <w:rFonts w:ascii="Bookman Old Style" w:hAnsi="Bookman Old Style" w:cs="Arial"/>
        </w:rPr>
        <w:t xml:space="preserve">, </w:t>
      </w:r>
      <w:proofErr w:type="spellStart"/>
      <w:r w:rsidRPr="00481960">
        <w:rPr>
          <w:rFonts w:ascii="Bookman Old Style" w:hAnsi="Bookman Old Style" w:cs="Arial"/>
        </w:rPr>
        <w:t>predmetni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logori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su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prepoznati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kao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mjesta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proofErr w:type="gramStart"/>
      <w:r w:rsidRPr="00481960">
        <w:rPr>
          <w:rFonts w:ascii="Bookman Old Style" w:hAnsi="Bookman Old Style" w:cs="Arial"/>
        </w:rPr>
        <w:t>na</w:t>
      </w:r>
      <w:proofErr w:type="spellEnd"/>
      <w:proofErr w:type="gram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kojima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su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izvršeni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zločini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protiv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čovječnosti</w:t>
      </w:r>
      <w:proofErr w:type="spellEnd"/>
      <w:r w:rsidRPr="00481960">
        <w:rPr>
          <w:rFonts w:ascii="Bookman Old Style" w:hAnsi="Bookman Old Style" w:cs="Arial"/>
        </w:rPr>
        <w:t xml:space="preserve">, </w:t>
      </w:r>
      <w:proofErr w:type="spellStart"/>
      <w:r w:rsidRPr="00481960">
        <w:rPr>
          <w:rFonts w:ascii="Bookman Old Style" w:hAnsi="Bookman Old Style" w:cs="Arial"/>
        </w:rPr>
        <w:t>uključujući</w:t>
      </w:r>
      <w:proofErr w:type="spellEnd"/>
      <w:r w:rsidRPr="00481960">
        <w:rPr>
          <w:rFonts w:ascii="Bookman Old Style" w:hAnsi="Bookman Old Style" w:cs="Arial"/>
        </w:rPr>
        <w:t xml:space="preserve"> i </w:t>
      </w:r>
      <w:proofErr w:type="spellStart"/>
      <w:r w:rsidRPr="00481960">
        <w:rPr>
          <w:rFonts w:ascii="Bookman Old Style" w:hAnsi="Bookman Old Style" w:cs="Arial"/>
        </w:rPr>
        <w:t>Omarsku</w:t>
      </w:r>
      <w:proofErr w:type="spellEnd"/>
      <w:r w:rsidRPr="00481960">
        <w:rPr>
          <w:rFonts w:ascii="Bookman Old Style" w:hAnsi="Bookman Old Style" w:cs="Arial"/>
        </w:rPr>
        <w:t xml:space="preserve"> i </w:t>
      </w:r>
      <w:proofErr w:type="spellStart"/>
      <w:r w:rsidRPr="00481960">
        <w:rPr>
          <w:rFonts w:ascii="Bookman Old Style" w:hAnsi="Bookman Old Style" w:cs="Arial"/>
        </w:rPr>
        <w:t>Trnopolje</w:t>
      </w:r>
      <w:proofErr w:type="spellEnd"/>
      <w:r w:rsidRPr="00481960">
        <w:rPr>
          <w:rFonts w:ascii="Bookman Old Style" w:hAnsi="Bookman Old Style" w:cs="Arial"/>
        </w:rPr>
        <w:t xml:space="preserve">. Na </w:t>
      </w:r>
      <w:proofErr w:type="spellStart"/>
      <w:r w:rsidRPr="00481960">
        <w:rPr>
          <w:rFonts w:ascii="Bookman Old Style" w:hAnsi="Bookman Old Style" w:cs="Arial"/>
        </w:rPr>
        <w:t>očigled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ovih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činjenica</w:t>
      </w:r>
      <w:proofErr w:type="spellEnd"/>
      <w:r w:rsidRPr="00481960">
        <w:rPr>
          <w:rFonts w:ascii="Bookman Old Style" w:hAnsi="Bookman Old Style" w:cs="Arial"/>
        </w:rPr>
        <w:t xml:space="preserve">, </w:t>
      </w:r>
      <w:proofErr w:type="spellStart"/>
      <w:r w:rsidRPr="00481960">
        <w:rPr>
          <w:rFonts w:ascii="Bookman Old Style" w:hAnsi="Bookman Old Style" w:cs="Arial"/>
        </w:rPr>
        <w:t>neuvrštavanje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pomentih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koncentracionih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logora</w:t>
      </w:r>
      <w:proofErr w:type="spellEnd"/>
      <w:r w:rsidRPr="00481960">
        <w:rPr>
          <w:rFonts w:ascii="Bookman Old Style" w:hAnsi="Bookman Old Style" w:cs="Arial"/>
        </w:rPr>
        <w:t xml:space="preserve"> u </w:t>
      </w:r>
      <w:proofErr w:type="spellStart"/>
      <w:r w:rsidRPr="00481960">
        <w:rPr>
          <w:rFonts w:ascii="Bookman Old Style" w:hAnsi="Bookman Old Style" w:cs="Arial"/>
        </w:rPr>
        <w:t>mapu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proofErr w:type="gramStart"/>
      <w:r w:rsidRPr="00481960">
        <w:rPr>
          <w:rFonts w:ascii="Bookman Old Style" w:hAnsi="Bookman Old Style" w:cs="Arial"/>
        </w:rPr>
        <w:t>na</w:t>
      </w:r>
      <w:proofErr w:type="spellEnd"/>
      <w:proofErr w:type="gram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kojoj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su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radile</w:t>
      </w:r>
      <w:proofErr w:type="spellEnd"/>
      <w:r w:rsidRPr="00481960">
        <w:rPr>
          <w:rFonts w:ascii="Bookman Old Style" w:hAnsi="Bookman Old Style" w:cs="Arial"/>
        </w:rPr>
        <w:t xml:space="preserve"> gore </w:t>
      </w:r>
      <w:proofErr w:type="spellStart"/>
      <w:r w:rsidRPr="00481960">
        <w:rPr>
          <w:rFonts w:ascii="Bookman Old Style" w:hAnsi="Bookman Old Style" w:cs="Arial"/>
        </w:rPr>
        <w:t>pomenute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dvije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organizacije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poprima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oblik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bizarnosti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koji</w:t>
      </w:r>
      <w:proofErr w:type="spellEnd"/>
      <w:r w:rsidRPr="00481960">
        <w:rPr>
          <w:rFonts w:ascii="Bookman Old Style" w:hAnsi="Bookman Old Style" w:cs="Arial"/>
        </w:rPr>
        <w:t xml:space="preserve"> je </w:t>
      </w:r>
      <w:proofErr w:type="spellStart"/>
      <w:r w:rsidRPr="00481960">
        <w:rPr>
          <w:rFonts w:ascii="Bookman Old Style" w:hAnsi="Bookman Old Style" w:cs="Arial"/>
        </w:rPr>
        <w:t>teško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kvalificirati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kao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omašku</w:t>
      </w:r>
      <w:proofErr w:type="spellEnd"/>
      <w:r w:rsidRPr="00481960">
        <w:rPr>
          <w:rFonts w:ascii="Bookman Old Style" w:hAnsi="Bookman Old Style" w:cs="Arial"/>
        </w:rPr>
        <w:t xml:space="preserve">. </w:t>
      </w:r>
      <w:proofErr w:type="spellStart"/>
      <w:r w:rsidRPr="00481960">
        <w:rPr>
          <w:rFonts w:ascii="Bookman Old Style" w:hAnsi="Bookman Old Style" w:cs="Arial"/>
        </w:rPr>
        <w:t>Izostavljanje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Omarske</w:t>
      </w:r>
      <w:proofErr w:type="spellEnd"/>
      <w:r w:rsidRPr="00481960">
        <w:rPr>
          <w:rFonts w:ascii="Bookman Old Style" w:hAnsi="Bookman Old Style" w:cs="Arial"/>
        </w:rPr>
        <w:t xml:space="preserve"> i </w:t>
      </w:r>
      <w:proofErr w:type="spellStart"/>
      <w:r w:rsidRPr="00481960">
        <w:rPr>
          <w:rFonts w:ascii="Bookman Old Style" w:hAnsi="Bookman Old Style" w:cs="Arial"/>
        </w:rPr>
        <w:t>Trnopolja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postaje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još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manje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jasno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ako</w:t>
      </w:r>
      <w:proofErr w:type="spellEnd"/>
      <w:r w:rsidRPr="00481960">
        <w:rPr>
          <w:rFonts w:ascii="Bookman Old Style" w:hAnsi="Bookman Old Style" w:cs="Arial"/>
        </w:rPr>
        <w:t xml:space="preserve"> se </w:t>
      </w:r>
      <w:proofErr w:type="spellStart"/>
      <w:r w:rsidRPr="00481960">
        <w:rPr>
          <w:rFonts w:ascii="Bookman Old Style" w:hAnsi="Bookman Old Style" w:cs="Arial"/>
        </w:rPr>
        <w:t>ima</w:t>
      </w:r>
      <w:proofErr w:type="spellEnd"/>
      <w:r w:rsidRPr="00481960">
        <w:rPr>
          <w:rFonts w:ascii="Bookman Old Style" w:hAnsi="Bookman Old Style" w:cs="Arial"/>
        </w:rPr>
        <w:t xml:space="preserve"> u </w:t>
      </w:r>
      <w:proofErr w:type="spellStart"/>
      <w:r w:rsidRPr="00481960">
        <w:rPr>
          <w:rFonts w:ascii="Bookman Old Style" w:hAnsi="Bookman Old Style" w:cs="Arial"/>
        </w:rPr>
        <w:t>vidu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da</w:t>
      </w:r>
      <w:proofErr w:type="spellEnd"/>
      <w:r w:rsidRPr="00481960">
        <w:rPr>
          <w:rFonts w:ascii="Bookman Old Style" w:hAnsi="Bookman Old Style" w:cs="Arial"/>
        </w:rPr>
        <w:t xml:space="preserve"> je u </w:t>
      </w:r>
      <w:proofErr w:type="spellStart"/>
      <w:r w:rsidRPr="00481960">
        <w:rPr>
          <w:rFonts w:ascii="Bookman Old Style" w:hAnsi="Bookman Old Style" w:cs="Arial"/>
        </w:rPr>
        <w:t>tekstovima</w:t>
      </w:r>
      <w:proofErr w:type="spellEnd"/>
      <w:r w:rsidRPr="00481960">
        <w:rPr>
          <w:rFonts w:ascii="Bookman Old Style" w:hAnsi="Bookman Old Style" w:cs="Arial"/>
        </w:rPr>
        <w:t xml:space="preserve"> o </w:t>
      </w:r>
      <w:proofErr w:type="spellStart"/>
      <w:r w:rsidRPr="00481960">
        <w:rPr>
          <w:rFonts w:ascii="Bookman Old Style" w:hAnsi="Bookman Old Style" w:cs="Arial"/>
        </w:rPr>
        <w:t>Stanici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javne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bezbjednosti</w:t>
      </w:r>
      <w:proofErr w:type="spellEnd"/>
      <w:r w:rsidRPr="00481960">
        <w:rPr>
          <w:rFonts w:ascii="Bookman Old Style" w:hAnsi="Bookman Old Style" w:cs="Arial"/>
        </w:rPr>
        <w:t xml:space="preserve"> u </w:t>
      </w:r>
      <w:proofErr w:type="spellStart"/>
      <w:r w:rsidRPr="00481960">
        <w:rPr>
          <w:rFonts w:ascii="Bookman Old Style" w:hAnsi="Bookman Old Style" w:cs="Arial"/>
        </w:rPr>
        <w:t>Prijedoru</w:t>
      </w:r>
      <w:proofErr w:type="spellEnd"/>
      <w:r w:rsidRPr="00481960">
        <w:rPr>
          <w:rFonts w:ascii="Bookman Old Style" w:hAnsi="Bookman Old Style" w:cs="Arial"/>
        </w:rPr>
        <w:t xml:space="preserve">, </w:t>
      </w:r>
      <w:proofErr w:type="spellStart"/>
      <w:r w:rsidRPr="00481960">
        <w:rPr>
          <w:rFonts w:ascii="Bookman Old Style" w:hAnsi="Bookman Old Style" w:cs="Arial"/>
        </w:rPr>
        <w:t>odnosno</w:t>
      </w:r>
      <w:proofErr w:type="spellEnd"/>
      <w:r w:rsidRPr="00481960">
        <w:rPr>
          <w:rFonts w:ascii="Bookman Old Style" w:hAnsi="Bookman Old Style" w:cs="Arial"/>
        </w:rPr>
        <w:t xml:space="preserve"> o </w:t>
      </w:r>
      <w:proofErr w:type="spellStart"/>
      <w:r w:rsidRPr="00481960">
        <w:rPr>
          <w:rFonts w:ascii="Bookman Old Style" w:hAnsi="Bookman Old Style" w:cs="Arial"/>
        </w:rPr>
        <w:t>logoru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Keraterm</w:t>
      </w:r>
      <w:proofErr w:type="spellEnd"/>
      <w:r w:rsidRPr="00481960">
        <w:rPr>
          <w:rFonts w:ascii="Bookman Old Style" w:hAnsi="Bookman Old Style" w:cs="Arial"/>
        </w:rPr>
        <w:t xml:space="preserve">, </w:t>
      </w:r>
      <w:proofErr w:type="spellStart"/>
      <w:r w:rsidRPr="00481960">
        <w:rPr>
          <w:rFonts w:ascii="Bookman Old Style" w:hAnsi="Bookman Old Style" w:cs="Arial"/>
        </w:rPr>
        <w:t>objavljenim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na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stranici</w:t>
      </w:r>
      <w:proofErr w:type="spellEnd"/>
      <w:r w:rsidRPr="00481960">
        <w:rPr>
          <w:rFonts w:ascii="Bookman Old Style" w:hAnsi="Bookman Old Style" w:cs="Arial"/>
        </w:rPr>
        <w:t xml:space="preserve"> tranzicijska-pravda.org, </w:t>
      </w:r>
      <w:proofErr w:type="spellStart"/>
      <w:r w:rsidRPr="00481960">
        <w:rPr>
          <w:rFonts w:ascii="Bookman Old Style" w:hAnsi="Bookman Old Style" w:cs="Arial"/>
        </w:rPr>
        <w:t>logor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Omarska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spomenut</w:t>
      </w:r>
      <w:proofErr w:type="spellEnd"/>
      <w:r w:rsidRPr="00481960">
        <w:rPr>
          <w:rFonts w:ascii="Bookman Old Style" w:hAnsi="Bookman Old Style" w:cs="Arial"/>
        </w:rPr>
        <w:t xml:space="preserve"> u </w:t>
      </w:r>
      <w:proofErr w:type="spellStart"/>
      <w:r w:rsidRPr="00481960">
        <w:rPr>
          <w:rFonts w:ascii="Bookman Old Style" w:hAnsi="Bookman Old Style" w:cs="Arial"/>
        </w:rPr>
        <w:t>više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navrata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kao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mjesto</w:t>
      </w:r>
      <w:proofErr w:type="spellEnd"/>
      <w:r w:rsidRPr="00481960">
        <w:rPr>
          <w:rFonts w:ascii="Bookman Old Style" w:hAnsi="Bookman Old Style" w:cs="Arial"/>
        </w:rPr>
        <w:t xml:space="preserve"> u </w:t>
      </w:r>
      <w:proofErr w:type="spellStart"/>
      <w:r w:rsidRPr="00481960">
        <w:rPr>
          <w:rFonts w:ascii="Bookman Old Style" w:hAnsi="Bookman Old Style" w:cs="Arial"/>
        </w:rPr>
        <w:t>koje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su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odvođeni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civili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nesrpske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nacionalnosti</w:t>
      </w:r>
      <w:proofErr w:type="spellEnd"/>
      <w:r w:rsidRPr="00481960">
        <w:rPr>
          <w:rFonts w:ascii="Bookman Old Style" w:hAnsi="Bookman Old Style" w:cs="Arial"/>
        </w:rPr>
        <w:t xml:space="preserve"> (vidjeti:</w:t>
      </w:r>
      <w:r w:rsidRPr="00481960">
        <w:rPr>
          <w:rStyle w:val="apple-converted-space"/>
          <w:rFonts w:ascii="Bookman Old Style" w:hAnsi="Bookman Old Style" w:cs="Arial"/>
        </w:rPr>
        <w:t> </w:t>
      </w:r>
      <w:hyperlink r:id="rId7" w:history="1">
        <w:r w:rsidRPr="00481960">
          <w:rPr>
            <w:rStyle w:val="Hyperlink"/>
            <w:rFonts w:ascii="Bookman Old Style" w:hAnsi="Bookman Old Style" w:cs="Arial"/>
            <w:color w:val="CC2222"/>
          </w:rPr>
          <w:t>http://tranzicijska-pravda.org/profili/Prijedor/Stanica_javne_bezbjednosti.html</w:t>
        </w:r>
      </w:hyperlink>
      <w:r w:rsidRPr="00481960">
        <w:rPr>
          <w:rStyle w:val="apple-converted-space"/>
          <w:rFonts w:ascii="Bookman Old Style" w:hAnsi="Bookman Old Style" w:cs="Arial"/>
        </w:rPr>
        <w:t> </w:t>
      </w:r>
      <w:r w:rsidRPr="00481960">
        <w:rPr>
          <w:rFonts w:ascii="Bookman Old Style" w:hAnsi="Bookman Old Style" w:cs="Arial"/>
        </w:rPr>
        <w:t>i</w:t>
      </w:r>
      <w:hyperlink r:id="rId8" w:history="1">
        <w:r w:rsidRPr="00481960">
          <w:rPr>
            <w:rStyle w:val="Hyperlink"/>
            <w:rFonts w:ascii="Bookman Old Style" w:hAnsi="Bookman Old Style" w:cs="Arial"/>
            <w:color w:val="CC2222"/>
          </w:rPr>
          <w:t>http://tranzicijska-pravda.org/profili/Prijedor/Fabrika_Keraterm.html</w:t>
        </w:r>
      </w:hyperlink>
      <w:r w:rsidRPr="00481960">
        <w:rPr>
          <w:rFonts w:ascii="Bookman Old Style" w:hAnsi="Bookman Old Style" w:cs="Arial"/>
        </w:rPr>
        <w:t>).</w:t>
      </w:r>
    </w:p>
    <w:p w:rsidR="00481960" w:rsidRPr="00481960" w:rsidRDefault="00481960" w:rsidP="00481960">
      <w:pPr>
        <w:pStyle w:val="NormalWeb"/>
        <w:spacing w:before="0" w:beforeAutospacing="0" w:after="300" w:afterAutospacing="0"/>
        <w:rPr>
          <w:rFonts w:ascii="Bookman Old Style" w:hAnsi="Bookman Old Style" w:cs="Arial"/>
        </w:rPr>
      </w:pPr>
      <w:r w:rsidRPr="00481960">
        <w:rPr>
          <w:rFonts w:ascii="Bookman Old Style" w:hAnsi="Bookman Old Style" w:cs="Arial"/>
        </w:rPr>
        <w:t xml:space="preserve">Pored </w:t>
      </w:r>
      <w:proofErr w:type="spellStart"/>
      <w:r w:rsidRPr="00481960">
        <w:rPr>
          <w:rFonts w:ascii="Bookman Old Style" w:hAnsi="Bookman Old Style" w:cs="Arial"/>
        </w:rPr>
        <w:t>navedenog</w:t>
      </w:r>
      <w:proofErr w:type="spellEnd"/>
      <w:r w:rsidRPr="00481960">
        <w:rPr>
          <w:rFonts w:ascii="Bookman Old Style" w:hAnsi="Bookman Old Style" w:cs="Arial"/>
        </w:rPr>
        <w:t xml:space="preserve">, </w:t>
      </w:r>
      <w:proofErr w:type="spellStart"/>
      <w:r w:rsidRPr="00481960">
        <w:rPr>
          <w:rFonts w:ascii="Bookman Old Style" w:hAnsi="Bookman Old Style" w:cs="Arial"/>
        </w:rPr>
        <w:t>želimo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uputiti</w:t>
      </w:r>
      <w:proofErr w:type="spellEnd"/>
      <w:r w:rsidRPr="00481960">
        <w:rPr>
          <w:rFonts w:ascii="Bookman Old Style" w:hAnsi="Bookman Old Style" w:cs="Arial"/>
        </w:rPr>
        <w:t xml:space="preserve"> i </w:t>
      </w:r>
      <w:proofErr w:type="spellStart"/>
      <w:r w:rsidRPr="00481960">
        <w:rPr>
          <w:rFonts w:ascii="Bookman Old Style" w:hAnsi="Bookman Old Style" w:cs="Arial"/>
        </w:rPr>
        <w:t>na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Izvještaj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Komisije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eksperata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Ujedinjenih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nacija</w:t>
      </w:r>
      <w:proofErr w:type="spellEnd"/>
      <w:r w:rsidRPr="00481960">
        <w:rPr>
          <w:rFonts w:ascii="Bookman Old Style" w:hAnsi="Bookman Old Style" w:cs="Arial"/>
        </w:rPr>
        <w:t xml:space="preserve">, </w:t>
      </w:r>
      <w:proofErr w:type="spellStart"/>
      <w:r w:rsidRPr="00481960">
        <w:rPr>
          <w:rFonts w:ascii="Bookman Old Style" w:hAnsi="Bookman Old Style" w:cs="Arial"/>
        </w:rPr>
        <w:t>odnosno</w:t>
      </w:r>
      <w:proofErr w:type="spellEnd"/>
      <w:r w:rsidRPr="00481960">
        <w:rPr>
          <w:rFonts w:ascii="Bookman Old Style" w:hAnsi="Bookman Old Style" w:cs="Arial"/>
        </w:rPr>
        <w:t xml:space="preserve"> Annex V pod </w:t>
      </w:r>
      <w:proofErr w:type="spellStart"/>
      <w:r w:rsidRPr="00481960">
        <w:rPr>
          <w:rFonts w:ascii="Bookman Old Style" w:hAnsi="Bookman Old Style" w:cs="Arial"/>
        </w:rPr>
        <w:t>nazivom</w:t>
      </w:r>
      <w:proofErr w:type="spellEnd"/>
      <w:r w:rsidRPr="00481960">
        <w:rPr>
          <w:rFonts w:ascii="Bookman Old Style" w:hAnsi="Bookman Old Style" w:cs="Arial"/>
        </w:rPr>
        <w:t xml:space="preserve"> „The </w:t>
      </w:r>
      <w:proofErr w:type="spellStart"/>
      <w:r w:rsidRPr="00481960">
        <w:rPr>
          <w:rFonts w:ascii="Bookman Old Style" w:hAnsi="Bookman Old Style" w:cs="Arial"/>
        </w:rPr>
        <w:t>Prijedor</w:t>
      </w:r>
      <w:proofErr w:type="spellEnd"/>
      <w:r w:rsidRPr="00481960">
        <w:rPr>
          <w:rFonts w:ascii="Bookman Old Style" w:hAnsi="Bookman Old Style" w:cs="Arial"/>
        </w:rPr>
        <w:t xml:space="preserve"> report“, </w:t>
      </w:r>
      <w:proofErr w:type="spellStart"/>
      <w:r w:rsidRPr="00481960">
        <w:rPr>
          <w:rFonts w:ascii="Bookman Old Style" w:hAnsi="Bookman Old Style" w:cs="Arial"/>
        </w:rPr>
        <w:t>pripremljen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od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strane</w:t>
      </w:r>
      <w:proofErr w:type="spellEnd"/>
      <w:r w:rsidRPr="00481960">
        <w:rPr>
          <w:rFonts w:ascii="Bookman Old Style" w:hAnsi="Bookman Old Style" w:cs="Arial"/>
        </w:rPr>
        <w:t xml:space="preserve"> Hanne Sophie </w:t>
      </w:r>
      <w:proofErr w:type="spellStart"/>
      <w:r w:rsidRPr="00481960">
        <w:rPr>
          <w:rFonts w:ascii="Bookman Old Style" w:hAnsi="Bookman Old Style" w:cs="Arial"/>
        </w:rPr>
        <w:t>Greve</w:t>
      </w:r>
      <w:proofErr w:type="spellEnd"/>
      <w:r w:rsidRPr="00481960">
        <w:rPr>
          <w:rFonts w:ascii="Bookman Old Style" w:hAnsi="Bookman Old Style" w:cs="Arial"/>
        </w:rPr>
        <w:t xml:space="preserve"> i </w:t>
      </w:r>
      <w:proofErr w:type="spellStart"/>
      <w:r w:rsidRPr="00481960">
        <w:rPr>
          <w:rFonts w:ascii="Bookman Old Style" w:hAnsi="Bookman Old Style" w:cs="Arial"/>
        </w:rPr>
        <w:t>Mortena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Bergasmo</w:t>
      </w:r>
      <w:proofErr w:type="spellEnd"/>
      <w:r w:rsidRPr="00481960">
        <w:rPr>
          <w:rFonts w:ascii="Bookman Old Style" w:hAnsi="Bookman Old Style" w:cs="Arial"/>
        </w:rPr>
        <w:t xml:space="preserve">. </w:t>
      </w:r>
      <w:proofErr w:type="gramStart"/>
      <w:r w:rsidRPr="00481960">
        <w:rPr>
          <w:rFonts w:ascii="Bookman Old Style" w:hAnsi="Bookman Old Style" w:cs="Arial"/>
        </w:rPr>
        <w:t xml:space="preserve">U </w:t>
      </w:r>
      <w:proofErr w:type="spellStart"/>
      <w:r w:rsidRPr="00481960">
        <w:rPr>
          <w:rFonts w:ascii="Bookman Old Style" w:hAnsi="Bookman Old Style" w:cs="Arial"/>
        </w:rPr>
        <w:t>navedenom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izvještaju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posebno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poglavlje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zauzimaju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koncentracioni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logori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Omarska</w:t>
      </w:r>
      <w:proofErr w:type="spellEnd"/>
      <w:r w:rsidRPr="00481960">
        <w:rPr>
          <w:rFonts w:ascii="Bookman Old Style" w:hAnsi="Bookman Old Style" w:cs="Arial"/>
        </w:rPr>
        <w:t xml:space="preserve">, </w:t>
      </w:r>
      <w:proofErr w:type="spellStart"/>
      <w:r w:rsidRPr="00481960">
        <w:rPr>
          <w:rFonts w:ascii="Bookman Old Style" w:hAnsi="Bookman Old Style" w:cs="Arial"/>
        </w:rPr>
        <w:t>Keraterm</w:t>
      </w:r>
      <w:proofErr w:type="spellEnd"/>
      <w:r w:rsidRPr="00481960">
        <w:rPr>
          <w:rFonts w:ascii="Bookman Old Style" w:hAnsi="Bookman Old Style" w:cs="Arial"/>
        </w:rPr>
        <w:t xml:space="preserve"> i </w:t>
      </w:r>
      <w:proofErr w:type="spellStart"/>
      <w:r w:rsidRPr="00481960">
        <w:rPr>
          <w:rFonts w:ascii="Bookman Old Style" w:hAnsi="Bookman Old Style" w:cs="Arial"/>
        </w:rPr>
        <w:t>Trnopolje</w:t>
      </w:r>
      <w:proofErr w:type="spellEnd"/>
      <w:r w:rsidRPr="00481960">
        <w:rPr>
          <w:rFonts w:ascii="Bookman Old Style" w:hAnsi="Bookman Old Style" w:cs="Arial"/>
        </w:rPr>
        <w:t>.</w:t>
      </w:r>
      <w:proofErr w:type="gramEnd"/>
      <w:r w:rsidRPr="00481960">
        <w:rPr>
          <w:rFonts w:ascii="Bookman Old Style" w:hAnsi="Bookman Old Style" w:cs="Arial"/>
        </w:rPr>
        <w:t xml:space="preserve"> </w:t>
      </w:r>
      <w:proofErr w:type="spellStart"/>
      <w:proofErr w:type="gramStart"/>
      <w:r w:rsidRPr="00481960">
        <w:rPr>
          <w:rFonts w:ascii="Bookman Old Style" w:hAnsi="Bookman Old Style" w:cs="Arial"/>
        </w:rPr>
        <w:t>Dodatne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informacije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možete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dobiti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ukoliko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pročitate</w:t>
      </w:r>
      <w:proofErr w:type="spellEnd"/>
      <w:r w:rsidRPr="00481960">
        <w:rPr>
          <w:rFonts w:ascii="Bookman Old Style" w:hAnsi="Bookman Old Style" w:cs="Arial"/>
        </w:rPr>
        <w:t xml:space="preserve"> 4.</w:t>
      </w:r>
      <w:proofErr w:type="gramEnd"/>
      <w:r w:rsidRPr="00481960">
        <w:rPr>
          <w:rFonts w:ascii="Bookman Old Style" w:hAnsi="Bookman Old Style" w:cs="Arial"/>
        </w:rPr>
        <w:t xml:space="preserve"> </w:t>
      </w:r>
      <w:proofErr w:type="spellStart"/>
      <w:proofErr w:type="gramStart"/>
      <w:r w:rsidRPr="00481960">
        <w:rPr>
          <w:rFonts w:ascii="Bookman Old Style" w:hAnsi="Bookman Old Style" w:cs="Arial"/>
        </w:rPr>
        <w:t>broj</w:t>
      </w:r>
      <w:proofErr w:type="spellEnd"/>
      <w:proofErr w:type="gram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žurnala</w:t>
      </w:r>
      <w:proofErr w:type="spellEnd"/>
      <w:r w:rsidRPr="00481960">
        <w:rPr>
          <w:rStyle w:val="apple-converted-space"/>
          <w:rFonts w:ascii="Bookman Old Style" w:hAnsi="Bookman Old Style" w:cs="Arial"/>
        </w:rPr>
        <w:t> </w:t>
      </w:r>
      <w:proofErr w:type="spellStart"/>
      <w:r w:rsidRPr="00481960">
        <w:rPr>
          <w:rStyle w:val="Emphasis"/>
          <w:rFonts w:ascii="Bookman Old Style" w:hAnsi="Bookman Old Style" w:cs="Arial"/>
        </w:rPr>
        <w:t>Justicein</w:t>
      </w:r>
      <w:proofErr w:type="spellEnd"/>
      <w:r w:rsidRPr="00481960">
        <w:rPr>
          <w:rStyle w:val="Emphasis"/>
          <w:rFonts w:ascii="Bookman Old Style" w:hAnsi="Bookman Old Style" w:cs="Arial"/>
        </w:rPr>
        <w:t xml:space="preserve"> Transition</w:t>
      </w:r>
      <w:r w:rsidRPr="00481960">
        <w:rPr>
          <w:rStyle w:val="apple-converted-space"/>
          <w:rFonts w:ascii="Bookman Old Style" w:hAnsi="Bookman Old Style" w:cs="Arial"/>
        </w:rPr>
        <w:t> </w:t>
      </w:r>
      <w:proofErr w:type="spellStart"/>
      <w:r w:rsidRPr="00481960">
        <w:rPr>
          <w:rFonts w:ascii="Bookman Old Style" w:hAnsi="Bookman Old Style" w:cs="Arial"/>
        </w:rPr>
        <w:t>iz</w:t>
      </w:r>
      <w:proofErr w:type="spellEnd"/>
      <w:r w:rsidRPr="00481960">
        <w:rPr>
          <w:rFonts w:ascii="Bookman Old Style" w:hAnsi="Bookman Old Style" w:cs="Arial"/>
        </w:rPr>
        <w:t xml:space="preserve"> 2006. </w:t>
      </w:r>
      <w:proofErr w:type="gramStart"/>
      <w:r w:rsidRPr="00481960">
        <w:rPr>
          <w:rFonts w:ascii="Bookman Old Style" w:hAnsi="Bookman Old Style" w:cs="Arial"/>
        </w:rPr>
        <w:t>pod</w:t>
      </w:r>
      <w:proofErr w:type="gram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naslovom</w:t>
      </w:r>
      <w:proofErr w:type="spellEnd"/>
      <w:r w:rsidRPr="00481960">
        <w:rPr>
          <w:rStyle w:val="apple-converted-space"/>
          <w:rFonts w:ascii="Bookman Old Style" w:hAnsi="Bookman Old Style" w:cs="Arial"/>
        </w:rPr>
        <w:t> </w:t>
      </w:r>
      <w:r w:rsidRPr="00481960">
        <w:rPr>
          <w:rStyle w:val="Emphasis"/>
          <w:rFonts w:ascii="Bookman Old Style" w:hAnsi="Bookman Old Style" w:cs="Arial"/>
        </w:rPr>
        <w:t xml:space="preserve">Ethnic Cleansing in </w:t>
      </w:r>
      <w:proofErr w:type="spellStart"/>
      <w:r w:rsidRPr="00481960">
        <w:rPr>
          <w:rStyle w:val="Emphasis"/>
          <w:rFonts w:ascii="Bookman Old Style" w:hAnsi="Bookman Old Style" w:cs="Arial"/>
        </w:rPr>
        <w:t>Prijedor</w:t>
      </w:r>
      <w:proofErr w:type="spellEnd"/>
      <w:r w:rsidRPr="00481960">
        <w:rPr>
          <w:rStyle w:val="Emphasis"/>
          <w:rFonts w:ascii="Bookman Old Style" w:hAnsi="Bookman Old Style" w:cs="Arial"/>
        </w:rPr>
        <w:t>,</w:t>
      </w:r>
      <w:r w:rsidRPr="00481960">
        <w:rPr>
          <w:rStyle w:val="apple-converted-space"/>
          <w:rFonts w:ascii="Bookman Old Style" w:hAnsi="Bookman Old Style" w:cs="Arial"/>
          <w:i/>
          <w:iCs/>
        </w:rPr>
        <w:t> </w:t>
      </w:r>
      <w:proofErr w:type="spellStart"/>
      <w:r w:rsidRPr="00481960">
        <w:rPr>
          <w:rFonts w:ascii="Bookman Old Style" w:hAnsi="Bookman Old Style" w:cs="Arial"/>
        </w:rPr>
        <w:t>koji</w:t>
      </w:r>
      <w:proofErr w:type="spellEnd"/>
      <w:r w:rsidRPr="00481960">
        <w:rPr>
          <w:rFonts w:ascii="Bookman Old Style" w:hAnsi="Bookman Old Style" w:cs="Arial"/>
        </w:rPr>
        <w:t xml:space="preserve"> je </w:t>
      </w:r>
      <w:proofErr w:type="spellStart"/>
      <w:r w:rsidRPr="00481960">
        <w:rPr>
          <w:rFonts w:ascii="Bookman Old Style" w:hAnsi="Bookman Old Style" w:cs="Arial"/>
        </w:rPr>
        <w:t>dostupan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na</w:t>
      </w:r>
      <w:proofErr w:type="spellEnd"/>
      <w:r w:rsidRPr="00481960">
        <w:rPr>
          <w:rFonts w:ascii="Bookman Old Style" w:hAnsi="Bookman Old Style" w:cs="Arial"/>
        </w:rPr>
        <w:t xml:space="preserve"> web </w:t>
      </w:r>
      <w:proofErr w:type="spellStart"/>
      <w:r w:rsidRPr="00481960">
        <w:rPr>
          <w:rFonts w:ascii="Bookman Old Style" w:hAnsi="Bookman Old Style" w:cs="Arial"/>
        </w:rPr>
        <w:t>stranici</w:t>
      </w:r>
      <w:proofErr w:type="spellEnd"/>
      <w:r w:rsidRPr="00481960">
        <w:rPr>
          <w:rFonts w:ascii="Bookman Old Style" w:hAnsi="Bookman Old Style" w:cs="Arial"/>
        </w:rPr>
        <w:t xml:space="preserve"> ICTY u</w:t>
      </w:r>
      <w:r w:rsidRPr="00481960">
        <w:rPr>
          <w:rStyle w:val="apple-converted-space"/>
          <w:rFonts w:ascii="Bookman Old Style" w:hAnsi="Bookman Old Style" w:cs="Arial"/>
        </w:rPr>
        <w:t> </w:t>
      </w:r>
      <w:r w:rsidRPr="00481960">
        <w:rPr>
          <w:rStyle w:val="Emphasis"/>
          <w:rFonts w:ascii="Bookman Old Style" w:hAnsi="Bookman Old Style" w:cs="Arial"/>
        </w:rPr>
        <w:t>Outreach</w:t>
      </w:r>
      <w:r w:rsidRPr="00481960">
        <w:rPr>
          <w:rStyle w:val="apple-converted-space"/>
          <w:rFonts w:ascii="Bookman Old Style" w:hAnsi="Bookman Old Style" w:cs="Arial"/>
        </w:rPr>
        <w:t> </w:t>
      </w:r>
      <w:proofErr w:type="spellStart"/>
      <w:r w:rsidRPr="00481960">
        <w:rPr>
          <w:rFonts w:ascii="Bookman Old Style" w:hAnsi="Bookman Old Style" w:cs="Arial"/>
        </w:rPr>
        <w:t>sekciji</w:t>
      </w:r>
      <w:proofErr w:type="spellEnd"/>
      <w:r w:rsidRPr="00481960">
        <w:rPr>
          <w:rFonts w:ascii="Bookman Old Style" w:hAnsi="Bookman Old Style" w:cs="Arial"/>
        </w:rPr>
        <w:t xml:space="preserve"> (</w:t>
      </w:r>
      <w:hyperlink r:id="rId9" w:history="1">
        <w:r w:rsidRPr="00481960">
          <w:rPr>
            <w:rStyle w:val="Hyperlink"/>
            <w:rFonts w:ascii="Bookman Old Style" w:hAnsi="Bookman Old Style" w:cs="Arial"/>
            <w:color w:val="CC2222"/>
          </w:rPr>
          <w:t>http://icty.org/sid/9974</w:t>
        </w:r>
      </w:hyperlink>
      <w:r w:rsidRPr="00481960">
        <w:rPr>
          <w:rFonts w:ascii="Bookman Old Style" w:hAnsi="Bookman Old Style" w:cs="Arial"/>
        </w:rPr>
        <w:t xml:space="preserve">). </w:t>
      </w:r>
      <w:proofErr w:type="spellStart"/>
      <w:r w:rsidRPr="00481960">
        <w:rPr>
          <w:rFonts w:ascii="Bookman Old Style" w:hAnsi="Bookman Old Style" w:cs="Arial"/>
        </w:rPr>
        <w:t>Postoji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zaista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čitava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plejada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naučnih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radova</w:t>
      </w:r>
      <w:proofErr w:type="spellEnd"/>
      <w:r w:rsidRPr="00481960">
        <w:rPr>
          <w:rFonts w:ascii="Bookman Old Style" w:hAnsi="Bookman Old Style" w:cs="Arial"/>
        </w:rPr>
        <w:t xml:space="preserve">, </w:t>
      </w:r>
      <w:proofErr w:type="spellStart"/>
      <w:r w:rsidRPr="00481960">
        <w:rPr>
          <w:rFonts w:ascii="Bookman Old Style" w:hAnsi="Bookman Old Style" w:cs="Arial"/>
        </w:rPr>
        <w:t>knjiga</w:t>
      </w:r>
      <w:proofErr w:type="spellEnd"/>
      <w:r w:rsidRPr="00481960">
        <w:rPr>
          <w:rFonts w:ascii="Bookman Old Style" w:hAnsi="Bookman Old Style" w:cs="Arial"/>
        </w:rPr>
        <w:t xml:space="preserve">, </w:t>
      </w:r>
      <w:proofErr w:type="spellStart"/>
      <w:r w:rsidRPr="00481960">
        <w:rPr>
          <w:rFonts w:ascii="Bookman Old Style" w:hAnsi="Bookman Old Style" w:cs="Arial"/>
        </w:rPr>
        <w:t>novinskih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tekstova</w:t>
      </w:r>
      <w:proofErr w:type="spellEnd"/>
      <w:r w:rsidRPr="00481960">
        <w:rPr>
          <w:rFonts w:ascii="Bookman Old Style" w:hAnsi="Bookman Old Style" w:cs="Arial"/>
        </w:rPr>
        <w:t xml:space="preserve"> i </w:t>
      </w:r>
      <w:proofErr w:type="spellStart"/>
      <w:r w:rsidRPr="00481960">
        <w:rPr>
          <w:rFonts w:ascii="Bookman Old Style" w:hAnsi="Bookman Old Style" w:cs="Arial"/>
        </w:rPr>
        <w:t>drugih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publikacija</w:t>
      </w:r>
      <w:proofErr w:type="spellEnd"/>
      <w:r w:rsidRPr="00481960">
        <w:rPr>
          <w:rFonts w:ascii="Bookman Old Style" w:hAnsi="Bookman Old Style" w:cs="Arial"/>
        </w:rPr>
        <w:t xml:space="preserve"> u </w:t>
      </w:r>
      <w:proofErr w:type="spellStart"/>
      <w:r w:rsidRPr="00481960">
        <w:rPr>
          <w:rFonts w:ascii="Bookman Old Style" w:hAnsi="Bookman Old Style" w:cs="Arial"/>
        </w:rPr>
        <w:t>kojima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su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logori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Omarska</w:t>
      </w:r>
      <w:proofErr w:type="spellEnd"/>
      <w:r w:rsidRPr="00481960">
        <w:rPr>
          <w:rFonts w:ascii="Bookman Old Style" w:hAnsi="Bookman Old Style" w:cs="Arial"/>
        </w:rPr>
        <w:t xml:space="preserve"> i </w:t>
      </w:r>
      <w:proofErr w:type="spellStart"/>
      <w:r w:rsidRPr="00481960">
        <w:rPr>
          <w:rFonts w:ascii="Bookman Old Style" w:hAnsi="Bookman Old Style" w:cs="Arial"/>
        </w:rPr>
        <w:t>Trnopolje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prepoznati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kao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koncentracioni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logori</w:t>
      </w:r>
      <w:proofErr w:type="spellEnd"/>
      <w:r w:rsidRPr="00481960">
        <w:rPr>
          <w:rFonts w:ascii="Bookman Old Style" w:hAnsi="Bookman Old Style" w:cs="Arial"/>
        </w:rPr>
        <w:t xml:space="preserve">, </w:t>
      </w:r>
      <w:proofErr w:type="spellStart"/>
      <w:proofErr w:type="gramStart"/>
      <w:r w:rsidRPr="00481960">
        <w:rPr>
          <w:rFonts w:ascii="Bookman Old Style" w:hAnsi="Bookman Old Style" w:cs="Arial"/>
        </w:rPr>
        <w:t>ali</w:t>
      </w:r>
      <w:proofErr w:type="spellEnd"/>
      <w:proofErr w:type="gram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nam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prostor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ovog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saopćenja</w:t>
      </w:r>
      <w:proofErr w:type="spellEnd"/>
      <w:r w:rsidRPr="00481960">
        <w:rPr>
          <w:rFonts w:ascii="Bookman Old Style" w:hAnsi="Bookman Old Style" w:cs="Arial"/>
        </w:rPr>
        <w:t xml:space="preserve"> ne </w:t>
      </w:r>
      <w:proofErr w:type="spellStart"/>
      <w:r w:rsidRPr="00481960">
        <w:rPr>
          <w:rFonts w:ascii="Bookman Old Style" w:hAnsi="Bookman Old Style" w:cs="Arial"/>
        </w:rPr>
        <w:t>omogućuje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da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ih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taksativno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nabrojimo</w:t>
      </w:r>
      <w:proofErr w:type="spellEnd"/>
      <w:r w:rsidRPr="00481960">
        <w:rPr>
          <w:rFonts w:ascii="Bookman Old Style" w:hAnsi="Bookman Old Style" w:cs="Arial"/>
        </w:rPr>
        <w:t xml:space="preserve">. U </w:t>
      </w:r>
      <w:proofErr w:type="spellStart"/>
      <w:r w:rsidRPr="00481960">
        <w:rPr>
          <w:rFonts w:ascii="Bookman Old Style" w:hAnsi="Bookman Old Style" w:cs="Arial"/>
        </w:rPr>
        <w:t>tekstu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spomenuti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izvori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osnovni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su</w:t>
      </w:r>
      <w:proofErr w:type="spellEnd"/>
      <w:r w:rsidRPr="00481960">
        <w:rPr>
          <w:rFonts w:ascii="Bookman Old Style" w:hAnsi="Bookman Old Style" w:cs="Arial"/>
        </w:rPr>
        <w:t xml:space="preserve">, </w:t>
      </w:r>
      <w:proofErr w:type="spellStart"/>
      <w:proofErr w:type="gramStart"/>
      <w:r w:rsidRPr="00481960">
        <w:rPr>
          <w:rFonts w:ascii="Bookman Old Style" w:hAnsi="Bookman Old Style" w:cs="Arial"/>
        </w:rPr>
        <w:t>ali</w:t>
      </w:r>
      <w:proofErr w:type="spellEnd"/>
      <w:proofErr w:type="gram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sasvim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dovoljni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pokazatelji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na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temelju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kojih</w:t>
      </w:r>
      <w:proofErr w:type="spellEnd"/>
      <w:r w:rsidRPr="00481960">
        <w:rPr>
          <w:rFonts w:ascii="Bookman Old Style" w:hAnsi="Bookman Old Style" w:cs="Arial"/>
        </w:rPr>
        <w:t xml:space="preserve"> se </w:t>
      </w:r>
      <w:proofErr w:type="spellStart"/>
      <w:r w:rsidRPr="00481960">
        <w:rPr>
          <w:rFonts w:ascii="Bookman Old Style" w:hAnsi="Bookman Old Style" w:cs="Arial"/>
        </w:rPr>
        <w:t>može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prepoznati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važnost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uvrštavanja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koncentracionih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logora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Omarska</w:t>
      </w:r>
      <w:proofErr w:type="spellEnd"/>
      <w:r w:rsidRPr="00481960">
        <w:rPr>
          <w:rFonts w:ascii="Bookman Old Style" w:hAnsi="Bookman Old Style" w:cs="Arial"/>
        </w:rPr>
        <w:t xml:space="preserve"> i </w:t>
      </w:r>
      <w:proofErr w:type="spellStart"/>
      <w:r w:rsidRPr="00481960">
        <w:rPr>
          <w:rFonts w:ascii="Bookman Old Style" w:hAnsi="Bookman Old Style" w:cs="Arial"/>
        </w:rPr>
        <w:t>Trnopolje</w:t>
      </w:r>
      <w:proofErr w:type="spellEnd"/>
      <w:r w:rsidRPr="00481960">
        <w:rPr>
          <w:rFonts w:ascii="Bookman Old Style" w:hAnsi="Bookman Old Style" w:cs="Arial"/>
        </w:rPr>
        <w:t xml:space="preserve"> u </w:t>
      </w:r>
      <w:proofErr w:type="spellStart"/>
      <w:r w:rsidRPr="00481960">
        <w:rPr>
          <w:rFonts w:ascii="Bookman Old Style" w:hAnsi="Bookman Old Style" w:cs="Arial"/>
        </w:rPr>
        <w:t>mapu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koju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su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izradile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udruženja</w:t>
      </w:r>
      <w:proofErr w:type="spellEnd"/>
      <w:r w:rsidRPr="00481960">
        <w:rPr>
          <w:rFonts w:ascii="Bookman Old Style" w:hAnsi="Bookman Old Style" w:cs="Arial"/>
        </w:rPr>
        <w:t xml:space="preserve"> TPOS i CDTP, pod </w:t>
      </w:r>
      <w:proofErr w:type="spellStart"/>
      <w:r w:rsidRPr="00481960">
        <w:rPr>
          <w:rFonts w:ascii="Bookman Old Style" w:hAnsi="Bookman Old Style" w:cs="Arial"/>
        </w:rPr>
        <w:t>uslovom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da</w:t>
      </w:r>
      <w:proofErr w:type="spellEnd"/>
      <w:r w:rsidRPr="00481960">
        <w:rPr>
          <w:rFonts w:ascii="Bookman Old Style" w:hAnsi="Bookman Old Style" w:cs="Arial"/>
        </w:rPr>
        <w:t xml:space="preserve"> je </w:t>
      </w:r>
      <w:proofErr w:type="spellStart"/>
      <w:r w:rsidRPr="00481960">
        <w:rPr>
          <w:rFonts w:ascii="Bookman Old Style" w:hAnsi="Bookman Old Style" w:cs="Arial"/>
        </w:rPr>
        <w:t>njihov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cilj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potpuna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sveobuhvatnost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mapiranja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mjesta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zatočenja</w:t>
      </w:r>
      <w:proofErr w:type="spellEnd"/>
      <w:r w:rsidRPr="00481960">
        <w:rPr>
          <w:rFonts w:ascii="Bookman Old Style" w:hAnsi="Bookman Old Style" w:cs="Arial"/>
        </w:rPr>
        <w:t xml:space="preserve"> u Bosni i Hercegovini u </w:t>
      </w:r>
      <w:proofErr w:type="spellStart"/>
      <w:r w:rsidRPr="00481960">
        <w:rPr>
          <w:rFonts w:ascii="Bookman Old Style" w:hAnsi="Bookman Old Style" w:cs="Arial"/>
        </w:rPr>
        <w:t>periodu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ratnih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dešavanja</w:t>
      </w:r>
      <w:proofErr w:type="spellEnd"/>
      <w:r w:rsidRPr="00481960">
        <w:rPr>
          <w:rFonts w:ascii="Bookman Old Style" w:hAnsi="Bookman Old Style" w:cs="Arial"/>
        </w:rPr>
        <w:t xml:space="preserve">. </w:t>
      </w:r>
      <w:proofErr w:type="gramStart"/>
      <w:r w:rsidRPr="00481960">
        <w:rPr>
          <w:rFonts w:ascii="Bookman Old Style" w:hAnsi="Bookman Old Style" w:cs="Arial"/>
        </w:rPr>
        <w:t xml:space="preserve">U </w:t>
      </w:r>
      <w:proofErr w:type="spellStart"/>
      <w:r w:rsidRPr="00481960">
        <w:rPr>
          <w:rFonts w:ascii="Bookman Old Style" w:hAnsi="Bookman Old Style" w:cs="Arial"/>
        </w:rPr>
        <w:t>slučaju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potrebe</w:t>
      </w:r>
      <w:proofErr w:type="spellEnd"/>
      <w:r w:rsidRPr="00481960">
        <w:rPr>
          <w:rFonts w:ascii="Bookman Old Style" w:hAnsi="Bookman Old Style" w:cs="Arial"/>
        </w:rPr>
        <w:t xml:space="preserve"> za </w:t>
      </w:r>
      <w:proofErr w:type="spellStart"/>
      <w:r w:rsidRPr="00481960">
        <w:rPr>
          <w:rFonts w:ascii="Bookman Old Style" w:hAnsi="Bookman Old Style" w:cs="Arial"/>
        </w:rPr>
        <w:t>dodatnom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literaturom</w:t>
      </w:r>
      <w:proofErr w:type="spellEnd"/>
      <w:r w:rsidRPr="00481960">
        <w:rPr>
          <w:rFonts w:ascii="Bookman Old Style" w:hAnsi="Bookman Old Style" w:cs="Arial"/>
        </w:rPr>
        <w:t xml:space="preserve">, </w:t>
      </w:r>
      <w:proofErr w:type="spellStart"/>
      <w:r w:rsidRPr="00481960">
        <w:rPr>
          <w:rFonts w:ascii="Bookman Old Style" w:hAnsi="Bookman Old Style" w:cs="Arial"/>
        </w:rPr>
        <w:t>pozivamo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navedena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udruženja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da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nam</w:t>
      </w:r>
      <w:proofErr w:type="spellEnd"/>
      <w:r w:rsidRPr="00481960">
        <w:rPr>
          <w:rFonts w:ascii="Bookman Old Style" w:hAnsi="Bookman Old Style" w:cs="Arial"/>
        </w:rPr>
        <w:t xml:space="preserve"> se </w:t>
      </w:r>
      <w:proofErr w:type="spellStart"/>
      <w:r w:rsidRPr="00481960">
        <w:rPr>
          <w:rFonts w:ascii="Bookman Old Style" w:hAnsi="Bookman Old Style" w:cs="Arial"/>
        </w:rPr>
        <w:t>pismeno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obrate</w:t>
      </w:r>
      <w:proofErr w:type="spellEnd"/>
      <w:r w:rsidRPr="00481960">
        <w:rPr>
          <w:rFonts w:ascii="Bookman Old Style" w:hAnsi="Bookman Old Style" w:cs="Arial"/>
        </w:rPr>
        <w:t xml:space="preserve"> u </w:t>
      </w:r>
      <w:proofErr w:type="spellStart"/>
      <w:r w:rsidRPr="00481960">
        <w:rPr>
          <w:rFonts w:ascii="Bookman Old Style" w:hAnsi="Bookman Old Style" w:cs="Arial"/>
        </w:rPr>
        <w:t>cilju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nadopunjavanja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njihovih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postojećih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izvora</w:t>
      </w:r>
      <w:proofErr w:type="spellEnd"/>
      <w:r w:rsidRPr="00481960">
        <w:rPr>
          <w:rFonts w:ascii="Bookman Old Style" w:hAnsi="Bookman Old Style" w:cs="Arial"/>
        </w:rPr>
        <w:t>.</w:t>
      </w:r>
      <w:proofErr w:type="gramEnd"/>
    </w:p>
    <w:p w:rsidR="00481960" w:rsidRPr="00481960" w:rsidRDefault="00481960" w:rsidP="00481960">
      <w:pPr>
        <w:pStyle w:val="NormalWeb"/>
        <w:spacing w:before="0" w:beforeAutospacing="0" w:after="300" w:afterAutospacing="0"/>
        <w:rPr>
          <w:rFonts w:ascii="Bookman Old Style" w:hAnsi="Bookman Old Style" w:cs="Arial"/>
        </w:rPr>
      </w:pPr>
      <w:proofErr w:type="spellStart"/>
      <w:proofErr w:type="gramStart"/>
      <w:r w:rsidRPr="00481960">
        <w:rPr>
          <w:rFonts w:ascii="Bookman Old Style" w:hAnsi="Bookman Old Style" w:cs="Arial"/>
        </w:rPr>
        <w:t>Ovakvi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propusti</w:t>
      </w:r>
      <w:proofErr w:type="spellEnd"/>
      <w:r w:rsidRPr="00481960">
        <w:rPr>
          <w:rFonts w:ascii="Bookman Old Style" w:hAnsi="Bookman Old Style" w:cs="Arial"/>
        </w:rPr>
        <w:t xml:space="preserve"> u </w:t>
      </w:r>
      <w:proofErr w:type="spellStart"/>
      <w:r w:rsidRPr="00481960">
        <w:rPr>
          <w:rFonts w:ascii="Bookman Old Style" w:hAnsi="Bookman Old Style" w:cs="Arial"/>
        </w:rPr>
        <w:t>istraživačkom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radu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koji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figurira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kao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fundamentalan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doprinos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procesu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tranzicione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pravde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previše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su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krupni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da</w:t>
      </w:r>
      <w:proofErr w:type="spellEnd"/>
      <w:r w:rsidRPr="00481960">
        <w:rPr>
          <w:rFonts w:ascii="Bookman Old Style" w:hAnsi="Bookman Old Style" w:cs="Arial"/>
        </w:rPr>
        <w:t xml:space="preserve"> bi </w:t>
      </w:r>
      <w:proofErr w:type="spellStart"/>
      <w:r w:rsidRPr="00481960">
        <w:rPr>
          <w:rFonts w:ascii="Bookman Old Style" w:hAnsi="Bookman Old Style" w:cs="Arial"/>
        </w:rPr>
        <w:t>bili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zanemareni</w:t>
      </w:r>
      <w:proofErr w:type="spellEnd"/>
      <w:r w:rsidRPr="00481960">
        <w:rPr>
          <w:rFonts w:ascii="Bookman Old Style" w:hAnsi="Bookman Old Style" w:cs="Arial"/>
        </w:rPr>
        <w:t>.</w:t>
      </w:r>
      <w:proofErr w:type="gram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Iz</w:t>
      </w:r>
      <w:proofErr w:type="spellEnd"/>
      <w:r w:rsidRPr="00481960">
        <w:rPr>
          <w:rFonts w:ascii="Bookman Old Style" w:hAnsi="Bookman Old Style" w:cs="Arial"/>
        </w:rPr>
        <w:t xml:space="preserve"> tog </w:t>
      </w:r>
      <w:proofErr w:type="spellStart"/>
      <w:r w:rsidRPr="00481960">
        <w:rPr>
          <w:rFonts w:ascii="Bookman Old Style" w:hAnsi="Bookman Old Style" w:cs="Arial"/>
        </w:rPr>
        <w:t>razloga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obraćamo</w:t>
      </w:r>
      <w:proofErr w:type="spellEnd"/>
      <w:r w:rsidRPr="00481960">
        <w:rPr>
          <w:rFonts w:ascii="Bookman Old Style" w:hAnsi="Bookman Old Style" w:cs="Arial"/>
        </w:rPr>
        <w:t xml:space="preserve"> se </w:t>
      </w:r>
      <w:proofErr w:type="spellStart"/>
      <w:r w:rsidRPr="00481960">
        <w:rPr>
          <w:rFonts w:ascii="Bookman Old Style" w:hAnsi="Bookman Old Style" w:cs="Arial"/>
        </w:rPr>
        <w:t>ovim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saopćenjem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udruženju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Tranzicijska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pravda</w:t>
      </w:r>
      <w:proofErr w:type="spellEnd"/>
      <w:r w:rsidRPr="00481960">
        <w:rPr>
          <w:rFonts w:ascii="Bookman Old Style" w:hAnsi="Bookman Old Style" w:cs="Arial"/>
        </w:rPr>
        <w:t xml:space="preserve">, </w:t>
      </w:r>
      <w:proofErr w:type="spellStart"/>
      <w:r w:rsidRPr="00481960">
        <w:rPr>
          <w:rFonts w:ascii="Bookman Old Style" w:hAnsi="Bookman Old Style" w:cs="Arial"/>
        </w:rPr>
        <w:t>odgovornost</w:t>
      </w:r>
      <w:proofErr w:type="spellEnd"/>
      <w:r w:rsidRPr="00481960">
        <w:rPr>
          <w:rFonts w:ascii="Bookman Old Style" w:hAnsi="Bookman Old Style" w:cs="Arial"/>
        </w:rPr>
        <w:t xml:space="preserve"> i </w:t>
      </w:r>
      <w:proofErr w:type="spellStart"/>
      <w:r w:rsidRPr="00481960">
        <w:rPr>
          <w:rFonts w:ascii="Bookman Old Style" w:hAnsi="Bookman Old Style" w:cs="Arial"/>
        </w:rPr>
        <w:t>sjećanje</w:t>
      </w:r>
      <w:proofErr w:type="spellEnd"/>
      <w:r w:rsidRPr="00481960">
        <w:rPr>
          <w:rFonts w:ascii="Bookman Old Style" w:hAnsi="Bookman Old Style" w:cs="Arial"/>
        </w:rPr>
        <w:t xml:space="preserve"> (TPOS) </w:t>
      </w:r>
      <w:proofErr w:type="spellStart"/>
      <w:r w:rsidRPr="00481960">
        <w:rPr>
          <w:rFonts w:ascii="Bookman Old Style" w:hAnsi="Bookman Old Style" w:cs="Arial"/>
        </w:rPr>
        <w:t>iz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Sarajeva</w:t>
      </w:r>
      <w:proofErr w:type="spellEnd"/>
      <w:r w:rsidRPr="00481960">
        <w:rPr>
          <w:rFonts w:ascii="Bookman Old Style" w:hAnsi="Bookman Old Style" w:cs="Arial"/>
        </w:rPr>
        <w:t xml:space="preserve"> i </w:t>
      </w:r>
      <w:proofErr w:type="spellStart"/>
      <w:r w:rsidRPr="00481960">
        <w:rPr>
          <w:rFonts w:ascii="Bookman Old Style" w:hAnsi="Bookman Old Style" w:cs="Arial"/>
        </w:rPr>
        <w:t>Centru</w:t>
      </w:r>
      <w:proofErr w:type="spellEnd"/>
      <w:r w:rsidRPr="00481960">
        <w:rPr>
          <w:rFonts w:ascii="Bookman Old Style" w:hAnsi="Bookman Old Style" w:cs="Arial"/>
        </w:rPr>
        <w:t xml:space="preserve"> za </w:t>
      </w:r>
      <w:proofErr w:type="spellStart"/>
      <w:r w:rsidRPr="00481960">
        <w:rPr>
          <w:rFonts w:ascii="Bookman Old Style" w:hAnsi="Bookman Old Style" w:cs="Arial"/>
        </w:rPr>
        <w:t>demokratiju</w:t>
      </w:r>
      <w:proofErr w:type="spellEnd"/>
      <w:r w:rsidRPr="00481960">
        <w:rPr>
          <w:rFonts w:ascii="Bookman Old Style" w:hAnsi="Bookman Old Style" w:cs="Arial"/>
        </w:rPr>
        <w:t xml:space="preserve"> i </w:t>
      </w:r>
      <w:proofErr w:type="spellStart"/>
      <w:r w:rsidRPr="00481960">
        <w:rPr>
          <w:rFonts w:ascii="Bookman Old Style" w:hAnsi="Bookman Old Style" w:cs="Arial"/>
        </w:rPr>
        <w:t>tranzicionu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pravdu</w:t>
      </w:r>
      <w:proofErr w:type="spellEnd"/>
      <w:r w:rsidRPr="00481960">
        <w:rPr>
          <w:rFonts w:ascii="Bookman Old Style" w:hAnsi="Bookman Old Style" w:cs="Arial"/>
        </w:rPr>
        <w:t xml:space="preserve"> (CDTP) </w:t>
      </w:r>
      <w:proofErr w:type="spellStart"/>
      <w:r w:rsidRPr="00481960">
        <w:rPr>
          <w:rFonts w:ascii="Bookman Old Style" w:hAnsi="Bookman Old Style" w:cs="Arial"/>
        </w:rPr>
        <w:t>iz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Banja</w:t>
      </w:r>
      <w:proofErr w:type="spellEnd"/>
      <w:r w:rsidRPr="00481960">
        <w:rPr>
          <w:rFonts w:ascii="Bookman Old Style" w:hAnsi="Bookman Old Style" w:cs="Arial"/>
        </w:rPr>
        <w:t xml:space="preserve"> Luke </w:t>
      </w:r>
      <w:proofErr w:type="gramStart"/>
      <w:r w:rsidRPr="00481960">
        <w:rPr>
          <w:rFonts w:ascii="Bookman Old Style" w:hAnsi="Bookman Old Style" w:cs="Arial"/>
        </w:rPr>
        <w:t>sa</w:t>
      </w:r>
      <w:proofErr w:type="gram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sugestijom</w:t>
      </w:r>
      <w:proofErr w:type="spellEnd"/>
      <w:r w:rsidRPr="00481960">
        <w:rPr>
          <w:rFonts w:ascii="Bookman Old Style" w:hAnsi="Bookman Old Style" w:cs="Arial"/>
        </w:rPr>
        <w:t xml:space="preserve"> i </w:t>
      </w:r>
      <w:proofErr w:type="spellStart"/>
      <w:r w:rsidRPr="00481960">
        <w:rPr>
          <w:rFonts w:ascii="Bookman Old Style" w:hAnsi="Bookman Old Style" w:cs="Arial"/>
        </w:rPr>
        <w:t>zahtjevom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da</w:t>
      </w:r>
      <w:proofErr w:type="spellEnd"/>
      <w:r w:rsidRPr="00481960">
        <w:rPr>
          <w:rFonts w:ascii="Bookman Old Style" w:hAnsi="Bookman Old Style" w:cs="Arial"/>
        </w:rPr>
        <w:t xml:space="preserve"> se </w:t>
      </w:r>
      <w:proofErr w:type="spellStart"/>
      <w:r w:rsidRPr="00481960">
        <w:rPr>
          <w:rFonts w:ascii="Bookman Old Style" w:hAnsi="Bookman Old Style" w:cs="Arial"/>
        </w:rPr>
        <w:t>koncentracioni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logori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Omarska</w:t>
      </w:r>
      <w:proofErr w:type="spellEnd"/>
      <w:r w:rsidRPr="00481960">
        <w:rPr>
          <w:rFonts w:ascii="Bookman Old Style" w:hAnsi="Bookman Old Style" w:cs="Arial"/>
        </w:rPr>
        <w:t xml:space="preserve"> i </w:t>
      </w:r>
      <w:proofErr w:type="spellStart"/>
      <w:r w:rsidRPr="00481960">
        <w:rPr>
          <w:rFonts w:ascii="Bookman Old Style" w:hAnsi="Bookman Old Style" w:cs="Arial"/>
        </w:rPr>
        <w:t>Trnopolje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uvrste</w:t>
      </w:r>
      <w:proofErr w:type="spellEnd"/>
      <w:r w:rsidRPr="00481960">
        <w:rPr>
          <w:rFonts w:ascii="Bookman Old Style" w:hAnsi="Bookman Old Style" w:cs="Arial"/>
        </w:rPr>
        <w:t xml:space="preserve"> u </w:t>
      </w:r>
      <w:proofErr w:type="spellStart"/>
      <w:r w:rsidRPr="00481960">
        <w:rPr>
          <w:rFonts w:ascii="Bookman Old Style" w:hAnsi="Bookman Old Style" w:cs="Arial"/>
        </w:rPr>
        <w:t>mapu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koju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su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izradili</w:t>
      </w:r>
      <w:proofErr w:type="spellEnd"/>
      <w:r w:rsidRPr="00481960">
        <w:rPr>
          <w:rFonts w:ascii="Bookman Old Style" w:hAnsi="Bookman Old Style" w:cs="Arial"/>
        </w:rPr>
        <w:t xml:space="preserve">. U </w:t>
      </w:r>
      <w:proofErr w:type="spellStart"/>
      <w:r w:rsidRPr="00481960">
        <w:rPr>
          <w:rFonts w:ascii="Bookman Old Style" w:hAnsi="Bookman Old Style" w:cs="Arial"/>
        </w:rPr>
        <w:t>suprotnom</w:t>
      </w:r>
      <w:proofErr w:type="spellEnd"/>
      <w:r w:rsidRPr="00481960">
        <w:rPr>
          <w:rFonts w:ascii="Bookman Old Style" w:hAnsi="Bookman Old Style" w:cs="Arial"/>
        </w:rPr>
        <w:t xml:space="preserve">, </w:t>
      </w:r>
      <w:proofErr w:type="spellStart"/>
      <w:r w:rsidRPr="00481960">
        <w:rPr>
          <w:rFonts w:ascii="Bookman Old Style" w:hAnsi="Bookman Old Style" w:cs="Arial"/>
        </w:rPr>
        <w:t>njihov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istraživački</w:t>
      </w:r>
      <w:proofErr w:type="spellEnd"/>
      <w:r w:rsidRPr="00481960">
        <w:rPr>
          <w:rFonts w:ascii="Bookman Old Style" w:hAnsi="Bookman Old Style" w:cs="Arial"/>
        </w:rPr>
        <w:t xml:space="preserve"> rad se </w:t>
      </w:r>
      <w:proofErr w:type="spellStart"/>
      <w:r w:rsidRPr="00481960">
        <w:rPr>
          <w:rFonts w:ascii="Bookman Old Style" w:hAnsi="Bookman Old Style" w:cs="Arial"/>
        </w:rPr>
        <w:t>neće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moći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smatrati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relevatnim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naučnim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proofErr w:type="gramStart"/>
      <w:r w:rsidRPr="00481960">
        <w:rPr>
          <w:rFonts w:ascii="Bookman Old Style" w:hAnsi="Bookman Old Style" w:cs="Arial"/>
        </w:rPr>
        <w:t>radom</w:t>
      </w:r>
      <w:proofErr w:type="spellEnd"/>
      <w:proofErr w:type="gramEnd"/>
      <w:r w:rsidRPr="00481960">
        <w:rPr>
          <w:rFonts w:ascii="Bookman Old Style" w:hAnsi="Bookman Old Style" w:cs="Arial"/>
        </w:rPr>
        <w:t xml:space="preserve">. </w:t>
      </w:r>
      <w:proofErr w:type="spellStart"/>
      <w:r w:rsidRPr="00481960">
        <w:rPr>
          <w:rFonts w:ascii="Bookman Old Style" w:hAnsi="Bookman Old Style" w:cs="Arial"/>
        </w:rPr>
        <w:t>Paušalnost</w:t>
      </w:r>
      <w:proofErr w:type="spellEnd"/>
      <w:r w:rsidRPr="00481960">
        <w:rPr>
          <w:rFonts w:ascii="Bookman Old Style" w:hAnsi="Bookman Old Style" w:cs="Arial"/>
        </w:rPr>
        <w:t xml:space="preserve">, </w:t>
      </w:r>
      <w:proofErr w:type="spellStart"/>
      <w:r w:rsidRPr="00481960">
        <w:rPr>
          <w:rFonts w:ascii="Bookman Old Style" w:hAnsi="Bookman Old Style" w:cs="Arial"/>
        </w:rPr>
        <w:t>neprincipijelnost</w:t>
      </w:r>
      <w:proofErr w:type="spellEnd"/>
      <w:r w:rsidRPr="00481960">
        <w:rPr>
          <w:rFonts w:ascii="Bookman Old Style" w:hAnsi="Bookman Old Style" w:cs="Arial"/>
        </w:rPr>
        <w:t xml:space="preserve"> u </w:t>
      </w:r>
      <w:proofErr w:type="spellStart"/>
      <w:r w:rsidRPr="00481960">
        <w:rPr>
          <w:rFonts w:ascii="Bookman Old Style" w:hAnsi="Bookman Old Style" w:cs="Arial"/>
        </w:rPr>
        <w:t>prikupljanju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podataka</w:t>
      </w:r>
      <w:proofErr w:type="spellEnd"/>
      <w:r w:rsidRPr="00481960">
        <w:rPr>
          <w:rFonts w:ascii="Bookman Old Style" w:hAnsi="Bookman Old Style" w:cs="Arial"/>
        </w:rPr>
        <w:t xml:space="preserve"> i </w:t>
      </w:r>
      <w:proofErr w:type="spellStart"/>
      <w:r w:rsidRPr="00481960">
        <w:rPr>
          <w:rFonts w:ascii="Bookman Old Style" w:hAnsi="Bookman Old Style" w:cs="Arial"/>
        </w:rPr>
        <w:t>plasiranje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poluinformacija</w:t>
      </w:r>
      <w:proofErr w:type="spellEnd"/>
      <w:r w:rsidRPr="00481960">
        <w:rPr>
          <w:rFonts w:ascii="Bookman Old Style" w:hAnsi="Bookman Old Style" w:cs="Arial"/>
        </w:rPr>
        <w:t xml:space="preserve"> u </w:t>
      </w:r>
      <w:proofErr w:type="spellStart"/>
      <w:r w:rsidRPr="00481960">
        <w:rPr>
          <w:rFonts w:ascii="Bookman Old Style" w:hAnsi="Bookman Old Style" w:cs="Arial"/>
        </w:rPr>
        <w:t>javni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prostor</w:t>
      </w:r>
      <w:proofErr w:type="spellEnd"/>
      <w:r w:rsidRPr="00481960">
        <w:rPr>
          <w:rFonts w:ascii="Bookman Old Style" w:hAnsi="Bookman Old Style" w:cs="Arial"/>
        </w:rPr>
        <w:t xml:space="preserve">, </w:t>
      </w:r>
      <w:proofErr w:type="spellStart"/>
      <w:r w:rsidRPr="00481960">
        <w:rPr>
          <w:rFonts w:ascii="Bookman Old Style" w:hAnsi="Bookman Old Style" w:cs="Arial"/>
        </w:rPr>
        <w:t>pogotovo</w:t>
      </w:r>
      <w:proofErr w:type="spellEnd"/>
      <w:r w:rsidRPr="00481960">
        <w:rPr>
          <w:rFonts w:ascii="Bookman Old Style" w:hAnsi="Bookman Old Style" w:cs="Arial"/>
        </w:rPr>
        <w:t xml:space="preserve"> u </w:t>
      </w:r>
      <w:proofErr w:type="spellStart"/>
      <w:r w:rsidRPr="00481960">
        <w:rPr>
          <w:rFonts w:ascii="Bookman Old Style" w:hAnsi="Bookman Old Style" w:cs="Arial"/>
        </w:rPr>
        <w:t>kontekstu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predmetnog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istraživanja</w:t>
      </w:r>
      <w:proofErr w:type="spellEnd"/>
      <w:r w:rsidRPr="00481960">
        <w:rPr>
          <w:rFonts w:ascii="Bookman Old Style" w:hAnsi="Bookman Old Style" w:cs="Arial"/>
        </w:rPr>
        <w:t xml:space="preserve"> je </w:t>
      </w:r>
      <w:proofErr w:type="spellStart"/>
      <w:r w:rsidRPr="00481960">
        <w:rPr>
          <w:rFonts w:ascii="Bookman Old Style" w:hAnsi="Bookman Old Style" w:cs="Arial"/>
        </w:rPr>
        <w:t>nedopustiva</w:t>
      </w:r>
      <w:proofErr w:type="spellEnd"/>
      <w:r w:rsidRPr="00481960">
        <w:rPr>
          <w:rFonts w:ascii="Bookman Old Style" w:hAnsi="Bookman Old Style" w:cs="Arial"/>
        </w:rPr>
        <w:t xml:space="preserve">, </w:t>
      </w:r>
      <w:proofErr w:type="spellStart"/>
      <w:r w:rsidRPr="00481960">
        <w:rPr>
          <w:rFonts w:ascii="Bookman Old Style" w:hAnsi="Bookman Old Style" w:cs="Arial"/>
        </w:rPr>
        <w:t>iz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râzloga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naučne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objektivnosti</w:t>
      </w:r>
      <w:proofErr w:type="spellEnd"/>
      <w:r w:rsidRPr="00481960">
        <w:rPr>
          <w:rFonts w:ascii="Bookman Old Style" w:hAnsi="Bookman Old Style" w:cs="Arial"/>
        </w:rPr>
        <w:t xml:space="preserve">, </w:t>
      </w:r>
      <w:proofErr w:type="spellStart"/>
      <w:r w:rsidRPr="00481960">
        <w:rPr>
          <w:rFonts w:ascii="Bookman Old Style" w:hAnsi="Bookman Old Style" w:cs="Arial"/>
        </w:rPr>
        <w:t>sistematičnosti</w:t>
      </w:r>
      <w:proofErr w:type="spellEnd"/>
      <w:r w:rsidRPr="00481960">
        <w:rPr>
          <w:rFonts w:ascii="Bookman Old Style" w:hAnsi="Bookman Old Style" w:cs="Arial"/>
        </w:rPr>
        <w:t xml:space="preserve"> i </w:t>
      </w:r>
      <w:proofErr w:type="spellStart"/>
      <w:r w:rsidRPr="00481960">
        <w:rPr>
          <w:rFonts w:ascii="Bookman Old Style" w:hAnsi="Bookman Old Style" w:cs="Arial"/>
        </w:rPr>
        <w:t>potpunosti</w:t>
      </w:r>
      <w:proofErr w:type="spellEnd"/>
      <w:r w:rsidRPr="00481960">
        <w:rPr>
          <w:rFonts w:ascii="Bookman Old Style" w:hAnsi="Bookman Old Style" w:cs="Arial"/>
        </w:rPr>
        <w:t xml:space="preserve">, </w:t>
      </w:r>
      <w:proofErr w:type="spellStart"/>
      <w:proofErr w:type="gramStart"/>
      <w:r w:rsidRPr="00481960">
        <w:rPr>
          <w:rFonts w:ascii="Bookman Old Style" w:hAnsi="Bookman Old Style" w:cs="Arial"/>
        </w:rPr>
        <w:t>ali</w:t>
      </w:r>
      <w:proofErr w:type="spellEnd"/>
      <w:proofErr w:type="gramEnd"/>
      <w:r w:rsidRPr="00481960">
        <w:rPr>
          <w:rFonts w:ascii="Bookman Old Style" w:hAnsi="Bookman Old Style" w:cs="Arial"/>
        </w:rPr>
        <w:t xml:space="preserve"> i</w:t>
      </w:r>
      <w:r w:rsidRPr="00481960">
        <w:rPr>
          <w:rStyle w:val="apple-converted-space"/>
          <w:rFonts w:ascii="Bookman Old Style" w:hAnsi="Bookman Old Style" w:cs="Arial"/>
        </w:rPr>
        <w:t> </w:t>
      </w:r>
      <w:r w:rsidRPr="00481960">
        <w:rPr>
          <w:rStyle w:val="Emphasis"/>
          <w:rFonts w:ascii="Bookman Old Style" w:hAnsi="Bookman Old Style" w:cs="Arial"/>
        </w:rPr>
        <w:t>a priori</w:t>
      </w:r>
      <w:r w:rsidRPr="00481960">
        <w:rPr>
          <w:rStyle w:val="apple-converted-space"/>
          <w:rFonts w:ascii="Bookman Old Style" w:hAnsi="Bookman Old Style" w:cs="Arial"/>
        </w:rPr>
        <w:t> </w:t>
      </w:r>
      <w:proofErr w:type="spellStart"/>
      <w:r w:rsidRPr="00481960">
        <w:rPr>
          <w:rFonts w:ascii="Bookman Old Style" w:hAnsi="Bookman Old Style" w:cs="Arial"/>
        </w:rPr>
        <w:t>zbog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potrebe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poštivanja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dostojanstva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žrtava</w:t>
      </w:r>
      <w:proofErr w:type="spellEnd"/>
      <w:r w:rsidRPr="00481960">
        <w:rPr>
          <w:rFonts w:ascii="Bookman Old Style" w:hAnsi="Bookman Old Style" w:cs="Arial"/>
        </w:rPr>
        <w:t xml:space="preserve"> i </w:t>
      </w:r>
      <w:proofErr w:type="spellStart"/>
      <w:r w:rsidRPr="00481960">
        <w:rPr>
          <w:rFonts w:ascii="Bookman Old Style" w:hAnsi="Bookman Old Style" w:cs="Arial"/>
        </w:rPr>
        <w:t>njihovih</w:t>
      </w:r>
      <w:proofErr w:type="spellEnd"/>
      <w:r w:rsidRPr="00481960">
        <w:rPr>
          <w:rFonts w:ascii="Bookman Old Style" w:hAnsi="Bookman Old Style" w:cs="Arial"/>
        </w:rPr>
        <w:t xml:space="preserve"> </w:t>
      </w:r>
      <w:proofErr w:type="spellStart"/>
      <w:r w:rsidRPr="00481960">
        <w:rPr>
          <w:rFonts w:ascii="Bookman Old Style" w:hAnsi="Bookman Old Style" w:cs="Arial"/>
        </w:rPr>
        <w:t>porodica</w:t>
      </w:r>
      <w:proofErr w:type="spellEnd"/>
      <w:r w:rsidRPr="00481960">
        <w:rPr>
          <w:rFonts w:ascii="Bookman Old Style" w:hAnsi="Bookman Old Style" w:cs="Arial"/>
        </w:rPr>
        <w:t>.</w:t>
      </w:r>
    </w:p>
    <w:p w:rsidR="00481960" w:rsidRPr="00481960" w:rsidRDefault="00481960" w:rsidP="00481960">
      <w:pPr>
        <w:pStyle w:val="NormalWeb"/>
        <w:spacing w:before="0" w:beforeAutospacing="0" w:after="300" w:afterAutospacing="0"/>
        <w:rPr>
          <w:rFonts w:ascii="Bookman Old Style" w:hAnsi="Bookman Old Style" w:cs="Arial"/>
          <w:lang w:val="bs-Latn-BA"/>
        </w:rPr>
      </w:pPr>
      <w:r w:rsidRPr="00481960">
        <w:rPr>
          <w:rFonts w:ascii="Bookman Old Style" w:hAnsi="Bookman Old Style" w:cs="Arial"/>
          <w:lang w:val="fr-CA"/>
        </w:rPr>
        <w:t>Istraživanje genocida, Prijedor</w:t>
      </w:r>
    </w:p>
    <w:p w:rsidR="00481960" w:rsidRPr="00481960" w:rsidRDefault="00481960" w:rsidP="00481960">
      <w:pPr>
        <w:pStyle w:val="NormalWeb"/>
        <w:spacing w:before="0" w:beforeAutospacing="0" w:after="300" w:afterAutospacing="0"/>
        <w:rPr>
          <w:rFonts w:ascii="Bookman Old Style" w:hAnsi="Bookman Old Style" w:cs="Arial"/>
          <w:lang w:val="fr-CA"/>
        </w:rPr>
      </w:pPr>
      <w:r w:rsidRPr="00481960">
        <w:rPr>
          <w:rFonts w:ascii="Bookman Old Style" w:hAnsi="Bookman Old Style" w:cs="Arial"/>
          <w:lang w:val="fr-CA"/>
        </w:rPr>
        <w:t>Institut za istraživanje genocida, Kanada</w:t>
      </w:r>
    </w:p>
    <w:p w:rsidR="003972BA" w:rsidRPr="00481960" w:rsidRDefault="003972BA" w:rsidP="003972BA">
      <w:pPr>
        <w:jc w:val="both"/>
        <w:rPr>
          <w:rFonts w:ascii="Bookman Old Style" w:hAnsi="Bookman Old Style" w:cs="Arial"/>
          <w:b/>
          <w:sz w:val="24"/>
          <w:szCs w:val="24"/>
          <w:lang w:val="fr-CA"/>
        </w:rPr>
      </w:pPr>
    </w:p>
    <w:sectPr w:rsidR="003972BA" w:rsidRPr="00481960" w:rsidSect="00E06AA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043" w:rsidRDefault="00F16043" w:rsidP="00053C2C">
      <w:pPr>
        <w:spacing w:after="0" w:line="240" w:lineRule="auto"/>
      </w:pPr>
      <w:r>
        <w:separator/>
      </w:r>
    </w:p>
  </w:endnote>
  <w:endnote w:type="continuationSeparator" w:id="0">
    <w:p w:rsidR="00F16043" w:rsidRDefault="00F16043" w:rsidP="0005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C5" w:rsidRPr="00316EC5" w:rsidRDefault="00316EC5" w:rsidP="00316EC5">
    <w:pPr>
      <w:pStyle w:val="Footer"/>
      <w:jc w:val="center"/>
      <w:rPr>
        <w:sz w:val="20"/>
        <w:szCs w:val="20"/>
      </w:rPr>
    </w:pPr>
    <w:r w:rsidRPr="00316EC5">
      <w:rPr>
        <w:sz w:val="20"/>
        <w:szCs w:val="20"/>
      </w:rPr>
      <w:t>Prijedor Genocide Research | www.prijedorgenocide.com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043" w:rsidRDefault="00F16043" w:rsidP="00053C2C">
      <w:pPr>
        <w:spacing w:after="0" w:line="240" w:lineRule="auto"/>
      </w:pPr>
      <w:r>
        <w:separator/>
      </w:r>
    </w:p>
  </w:footnote>
  <w:footnote w:type="continuationSeparator" w:id="0">
    <w:p w:rsidR="00F16043" w:rsidRDefault="00F16043" w:rsidP="00053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2C" w:rsidRDefault="00053C2C">
    <w:pPr>
      <w:pStyle w:val="Header"/>
    </w:pPr>
    <w:r>
      <w:rPr>
        <w:noProof/>
        <w:lang w:val="en-CA" w:eastAsia="en-CA"/>
      </w:rPr>
      <w:drawing>
        <wp:inline distT="0" distB="0" distL="0" distR="0">
          <wp:extent cx="3071674" cy="945000"/>
          <wp:effectExtent l="19050" t="0" r="0" b="7500"/>
          <wp:docPr id="1" name="Picture 0" descr="pgrlogo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rlogo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1891" cy="945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6EC5" w:rsidRDefault="00316E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072CC"/>
    <w:rsid w:val="000072CC"/>
    <w:rsid w:val="00053C2C"/>
    <w:rsid w:val="000C0894"/>
    <w:rsid w:val="001D14F1"/>
    <w:rsid w:val="002D1475"/>
    <w:rsid w:val="00316EC5"/>
    <w:rsid w:val="003972BA"/>
    <w:rsid w:val="00442F42"/>
    <w:rsid w:val="00481960"/>
    <w:rsid w:val="004A3C57"/>
    <w:rsid w:val="00514231"/>
    <w:rsid w:val="00590745"/>
    <w:rsid w:val="00714C02"/>
    <w:rsid w:val="009A0438"/>
    <w:rsid w:val="00AB33D5"/>
    <w:rsid w:val="00AD53A6"/>
    <w:rsid w:val="00B60062"/>
    <w:rsid w:val="00C14E6A"/>
    <w:rsid w:val="00C6262D"/>
    <w:rsid w:val="00C825DD"/>
    <w:rsid w:val="00E06AA7"/>
    <w:rsid w:val="00E714F1"/>
    <w:rsid w:val="00F16043"/>
    <w:rsid w:val="00F73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A7"/>
  </w:style>
  <w:style w:type="paragraph" w:styleId="Heading1">
    <w:name w:val="heading 1"/>
    <w:basedOn w:val="Normal"/>
    <w:link w:val="Heading1Char"/>
    <w:uiPriority w:val="9"/>
    <w:qFormat/>
    <w:rsid w:val="00481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paragraph" w:styleId="Heading3">
    <w:name w:val="heading 3"/>
    <w:basedOn w:val="Normal"/>
    <w:link w:val="Heading3Char"/>
    <w:uiPriority w:val="9"/>
    <w:qFormat/>
    <w:rsid w:val="004819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5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5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C2C"/>
  </w:style>
  <w:style w:type="paragraph" w:styleId="Footer">
    <w:name w:val="footer"/>
    <w:basedOn w:val="Normal"/>
    <w:link w:val="FooterChar"/>
    <w:uiPriority w:val="99"/>
    <w:unhideWhenUsed/>
    <w:rsid w:val="0005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C2C"/>
  </w:style>
  <w:style w:type="paragraph" w:styleId="BalloonText">
    <w:name w:val="Balloon Text"/>
    <w:basedOn w:val="Normal"/>
    <w:link w:val="BalloonTextChar"/>
    <w:uiPriority w:val="99"/>
    <w:semiHidden/>
    <w:unhideWhenUsed/>
    <w:rsid w:val="0005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81960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481960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customStyle="1" w:styleId="meta">
    <w:name w:val="meta"/>
    <w:basedOn w:val="Normal"/>
    <w:rsid w:val="0048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rsid w:val="00481960"/>
  </w:style>
  <w:style w:type="paragraph" w:styleId="NormalWeb">
    <w:name w:val="Normal (Web)"/>
    <w:basedOn w:val="Normal"/>
    <w:uiPriority w:val="99"/>
    <w:semiHidden/>
    <w:unhideWhenUsed/>
    <w:rsid w:val="0048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uiPriority w:val="20"/>
    <w:qFormat/>
    <w:rsid w:val="00481960"/>
    <w:rPr>
      <w:i/>
      <w:iCs/>
    </w:rPr>
  </w:style>
  <w:style w:type="character" w:styleId="Strong">
    <w:name w:val="Strong"/>
    <w:basedOn w:val="DefaultParagraphFont"/>
    <w:uiPriority w:val="22"/>
    <w:qFormat/>
    <w:rsid w:val="004819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zicijska-pravda.org/profili/Prijedor/Fabrika_Keraterm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ranzicijska-pravda.org/profili/Prijedor/Stanica_javne_bezbjednost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cty.org/sid/997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88FBEC2-94B0-4DF3-9E23-9F0EDAB3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 i Nedim</dc:creator>
  <cp:lastModifiedBy>Ramic</cp:lastModifiedBy>
  <cp:revision>2</cp:revision>
  <dcterms:created xsi:type="dcterms:W3CDTF">2015-03-10T23:39:00Z</dcterms:created>
  <dcterms:modified xsi:type="dcterms:W3CDTF">2015-03-10T23:39:00Z</dcterms:modified>
</cp:coreProperties>
</file>