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C0A" w:rsidRPr="004F7B72" w:rsidRDefault="006F2C0A" w:rsidP="006F2C0A">
      <w:pPr>
        <w:autoSpaceDE w:val="0"/>
        <w:autoSpaceDN w:val="0"/>
        <w:adjustRightInd w:val="0"/>
        <w:jc w:val="left"/>
        <w:rPr>
          <w:rFonts w:asciiTheme="minorHAnsi" w:eastAsia="BookmanOldStyle" w:hAnsiTheme="minorHAnsi" w:cstheme="minorHAnsi"/>
          <w:b/>
          <w:color w:val="000000"/>
          <w:sz w:val="24"/>
          <w:szCs w:val="24"/>
          <w:lang w:val="it-IT"/>
        </w:rPr>
      </w:pPr>
    </w:p>
    <w:p w:rsidR="004F7B72" w:rsidRPr="004F7B72" w:rsidRDefault="004F7B72" w:rsidP="004F7B72">
      <w:pPr>
        <w:autoSpaceDE w:val="0"/>
        <w:autoSpaceDN w:val="0"/>
        <w:adjustRightInd w:val="0"/>
        <w:jc w:val="left"/>
        <w:rPr>
          <w:rStyle w:val="mw-headline"/>
          <w:rFonts w:asciiTheme="minorHAnsi" w:eastAsiaTheme="minorHAnsi" w:hAnsiTheme="minorHAnsi" w:cstheme="minorHAnsi"/>
          <w:b/>
          <w:bCs/>
          <w:color w:val="000000"/>
          <w:spacing w:val="-8"/>
          <w:sz w:val="24"/>
          <w:szCs w:val="24"/>
          <w:lang w:val="it-IT"/>
        </w:rPr>
      </w:pPr>
      <w:r w:rsidRPr="004F7B72">
        <w:rPr>
          <w:rStyle w:val="mw-headline"/>
          <w:rFonts w:asciiTheme="minorHAnsi" w:eastAsiaTheme="minorHAnsi" w:hAnsiTheme="minorHAnsi" w:cstheme="minorHAnsi"/>
          <w:b/>
          <w:bCs/>
          <w:color w:val="000000"/>
          <w:spacing w:val="-8"/>
          <w:sz w:val="24"/>
          <w:szCs w:val="24"/>
          <w:lang w:val="it-IT"/>
        </w:rPr>
        <w:t>Sjećaš li se Bratunca?</w:t>
      </w:r>
    </w:p>
    <w:p w:rsidR="004F7B72" w:rsidRPr="004F7B72" w:rsidRDefault="004F7B72" w:rsidP="004F7B72">
      <w:pPr>
        <w:autoSpaceDE w:val="0"/>
        <w:autoSpaceDN w:val="0"/>
        <w:adjustRightInd w:val="0"/>
        <w:jc w:val="left"/>
        <w:rPr>
          <w:rStyle w:val="mw-headline"/>
          <w:rFonts w:asciiTheme="minorHAnsi" w:eastAsiaTheme="minorHAnsi" w:hAnsiTheme="minorHAnsi" w:cstheme="minorHAnsi"/>
          <w:b/>
          <w:bCs/>
          <w:color w:val="000000"/>
          <w:spacing w:val="-8"/>
          <w:sz w:val="24"/>
          <w:szCs w:val="24"/>
          <w:lang w:val="it-IT"/>
        </w:rPr>
      </w:pPr>
      <w:r w:rsidRPr="004F7B72">
        <w:rPr>
          <w:rStyle w:val="mw-headline"/>
          <w:rFonts w:asciiTheme="minorHAnsi" w:eastAsiaTheme="minorHAnsi" w:hAnsiTheme="minorHAnsi" w:cstheme="minorHAnsi"/>
          <w:b/>
          <w:bCs/>
          <w:color w:val="000000"/>
          <w:spacing w:val="-8"/>
          <w:sz w:val="24"/>
          <w:szCs w:val="24"/>
          <w:lang w:val="it-IT"/>
        </w:rPr>
        <w:t>Da se nikada ne zaboravi</w:t>
      </w:r>
    </w:p>
    <w:p w:rsidR="004F7B72" w:rsidRPr="004F7B72" w:rsidRDefault="004F7B72" w:rsidP="004F7B72">
      <w:pPr>
        <w:autoSpaceDE w:val="0"/>
        <w:autoSpaceDN w:val="0"/>
        <w:adjustRightInd w:val="0"/>
        <w:jc w:val="left"/>
        <w:rPr>
          <w:rStyle w:val="mw-headline"/>
          <w:rFonts w:asciiTheme="minorHAnsi" w:eastAsiaTheme="minorHAnsi" w:hAnsiTheme="minorHAnsi" w:cstheme="minorHAnsi"/>
          <w:b/>
          <w:bCs/>
          <w:color w:val="000000"/>
          <w:spacing w:val="-8"/>
          <w:sz w:val="24"/>
          <w:szCs w:val="24"/>
          <w:lang w:val="it-IT"/>
        </w:rPr>
      </w:pPr>
      <w:r w:rsidRPr="004F7B72">
        <w:rPr>
          <w:rStyle w:val="mw-headline"/>
          <w:rFonts w:asciiTheme="minorHAnsi" w:eastAsiaTheme="minorHAnsi" w:hAnsiTheme="minorHAnsi" w:cstheme="minorHAnsi"/>
          <w:b/>
          <w:bCs/>
          <w:color w:val="000000"/>
          <w:spacing w:val="-8"/>
          <w:sz w:val="24"/>
          <w:szCs w:val="24"/>
          <w:lang w:val="it-IT"/>
        </w:rPr>
        <w:t>Genocid u Bratuncu</w:t>
      </w:r>
    </w:p>
    <w:p w:rsidR="004F7B72" w:rsidRPr="004F7B72" w:rsidRDefault="004F7B72" w:rsidP="004F7B72">
      <w:pPr>
        <w:autoSpaceDE w:val="0"/>
        <w:autoSpaceDN w:val="0"/>
        <w:adjustRightInd w:val="0"/>
        <w:jc w:val="left"/>
        <w:rPr>
          <w:rStyle w:val="mw-headline"/>
          <w:rFonts w:asciiTheme="minorHAnsi" w:eastAsiaTheme="minorHAnsi" w:hAnsiTheme="minorHAnsi" w:cstheme="minorHAnsi"/>
          <w:b/>
          <w:bCs/>
          <w:color w:val="000000"/>
          <w:spacing w:val="-8"/>
          <w:sz w:val="24"/>
          <w:szCs w:val="24"/>
          <w:lang w:val="it-IT"/>
        </w:rPr>
      </w:pPr>
    </w:p>
    <w:p w:rsidR="004F7B72" w:rsidRPr="004F7B72" w:rsidRDefault="004F7B72" w:rsidP="004F7B72">
      <w:pPr>
        <w:autoSpaceDE w:val="0"/>
        <w:autoSpaceDN w:val="0"/>
        <w:adjustRightInd w:val="0"/>
        <w:jc w:val="left"/>
        <w:rPr>
          <w:rStyle w:val="mw-headline"/>
          <w:rFonts w:asciiTheme="minorHAnsi" w:eastAsiaTheme="minorHAnsi" w:hAnsiTheme="minorHAnsi" w:cstheme="minorHAnsi"/>
          <w:b/>
          <w:bCs/>
          <w:color w:val="000000"/>
          <w:spacing w:val="-8"/>
          <w:sz w:val="24"/>
          <w:szCs w:val="24"/>
          <w:lang w:val="it-IT"/>
        </w:rPr>
      </w:pPr>
      <w:r w:rsidRPr="004F7B72">
        <w:rPr>
          <w:rStyle w:val="mw-headline"/>
          <w:rFonts w:asciiTheme="minorHAnsi" w:eastAsiaTheme="minorHAnsi" w:hAnsiTheme="minorHAnsi" w:cstheme="minorHAnsi"/>
          <w:b/>
          <w:bCs/>
          <w:color w:val="000000"/>
          <w:spacing w:val="-8"/>
          <w:sz w:val="24"/>
          <w:szCs w:val="24"/>
          <w:lang w:val="it-IT"/>
        </w:rPr>
        <w:t>Sve dok se oni negiraju genocid mi ćemo ih tući naučnom i sudskom istinom</w:t>
      </w:r>
    </w:p>
    <w:p w:rsidR="004F7B72" w:rsidRPr="004F7B72" w:rsidRDefault="004F7B72" w:rsidP="004F7B72">
      <w:pPr>
        <w:autoSpaceDE w:val="0"/>
        <w:autoSpaceDN w:val="0"/>
        <w:adjustRightInd w:val="0"/>
        <w:jc w:val="left"/>
        <w:rPr>
          <w:rStyle w:val="mw-headline"/>
          <w:rFonts w:asciiTheme="minorHAnsi" w:eastAsiaTheme="minorHAnsi" w:hAnsiTheme="minorHAnsi" w:cstheme="minorHAnsi"/>
          <w:b/>
          <w:bCs/>
          <w:color w:val="000000"/>
          <w:spacing w:val="-8"/>
          <w:sz w:val="24"/>
          <w:szCs w:val="24"/>
          <w:lang w:val="it-IT"/>
        </w:rPr>
      </w:pPr>
    </w:p>
    <w:p w:rsidR="004F7B72" w:rsidRPr="004F7B72" w:rsidRDefault="004F7B72" w:rsidP="004F7B72">
      <w:pPr>
        <w:autoSpaceDE w:val="0"/>
        <w:autoSpaceDN w:val="0"/>
        <w:adjustRightInd w:val="0"/>
        <w:jc w:val="left"/>
        <w:rPr>
          <w:rStyle w:val="mw-headline"/>
          <w:rFonts w:asciiTheme="minorHAnsi" w:eastAsiaTheme="minorHAnsi" w:hAnsiTheme="minorHAnsi" w:cstheme="minorHAnsi"/>
          <w:b/>
          <w:bCs/>
          <w:color w:val="000000"/>
          <w:spacing w:val="-8"/>
          <w:sz w:val="24"/>
          <w:szCs w:val="24"/>
          <w:lang w:val="it-IT"/>
        </w:rPr>
      </w:pPr>
      <w:r w:rsidRPr="004F7B72">
        <w:rPr>
          <w:rStyle w:val="mw-headline"/>
          <w:rFonts w:asciiTheme="minorHAnsi" w:eastAsiaTheme="minorHAnsi" w:hAnsiTheme="minorHAnsi" w:cstheme="minorHAnsi"/>
          <w:b/>
          <w:bCs/>
          <w:color w:val="000000"/>
          <w:spacing w:val="-8"/>
          <w:sz w:val="24"/>
          <w:szCs w:val="24"/>
          <w:lang w:val="it-IT"/>
        </w:rPr>
        <w:t>Ovaj serijal, autora profesora Emira Ramića, direktora Instituta za istraživanje genocida, Kanada je zasnovan na naučno verifikovanim saznanjima i bitnim rezultatima naučnih istraživanja brojnih i eminentnih istraživača genocida i drugih oblika zločina protiv čovjećnosti i međunarodnog prava u Evropi i svijetu.</w:t>
      </w:r>
    </w:p>
    <w:p w:rsidR="004F7B72" w:rsidRPr="004F7B72" w:rsidRDefault="004F7B72" w:rsidP="004F7B72">
      <w:pPr>
        <w:autoSpaceDE w:val="0"/>
        <w:autoSpaceDN w:val="0"/>
        <w:adjustRightInd w:val="0"/>
        <w:jc w:val="left"/>
        <w:rPr>
          <w:rStyle w:val="mw-headline"/>
          <w:rFonts w:asciiTheme="minorHAnsi" w:eastAsiaTheme="minorHAnsi" w:hAnsiTheme="minorHAnsi" w:cstheme="minorHAnsi"/>
          <w:bCs/>
          <w:color w:val="000000"/>
          <w:spacing w:val="-8"/>
          <w:sz w:val="24"/>
          <w:szCs w:val="24"/>
          <w:lang w:val="it-IT"/>
        </w:rPr>
      </w:pPr>
    </w:p>
    <w:p w:rsidR="004F7B72" w:rsidRPr="004F7B72" w:rsidRDefault="004F7B72" w:rsidP="004F7B72">
      <w:pPr>
        <w:autoSpaceDE w:val="0"/>
        <w:autoSpaceDN w:val="0"/>
        <w:adjustRightInd w:val="0"/>
        <w:jc w:val="left"/>
        <w:rPr>
          <w:rStyle w:val="mw-headline"/>
          <w:rFonts w:asciiTheme="minorHAnsi" w:eastAsiaTheme="minorHAnsi" w:hAnsiTheme="minorHAnsi" w:cstheme="minorHAnsi"/>
          <w:bCs/>
          <w:color w:val="000000"/>
          <w:spacing w:val="-8"/>
          <w:sz w:val="24"/>
          <w:szCs w:val="24"/>
          <w:lang w:val="it-IT"/>
        </w:rPr>
      </w:pPr>
      <w:r w:rsidRPr="004F7B72">
        <w:rPr>
          <w:rStyle w:val="mw-headline"/>
          <w:rFonts w:asciiTheme="minorHAnsi" w:eastAsiaTheme="minorHAnsi" w:hAnsiTheme="minorHAnsi" w:cstheme="minorHAnsi"/>
          <w:bCs/>
          <w:color w:val="000000"/>
          <w:spacing w:val="-8"/>
          <w:sz w:val="24"/>
          <w:szCs w:val="24"/>
          <w:lang w:val="it-IT"/>
        </w:rPr>
        <w:t>Užički korpus JNA je sredinom aprila 1992. okupirao Višegrad i druga područja Općine, nakon čega su te i druge oružane snage Savezne Republike Jugoslavije (Srbije i Crne Gore) i druge srpske formacije iz Bosne i Hercegovine izvršile genocid.</w:t>
      </w:r>
    </w:p>
    <w:p w:rsidR="004F7B72" w:rsidRDefault="004F7B72" w:rsidP="006F2C0A">
      <w:pPr>
        <w:autoSpaceDE w:val="0"/>
        <w:autoSpaceDN w:val="0"/>
        <w:adjustRightInd w:val="0"/>
        <w:jc w:val="left"/>
        <w:rPr>
          <w:rStyle w:val="mw-headline"/>
          <w:rFonts w:asciiTheme="minorHAnsi" w:eastAsiaTheme="minorHAnsi" w:hAnsiTheme="minorHAnsi" w:cstheme="minorHAnsi"/>
          <w:bCs/>
          <w:color w:val="000000"/>
          <w:spacing w:val="-8"/>
          <w:sz w:val="24"/>
          <w:szCs w:val="24"/>
          <w:lang w:val="it-IT"/>
        </w:rPr>
      </w:pPr>
    </w:p>
    <w:p w:rsidR="006F2C0A" w:rsidRPr="0045030B" w:rsidRDefault="006F2C0A" w:rsidP="006F2C0A">
      <w:pPr>
        <w:autoSpaceDE w:val="0"/>
        <w:autoSpaceDN w:val="0"/>
        <w:adjustRightInd w:val="0"/>
        <w:jc w:val="left"/>
        <w:rPr>
          <w:rStyle w:val="mw-headline"/>
          <w:rFonts w:asciiTheme="minorHAnsi" w:eastAsiaTheme="minorHAnsi" w:hAnsiTheme="minorHAnsi" w:cstheme="minorHAnsi"/>
          <w:bCs/>
          <w:color w:val="000000"/>
          <w:spacing w:val="-8"/>
          <w:sz w:val="24"/>
          <w:szCs w:val="24"/>
          <w:lang w:val="it-IT"/>
        </w:rPr>
      </w:pPr>
      <w:r w:rsidRPr="0045030B">
        <w:rPr>
          <w:rStyle w:val="mw-headline"/>
          <w:rFonts w:asciiTheme="minorHAnsi" w:eastAsiaTheme="minorHAnsi" w:hAnsiTheme="minorHAnsi" w:cstheme="minorHAnsi"/>
          <w:bCs/>
          <w:color w:val="000000"/>
          <w:spacing w:val="-8"/>
          <w:sz w:val="24"/>
          <w:szCs w:val="24"/>
          <w:lang w:val="it-IT"/>
        </w:rPr>
        <w:t>Općina Bratunac je smještena u sjeverno – istočnom dijelu Bosne i Hercegovine i prostire se na površni od 293 km2. Graniči sa općinama Zvornik, Srebrenica i Vlasenica, a rijekom Drinom u dužini od 68 km graniči sa Republikom Srbijom.</w:t>
      </w:r>
    </w:p>
    <w:p w:rsidR="006F2C0A" w:rsidRPr="0045030B" w:rsidRDefault="006F2C0A" w:rsidP="006F2C0A">
      <w:pPr>
        <w:autoSpaceDE w:val="0"/>
        <w:autoSpaceDN w:val="0"/>
        <w:adjustRightInd w:val="0"/>
        <w:jc w:val="left"/>
        <w:rPr>
          <w:rStyle w:val="mw-headline"/>
          <w:rFonts w:asciiTheme="minorHAnsi" w:eastAsiaTheme="minorHAnsi" w:hAnsiTheme="minorHAnsi" w:cstheme="minorHAnsi"/>
          <w:bCs/>
          <w:spacing w:val="-8"/>
          <w:sz w:val="24"/>
          <w:szCs w:val="24"/>
          <w:lang w:val="it-IT"/>
        </w:rPr>
      </w:pPr>
    </w:p>
    <w:p w:rsidR="006F2C0A" w:rsidRPr="0045030B" w:rsidRDefault="006F2C0A" w:rsidP="006F2C0A">
      <w:pPr>
        <w:autoSpaceDE w:val="0"/>
        <w:autoSpaceDN w:val="0"/>
        <w:adjustRightInd w:val="0"/>
        <w:jc w:val="left"/>
        <w:rPr>
          <w:rStyle w:val="mw-headline"/>
          <w:rFonts w:asciiTheme="minorHAnsi" w:eastAsiaTheme="minorHAnsi" w:hAnsiTheme="minorHAnsi" w:cstheme="minorHAnsi"/>
          <w:bCs/>
          <w:color w:val="000000"/>
          <w:spacing w:val="-8"/>
          <w:sz w:val="24"/>
          <w:szCs w:val="24"/>
          <w:lang w:val="it-IT"/>
        </w:rPr>
      </w:pPr>
      <w:r w:rsidRPr="0045030B">
        <w:rPr>
          <w:rStyle w:val="mw-headline"/>
          <w:rFonts w:asciiTheme="minorHAnsi" w:eastAsiaTheme="minorHAnsi" w:hAnsiTheme="minorHAnsi" w:cstheme="minorHAnsi"/>
          <w:bCs/>
          <w:color w:val="000000"/>
          <w:spacing w:val="-8"/>
          <w:sz w:val="24"/>
          <w:szCs w:val="24"/>
          <w:lang w:val="it-IT"/>
        </w:rPr>
        <w:t xml:space="preserve">Prema Popisu stanovništva iz 1991. općina Bratunac imala je ukupno 33.619 stanovnika i to: Muslimana (Bošnjaka) 21.535 (64,05%); Srba 11.475 (34,13%); Jugoslavena 223 (0,66%); Ostalih 346 (1,02%) i Hrvata 40 (0,11%). </w:t>
      </w:r>
    </w:p>
    <w:p w:rsidR="006F2C0A" w:rsidRPr="0045030B" w:rsidRDefault="006F2C0A" w:rsidP="006F2C0A">
      <w:pPr>
        <w:autoSpaceDE w:val="0"/>
        <w:autoSpaceDN w:val="0"/>
        <w:adjustRightInd w:val="0"/>
        <w:jc w:val="left"/>
        <w:rPr>
          <w:rStyle w:val="mw-headline"/>
          <w:rFonts w:asciiTheme="minorHAnsi" w:eastAsia="BookmanOldStyle" w:hAnsiTheme="minorHAnsi" w:cstheme="minorHAnsi"/>
          <w:color w:val="000000"/>
          <w:sz w:val="24"/>
          <w:szCs w:val="24"/>
          <w:lang w:val="it-IT"/>
        </w:rPr>
      </w:pPr>
    </w:p>
    <w:p w:rsidR="006F2C0A" w:rsidRPr="0045030B" w:rsidRDefault="006F2C0A" w:rsidP="006F2C0A">
      <w:pPr>
        <w:pStyle w:val="Heading2"/>
        <w:shd w:val="clear" w:color="auto" w:fill="FFFFFF"/>
        <w:spacing w:before="0" w:line="360" w:lineRule="auto"/>
        <w:jc w:val="left"/>
        <w:rPr>
          <w:rFonts w:asciiTheme="minorHAnsi" w:hAnsiTheme="minorHAnsi" w:cstheme="minorHAnsi"/>
          <w:b w:val="0"/>
          <w:spacing w:val="-8"/>
          <w:sz w:val="24"/>
          <w:szCs w:val="24"/>
          <w:lang w:val="bs-Latn-BA"/>
        </w:rPr>
      </w:pPr>
      <w:r w:rsidRPr="0045030B">
        <w:rPr>
          <w:rStyle w:val="mw-headline"/>
          <w:rFonts w:asciiTheme="minorHAnsi" w:eastAsiaTheme="minorHAnsi" w:hAnsiTheme="minorHAnsi" w:cstheme="minorHAnsi"/>
          <w:b w:val="0"/>
          <w:bCs w:val="0"/>
          <w:color w:val="000000"/>
          <w:spacing w:val="-8"/>
          <w:sz w:val="24"/>
          <w:szCs w:val="24"/>
          <w:lang w:val="it-IT"/>
        </w:rPr>
        <w:t xml:space="preserve"> </w:t>
      </w:r>
      <w:r w:rsidRPr="0045030B">
        <w:rPr>
          <w:rFonts w:asciiTheme="minorHAnsi" w:hAnsiTheme="minorHAnsi" w:cstheme="minorHAnsi"/>
          <w:b w:val="0"/>
          <w:color w:val="000000"/>
          <w:spacing w:val="-8"/>
          <w:sz w:val="24"/>
          <w:szCs w:val="24"/>
          <w:lang w:val="it-IT"/>
        </w:rPr>
        <w:t xml:space="preserve">Odmah po formiranju višestranačke vlasti, novembra 1990. započinje velikosrpska zločinačka propaganda o formiranju etnički čiste srpske države. Dana 18. oktobra 1991. održana je plenarna sjednica Glavnog odbora SDS – a na kojoj su predsjednici općinskih odbora SDS – a dobili Zbirku dokumenata koji su se odnosili na načela organizovanja srpskog naroda u novonastalim političkim okolnostima koja je trebalo provesti na terenu. Predsjednici općinskih odbora SDS –a dobili su uputstvo da formiraju krizne štabove u svojim općinama koji su dobili naziv Krizni štab srpskog naroda.  </w:t>
      </w:r>
    </w:p>
    <w:p w:rsidR="006F2C0A" w:rsidRPr="0045030B" w:rsidRDefault="006F2C0A" w:rsidP="006F2C0A">
      <w:pPr>
        <w:pStyle w:val="Heading2"/>
        <w:shd w:val="clear" w:color="auto" w:fill="FFFFFF"/>
        <w:spacing w:before="0" w:line="360" w:lineRule="auto"/>
        <w:jc w:val="left"/>
        <w:rPr>
          <w:rFonts w:asciiTheme="minorHAnsi" w:eastAsiaTheme="minorHAnsi" w:hAnsiTheme="minorHAnsi" w:cstheme="minorHAnsi"/>
          <w:b w:val="0"/>
          <w:color w:val="000000"/>
          <w:sz w:val="24"/>
          <w:szCs w:val="24"/>
          <w:lang w:val="it-IT"/>
        </w:rPr>
      </w:pPr>
    </w:p>
    <w:p w:rsidR="006F2C0A" w:rsidRPr="0045030B" w:rsidRDefault="006F2C0A" w:rsidP="006F2C0A">
      <w:pPr>
        <w:pStyle w:val="Heading2"/>
        <w:shd w:val="clear" w:color="auto" w:fill="FFFFFF"/>
        <w:spacing w:before="0" w:line="360" w:lineRule="auto"/>
        <w:jc w:val="left"/>
        <w:rPr>
          <w:rFonts w:asciiTheme="minorHAnsi" w:hAnsiTheme="minorHAnsi" w:cstheme="minorHAnsi"/>
          <w:b w:val="0"/>
          <w:color w:val="000000"/>
          <w:spacing w:val="-8"/>
          <w:sz w:val="24"/>
          <w:szCs w:val="24"/>
          <w:lang w:val="it-IT"/>
        </w:rPr>
      </w:pPr>
      <w:r w:rsidRPr="0045030B">
        <w:rPr>
          <w:rFonts w:asciiTheme="minorHAnsi" w:hAnsiTheme="minorHAnsi" w:cstheme="minorHAnsi"/>
          <w:b w:val="0"/>
          <w:color w:val="000000"/>
          <w:spacing w:val="-8"/>
          <w:sz w:val="24"/>
          <w:szCs w:val="24"/>
          <w:lang w:val="it-IT"/>
        </w:rPr>
        <w:t xml:space="preserve">Krajem 1991. i početkom 1992. JNA je vršila lociranje teškog oruđa po lokalitetima općine Ljubovija sa okrenutim cijevima ka naseljima u Bratuncu. Marta 1992. oficiri JNA sa aktivistima SDS – a za Bratunac, izvodili su obuku Srba u rukovanju oružjem. Dok je ova obuka u toku marta 1992. vršena tajno, </w:t>
      </w:r>
      <w:r w:rsidRPr="0045030B">
        <w:rPr>
          <w:rFonts w:asciiTheme="minorHAnsi" w:hAnsiTheme="minorHAnsi" w:cstheme="minorHAnsi"/>
          <w:b w:val="0"/>
          <w:color w:val="000000"/>
          <w:spacing w:val="-8"/>
          <w:sz w:val="24"/>
          <w:szCs w:val="24"/>
          <w:lang w:val="it-IT"/>
        </w:rPr>
        <w:lastRenderedPageBreak/>
        <w:t xml:space="preserve">početkom aprila 1992. oficiri JNA su u selu Vraneševići, gdje je izvođena obuka Srba, dovukli prva oruđa (transportere, tenkove), čime ujedno započinje okupacija općine Bratunac. Početkom 1992. SDS je formirao Krizni štab, koji je do 12. aprila proglasio vanredno stanje, a sebe uzdigao kao vrhovnu vlast u toj Općini. Ratni zločinac Miroslav Deronjić je bio na čelu Kriznog štaba i komandant teritorijalne odbrane. Zasebna srpska policija je formirana 10. aprila 1992. Međutim, 12. aprila 1992. srpski Krizni štab je naložio da teritorijalna odbrana i policija budu zaduženi za odbranu Općine, i tada su vojnici JNA iz Novog Sada raspoređeni oko zgrade općine u Bratuncu. </w:t>
      </w:r>
    </w:p>
    <w:p w:rsidR="006F2C0A" w:rsidRPr="0045030B" w:rsidRDefault="006F2C0A" w:rsidP="006F2C0A">
      <w:pPr>
        <w:pStyle w:val="Heading2"/>
        <w:shd w:val="clear" w:color="auto" w:fill="FFFFFF"/>
        <w:spacing w:before="0" w:line="360" w:lineRule="auto"/>
        <w:jc w:val="left"/>
        <w:rPr>
          <w:rFonts w:asciiTheme="minorHAnsi" w:hAnsiTheme="minorHAnsi" w:cstheme="minorHAnsi"/>
          <w:b w:val="0"/>
          <w:color w:val="000000"/>
          <w:spacing w:val="-8"/>
          <w:sz w:val="24"/>
          <w:szCs w:val="24"/>
          <w:lang w:val="it-IT"/>
        </w:rPr>
      </w:pPr>
    </w:p>
    <w:p w:rsidR="006F2C0A" w:rsidRPr="0045030B" w:rsidRDefault="006F2C0A" w:rsidP="006F2C0A">
      <w:pPr>
        <w:pStyle w:val="Heading2"/>
        <w:shd w:val="clear" w:color="auto" w:fill="FFFFFF"/>
        <w:spacing w:before="0" w:line="360" w:lineRule="auto"/>
        <w:jc w:val="left"/>
        <w:rPr>
          <w:rFonts w:asciiTheme="minorHAnsi" w:hAnsiTheme="minorHAnsi" w:cstheme="minorHAnsi"/>
          <w:b w:val="0"/>
          <w:color w:val="000000"/>
          <w:spacing w:val="-8"/>
          <w:sz w:val="24"/>
          <w:szCs w:val="24"/>
          <w:lang w:val="it-IT"/>
        </w:rPr>
      </w:pPr>
      <w:r w:rsidRPr="0045030B">
        <w:rPr>
          <w:rFonts w:asciiTheme="minorHAnsi" w:hAnsiTheme="minorHAnsi" w:cstheme="minorHAnsi"/>
          <w:b w:val="0"/>
          <w:color w:val="000000"/>
          <w:spacing w:val="-8"/>
          <w:sz w:val="24"/>
          <w:szCs w:val="24"/>
          <w:lang w:val="it-IT"/>
        </w:rPr>
        <w:t>Novosadski korpus JNA je 16. aprila 1992. prebačen u Bratunac, nakon čega su stigle i druge oružane grupe  iz Savezne Republike Jugoslavije (Srbije i Crne Gore). Već 17. aprila 1992. JNA i druge srpske oružane grupe ušle su u grad i prisilile Bošnjake na predaju. Otprilike u to isto vrijeme kada su stigle trupe iz redovnog sastava JNA iz Beograda je došla i jedinica specijalne policije.</w:t>
      </w:r>
    </w:p>
    <w:p w:rsidR="006F2C0A" w:rsidRPr="0045030B" w:rsidRDefault="006F2C0A" w:rsidP="006F2C0A">
      <w:pPr>
        <w:pStyle w:val="Heading2"/>
        <w:shd w:val="clear" w:color="auto" w:fill="FFFFFF"/>
        <w:spacing w:before="0" w:line="360" w:lineRule="auto"/>
        <w:jc w:val="left"/>
        <w:rPr>
          <w:rFonts w:asciiTheme="minorHAnsi" w:hAnsiTheme="minorHAnsi" w:cstheme="minorHAnsi"/>
          <w:b w:val="0"/>
          <w:color w:val="000000"/>
          <w:spacing w:val="-8"/>
          <w:sz w:val="24"/>
          <w:szCs w:val="24"/>
          <w:lang w:val="it-IT"/>
        </w:rPr>
      </w:pPr>
    </w:p>
    <w:p w:rsidR="006F2C0A" w:rsidRPr="0045030B" w:rsidRDefault="006F2C0A" w:rsidP="006F2C0A">
      <w:pPr>
        <w:pStyle w:val="Heading2"/>
        <w:shd w:val="clear" w:color="auto" w:fill="FFFFFF"/>
        <w:spacing w:before="0" w:line="360" w:lineRule="auto"/>
        <w:jc w:val="left"/>
        <w:rPr>
          <w:rFonts w:asciiTheme="minorHAnsi" w:hAnsiTheme="minorHAnsi" w:cstheme="minorHAnsi"/>
          <w:b w:val="0"/>
          <w:color w:val="000000"/>
          <w:spacing w:val="-8"/>
          <w:sz w:val="24"/>
          <w:szCs w:val="24"/>
          <w:lang w:val="it-IT"/>
        </w:rPr>
      </w:pPr>
      <w:r w:rsidRPr="0045030B">
        <w:rPr>
          <w:rFonts w:asciiTheme="minorHAnsi" w:hAnsiTheme="minorHAnsi" w:cstheme="minorHAnsi"/>
          <w:b w:val="0"/>
          <w:color w:val="000000"/>
          <w:spacing w:val="-8"/>
          <w:sz w:val="24"/>
          <w:szCs w:val="24"/>
          <w:lang w:val="it-IT"/>
        </w:rPr>
        <w:t xml:space="preserve">Od 25 – 27. aprila 1992. trajalo je razoružavanje muslimanskog stanovništva u selu Glogova, a paralelno isti čin odvijao se i u selima Suha, Voljavica, te u samom gradu Bratuncu, što je bio važan element u trajnom uklanjanju Muslimana s ovog područja.            </w:t>
      </w:r>
    </w:p>
    <w:p w:rsidR="006F2C0A" w:rsidRPr="0045030B" w:rsidRDefault="006F2C0A" w:rsidP="006F2C0A">
      <w:pPr>
        <w:pStyle w:val="Heading2"/>
        <w:shd w:val="clear" w:color="auto" w:fill="FFFFFF"/>
        <w:spacing w:before="0" w:line="360" w:lineRule="auto"/>
        <w:jc w:val="left"/>
        <w:rPr>
          <w:rFonts w:asciiTheme="minorHAnsi" w:hAnsiTheme="minorHAnsi" w:cstheme="minorHAnsi"/>
          <w:b w:val="0"/>
          <w:color w:val="000000"/>
          <w:spacing w:val="-8"/>
          <w:sz w:val="24"/>
          <w:szCs w:val="24"/>
          <w:lang w:val="it-IT"/>
        </w:rPr>
      </w:pPr>
      <w:r w:rsidRPr="0045030B">
        <w:rPr>
          <w:rFonts w:asciiTheme="minorHAnsi" w:hAnsiTheme="minorHAnsi" w:cstheme="minorHAnsi"/>
          <w:b w:val="0"/>
          <w:color w:val="000000"/>
          <w:spacing w:val="-8"/>
          <w:sz w:val="24"/>
          <w:szCs w:val="24"/>
          <w:lang w:val="it-IT"/>
        </w:rPr>
        <w:t xml:space="preserve">  Na ovom području izvršeni su različiti oblici zločina protiv čovječnosti i međunarodnog prava kao što su: ubistva i hotimično lišavanje života, progoni, istrebljenja, silovanja, protivpravno zatočenje, mučenje, deportacija (prisilna premještanja), hotimično nanošenje velikih patnji, pljačka javne i privatne imovine i dr.</w:t>
      </w:r>
    </w:p>
    <w:p w:rsidR="006F2C0A" w:rsidRPr="0045030B" w:rsidRDefault="006F2C0A" w:rsidP="006F2C0A">
      <w:pPr>
        <w:pStyle w:val="Heading2"/>
        <w:shd w:val="clear" w:color="auto" w:fill="FFFFFF"/>
        <w:spacing w:before="0" w:line="360" w:lineRule="auto"/>
        <w:jc w:val="left"/>
        <w:rPr>
          <w:rStyle w:val="apple-converted-space"/>
          <w:rFonts w:asciiTheme="minorHAnsi" w:hAnsiTheme="minorHAnsi" w:cstheme="minorHAnsi"/>
          <w:sz w:val="24"/>
          <w:szCs w:val="24"/>
          <w:lang w:val="it-IT"/>
        </w:rPr>
      </w:pPr>
    </w:p>
    <w:p w:rsidR="006F2C0A" w:rsidRPr="0045030B" w:rsidRDefault="006F2C0A" w:rsidP="006F2C0A">
      <w:pPr>
        <w:pStyle w:val="Heading2"/>
        <w:shd w:val="clear" w:color="auto" w:fill="FFFFFF"/>
        <w:spacing w:before="0" w:line="360" w:lineRule="auto"/>
        <w:jc w:val="left"/>
        <w:rPr>
          <w:rStyle w:val="apple-converted-space"/>
          <w:rFonts w:asciiTheme="minorHAnsi" w:hAnsiTheme="minorHAnsi" w:cstheme="minorHAnsi"/>
          <w:b w:val="0"/>
          <w:color w:val="000000"/>
          <w:spacing w:val="-8"/>
          <w:sz w:val="24"/>
          <w:szCs w:val="24"/>
          <w:lang w:val="it-IT"/>
        </w:rPr>
      </w:pPr>
      <w:r w:rsidRPr="0045030B">
        <w:rPr>
          <w:rStyle w:val="apple-converted-space"/>
          <w:rFonts w:asciiTheme="minorHAnsi" w:hAnsiTheme="minorHAnsi" w:cstheme="minorHAnsi"/>
          <w:b w:val="0"/>
          <w:color w:val="000000"/>
          <w:spacing w:val="-8"/>
          <w:sz w:val="24"/>
          <w:szCs w:val="24"/>
          <w:lang w:val="it-IT"/>
        </w:rPr>
        <w:t xml:space="preserve">2. maja 1992. u </w:t>
      </w:r>
      <w:r w:rsidRPr="0045030B">
        <w:rPr>
          <w:rStyle w:val="apple-converted-space"/>
          <w:rFonts w:asciiTheme="minorHAnsi" w:hAnsiTheme="minorHAnsi" w:cstheme="minorHAnsi"/>
          <w:b w:val="0"/>
          <w:i/>
          <w:color w:val="000000"/>
          <w:spacing w:val="-8"/>
          <w:sz w:val="24"/>
          <w:szCs w:val="24"/>
          <w:lang w:val="it-IT"/>
        </w:rPr>
        <w:t>selo Hranča</w:t>
      </w:r>
      <w:r w:rsidRPr="0045030B">
        <w:rPr>
          <w:rStyle w:val="apple-converted-space"/>
          <w:rFonts w:asciiTheme="minorHAnsi" w:hAnsiTheme="minorHAnsi" w:cstheme="minorHAnsi"/>
          <w:b w:val="0"/>
          <w:color w:val="000000"/>
          <w:spacing w:val="-8"/>
          <w:sz w:val="24"/>
          <w:szCs w:val="24"/>
          <w:lang w:val="it-IT"/>
        </w:rPr>
        <w:t xml:space="preserve"> dolaze zlokovci iz reda srpske nacionalnosti u režiji Momira Nikolića, navodno da traže naoružanje i u toj akciji su uglavnom učestvovale komšije Srbi koji su tom prilikom pljačkali i palili nepokretnu imovinu Bošnjaka. U periodu od 3 - 9. maja 1992. u ovom selu ubijeno je najmanje 12 ljudi, dok su ostali sposobni muškarci odvedeni u osnovnu školu „Vuk Karadžić“, gdje su bili mučeni, a potom jedan broj i likvidiran.</w:t>
      </w:r>
    </w:p>
    <w:p w:rsidR="006F2C0A" w:rsidRPr="0045030B" w:rsidRDefault="006F2C0A" w:rsidP="006F2C0A">
      <w:pPr>
        <w:pStyle w:val="Heading2"/>
        <w:shd w:val="clear" w:color="auto" w:fill="FFFFFF"/>
        <w:spacing w:before="0" w:line="360" w:lineRule="auto"/>
        <w:jc w:val="left"/>
        <w:rPr>
          <w:rStyle w:val="apple-converted-space"/>
          <w:rFonts w:asciiTheme="minorHAnsi" w:hAnsiTheme="minorHAnsi" w:cstheme="minorHAnsi"/>
          <w:b w:val="0"/>
          <w:color w:val="000000"/>
          <w:spacing w:val="-8"/>
          <w:sz w:val="24"/>
          <w:szCs w:val="24"/>
          <w:lang w:val="it-IT"/>
        </w:rPr>
      </w:pPr>
    </w:p>
    <w:p w:rsidR="006F2C0A" w:rsidRPr="0045030B" w:rsidRDefault="006F2C0A" w:rsidP="006F2C0A">
      <w:pPr>
        <w:pStyle w:val="Heading2"/>
        <w:shd w:val="clear" w:color="auto" w:fill="FFFFFF"/>
        <w:tabs>
          <w:tab w:val="left" w:pos="3960"/>
        </w:tabs>
        <w:spacing w:before="0" w:line="360" w:lineRule="auto"/>
        <w:jc w:val="left"/>
        <w:rPr>
          <w:rStyle w:val="apple-converted-space"/>
          <w:rFonts w:asciiTheme="minorHAnsi" w:hAnsiTheme="minorHAnsi" w:cstheme="minorHAnsi"/>
          <w:b w:val="0"/>
          <w:bCs w:val="0"/>
          <w:color w:val="000000"/>
          <w:spacing w:val="-8"/>
          <w:sz w:val="24"/>
          <w:szCs w:val="24"/>
          <w:shd w:val="clear" w:color="auto" w:fill="FFFFFF"/>
          <w:lang w:val="it-IT"/>
        </w:rPr>
      </w:pPr>
      <w:r w:rsidRPr="0045030B">
        <w:rPr>
          <w:rFonts w:asciiTheme="minorHAnsi" w:hAnsiTheme="minorHAnsi" w:cstheme="minorHAnsi"/>
          <w:b w:val="0"/>
          <w:color w:val="000000"/>
          <w:spacing w:val="-8"/>
          <w:sz w:val="24"/>
          <w:szCs w:val="24"/>
          <w:shd w:val="clear" w:color="auto" w:fill="FFFFFF"/>
          <w:lang w:val="it-IT"/>
        </w:rPr>
        <w:t xml:space="preserve">6. maja 1992. na sljedećoj meti srpskih formacija našlo se pretežno bošnjačko </w:t>
      </w:r>
      <w:r w:rsidRPr="0045030B">
        <w:rPr>
          <w:rFonts w:asciiTheme="minorHAnsi" w:hAnsiTheme="minorHAnsi" w:cstheme="minorHAnsi"/>
          <w:b w:val="0"/>
          <w:i/>
          <w:color w:val="000000"/>
          <w:spacing w:val="-8"/>
          <w:sz w:val="24"/>
          <w:szCs w:val="24"/>
          <w:shd w:val="clear" w:color="auto" w:fill="FFFFFF"/>
          <w:lang w:val="it-IT"/>
        </w:rPr>
        <w:t>selo Blječeva</w:t>
      </w:r>
      <w:r w:rsidRPr="0045030B">
        <w:rPr>
          <w:rFonts w:asciiTheme="minorHAnsi" w:hAnsiTheme="minorHAnsi" w:cstheme="minorHAnsi"/>
          <w:b w:val="0"/>
          <w:color w:val="000000"/>
          <w:spacing w:val="-8"/>
          <w:sz w:val="24"/>
          <w:szCs w:val="24"/>
          <w:shd w:val="clear" w:color="auto" w:fill="FFFFFF"/>
          <w:lang w:val="it-IT"/>
        </w:rPr>
        <w:t>, napadnuto od strane srpskih minobacača. Nekoliko srpskih granata su direktnim pogocima na civilne objekte prouzrokovale golemu materijalnu štetu.</w:t>
      </w:r>
    </w:p>
    <w:p w:rsidR="006F2C0A" w:rsidRPr="0045030B" w:rsidRDefault="006F2C0A" w:rsidP="006F2C0A">
      <w:pPr>
        <w:pStyle w:val="Heading2"/>
        <w:shd w:val="clear" w:color="auto" w:fill="FFFFFF"/>
        <w:spacing w:before="0" w:line="360" w:lineRule="auto"/>
        <w:jc w:val="left"/>
        <w:rPr>
          <w:rFonts w:asciiTheme="minorHAnsi" w:hAnsiTheme="minorHAnsi" w:cstheme="minorHAnsi"/>
          <w:sz w:val="24"/>
          <w:szCs w:val="24"/>
          <w:lang w:val="fr-CA"/>
        </w:rPr>
      </w:pPr>
      <w:r w:rsidRPr="0045030B">
        <w:rPr>
          <w:rFonts w:asciiTheme="minorHAnsi" w:hAnsiTheme="minorHAnsi" w:cstheme="minorHAnsi"/>
          <w:b w:val="0"/>
          <w:color w:val="000000"/>
          <w:spacing w:val="-8"/>
          <w:sz w:val="24"/>
          <w:szCs w:val="24"/>
          <w:lang w:val="it-IT"/>
        </w:rPr>
        <w:t xml:space="preserve">Uveče 8. maja 1992. Miroslav Deronjić, u svojstvu predsjednika Kriznog štaba u općini Bratunac, naredio je srpskoj Teritorijalnoj odbrani (TO), kao i policijskim snagama u Bratuncu, da napadnu i djelimično spale nebranjeno </w:t>
      </w:r>
      <w:r w:rsidRPr="0045030B">
        <w:rPr>
          <w:rFonts w:asciiTheme="minorHAnsi" w:hAnsiTheme="minorHAnsi" w:cstheme="minorHAnsi"/>
          <w:b w:val="0"/>
          <w:i/>
          <w:color w:val="000000"/>
          <w:spacing w:val="-8"/>
          <w:sz w:val="24"/>
          <w:szCs w:val="24"/>
          <w:lang w:val="it-IT"/>
        </w:rPr>
        <w:t>selo Glogova</w:t>
      </w:r>
      <w:r w:rsidRPr="0045030B">
        <w:rPr>
          <w:rFonts w:asciiTheme="minorHAnsi" w:hAnsiTheme="minorHAnsi" w:cstheme="minorHAnsi"/>
          <w:b w:val="0"/>
          <w:color w:val="000000"/>
          <w:spacing w:val="-8"/>
          <w:sz w:val="24"/>
          <w:szCs w:val="24"/>
          <w:lang w:val="it-IT"/>
        </w:rPr>
        <w:t xml:space="preserve">. </w:t>
      </w:r>
      <w:r w:rsidRPr="0045030B">
        <w:rPr>
          <w:rFonts w:asciiTheme="minorHAnsi" w:hAnsiTheme="minorHAnsi" w:cstheme="minorHAnsi"/>
          <w:b w:val="0"/>
          <w:color w:val="000000"/>
          <w:spacing w:val="-8"/>
          <w:sz w:val="24"/>
          <w:szCs w:val="24"/>
          <w:lang w:val="fr-CA"/>
        </w:rPr>
        <w:t xml:space="preserve">U </w:t>
      </w:r>
      <w:proofErr w:type="spellStart"/>
      <w:r w:rsidRPr="0045030B">
        <w:rPr>
          <w:rFonts w:asciiTheme="minorHAnsi" w:hAnsiTheme="minorHAnsi" w:cstheme="minorHAnsi"/>
          <w:b w:val="0"/>
          <w:color w:val="000000"/>
          <w:spacing w:val="-8"/>
          <w:sz w:val="24"/>
          <w:szCs w:val="24"/>
          <w:lang w:val="fr-CA"/>
        </w:rPr>
        <w:t>napadu</w:t>
      </w:r>
      <w:proofErr w:type="spellEnd"/>
      <w:r w:rsidRPr="0045030B">
        <w:rPr>
          <w:rFonts w:asciiTheme="minorHAnsi" w:hAnsiTheme="minorHAnsi" w:cstheme="minorHAnsi"/>
          <w:b w:val="0"/>
          <w:color w:val="000000"/>
          <w:spacing w:val="-8"/>
          <w:sz w:val="24"/>
          <w:szCs w:val="24"/>
          <w:lang w:val="fr-CA"/>
        </w:rPr>
        <w:t xml:space="preserve"> 9. </w:t>
      </w:r>
      <w:proofErr w:type="spellStart"/>
      <w:proofErr w:type="gramStart"/>
      <w:r w:rsidRPr="0045030B">
        <w:rPr>
          <w:rFonts w:asciiTheme="minorHAnsi" w:hAnsiTheme="minorHAnsi" w:cstheme="minorHAnsi"/>
          <w:b w:val="0"/>
          <w:color w:val="000000"/>
          <w:spacing w:val="-8"/>
          <w:sz w:val="24"/>
          <w:szCs w:val="24"/>
          <w:lang w:val="fr-CA"/>
        </w:rPr>
        <w:t>maja</w:t>
      </w:r>
      <w:proofErr w:type="spellEnd"/>
      <w:proofErr w:type="gram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ubijeno</w:t>
      </w:r>
      <w:proofErr w:type="spellEnd"/>
      <w:r w:rsidRPr="0045030B">
        <w:rPr>
          <w:rFonts w:asciiTheme="minorHAnsi" w:hAnsiTheme="minorHAnsi" w:cstheme="minorHAnsi"/>
          <w:b w:val="0"/>
          <w:color w:val="000000"/>
          <w:spacing w:val="-8"/>
          <w:sz w:val="24"/>
          <w:szCs w:val="24"/>
          <w:lang w:val="fr-CA"/>
        </w:rPr>
        <w:t xml:space="preserve"> je </w:t>
      </w:r>
      <w:proofErr w:type="spellStart"/>
      <w:r w:rsidRPr="0045030B">
        <w:rPr>
          <w:rFonts w:asciiTheme="minorHAnsi" w:hAnsiTheme="minorHAnsi" w:cstheme="minorHAnsi"/>
          <w:b w:val="0"/>
          <w:color w:val="000000"/>
          <w:spacing w:val="-8"/>
          <w:sz w:val="24"/>
          <w:szCs w:val="24"/>
          <w:lang w:val="fr-CA"/>
        </w:rPr>
        <w:t>najmanje</w:t>
      </w:r>
      <w:proofErr w:type="spellEnd"/>
      <w:r w:rsidRPr="0045030B">
        <w:rPr>
          <w:rFonts w:asciiTheme="minorHAnsi" w:hAnsiTheme="minorHAnsi" w:cstheme="minorHAnsi"/>
          <w:b w:val="0"/>
          <w:color w:val="000000"/>
          <w:spacing w:val="-8"/>
          <w:sz w:val="24"/>
          <w:szCs w:val="24"/>
          <w:lang w:val="fr-CA"/>
        </w:rPr>
        <w:t xml:space="preserve"> 65 </w:t>
      </w:r>
      <w:proofErr w:type="spellStart"/>
      <w:r w:rsidRPr="0045030B">
        <w:rPr>
          <w:rFonts w:asciiTheme="minorHAnsi" w:hAnsiTheme="minorHAnsi" w:cstheme="minorHAnsi"/>
          <w:b w:val="0"/>
          <w:color w:val="000000"/>
          <w:spacing w:val="-8"/>
          <w:sz w:val="24"/>
          <w:szCs w:val="24"/>
          <w:lang w:val="fr-CA"/>
        </w:rPr>
        <w:t>civila</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Bošnjaka</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stanovnika</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sela</w:t>
      </w:r>
      <w:proofErr w:type="spellEnd"/>
      <w:r w:rsidRPr="0045030B">
        <w:rPr>
          <w:rFonts w:asciiTheme="minorHAnsi" w:hAnsiTheme="minorHAnsi" w:cstheme="minorHAnsi"/>
          <w:b w:val="0"/>
          <w:color w:val="000000"/>
          <w:spacing w:val="-8"/>
          <w:sz w:val="24"/>
          <w:szCs w:val="24"/>
          <w:lang w:val="fr-CA"/>
        </w:rPr>
        <w:t xml:space="preserve">, a </w:t>
      </w:r>
      <w:proofErr w:type="spellStart"/>
      <w:r w:rsidRPr="0045030B">
        <w:rPr>
          <w:rFonts w:asciiTheme="minorHAnsi" w:hAnsiTheme="minorHAnsi" w:cstheme="minorHAnsi"/>
          <w:b w:val="0"/>
          <w:color w:val="000000"/>
          <w:spacing w:val="-8"/>
          <w:sz w:val="24"/>
          <w:szCs w:val="24"/>
          <w:lang w:val="fr-CA"/>
        </w:rPr>
        <w:t>znatan</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dio</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sela</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Glogova</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sravnjen</w:t>
      </w:r>
      <w:proofErr w:type="spellEnd"/>
      <w:r w:rsidRPr="0045030B">
        <w:rPr>
          <w:rFonts w:asciiTheme="minorHAnsi" w:hAnsiTheme="minorHAnsi" w:cstheme="minorHAnsi"/>
          <w:b w:val="0"/>
          <w:color w:val="000000"/>
          <w:spacing w:val="-8"/>
          <w:sz w:val="24"/>
          <w:szCs w:val="24"/>
          <w:lang w:val="fr-CA"/>
        </w:rPr>
        <w:t xml:space="preserve"> je sa </w:t>
      </w:r>
      <w:proofErr w:type="spellStart"/>
      <w:r w:rsidRPr="0045030B">
        <w:rPr>
          <w:rFonts w:asciiTheme="minorHAnsi" w:hAnsiTheme="minorHAnsi" w:cstheme="minorHAnsi"/>
          <w:b w:val="0"/>
          <w:color w:val="000000"/>
          <w:spacing w:val="-8"/>
          <w:sz w:val="24"/>
          <w:szCs w:val="24"/>
          <w:lang w:val="fr-CA"/>
        </w:rPr>
        <w:t>zemljom</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Od</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aprila</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pa</w:t>
      </w:r>
      <w:proofErr w:type="spellEnd"/>
      <w:r w:rsidRPr="0045030B">
        <w:rPr>
          <w:rFonts w:asciiTheme="minorHAnsi" w:hAnsiTheme="minorHAnsi" w:cstheme="minorHAnsi"/>
          <w:b w:val="0"/>
          <w:color w:val="000000"/>
          <w:spacing w:val="-8"/>
          <w:sz w:val="24"/>
          <w:szCs w:val="24"/>
          <w:lang w:val="fr-CA"/>
        </w:rPr>
        <w:t xml:space="preserve"> do </w:t>
      </w:r>
      <w:proofErr w:type="spellStart"/>
      <w:r w:rsidRPr="0045030B">
        <w:rPr>
          <w:rFonts w:asciiTheme="minorHAnsi" w:hAnsiTheme="minorHAnsi" w:cstheme="minorHAnsi"/>
          <w:b w:val="0"/>
          <w:color w:val="000000"/>
          <w:spacing w:val="-8"/>
          <w:sz w:val="24"/>
          <w:szCs w:val="24"/>
          <w:lang w:val="fr-CA"/>
        </w:rPr>
        <w:t>maja</w:t>
      </w:r>
      <w:proofErr w:type="spellEnd"/>
      <w:r w:rsidRPr="0045030B">
        <w:rPr>
          <w:rFonts w:asciiTheme="minorHAnsi" w:hAnsiTheme="minorHAnsi" w:cstheme="minorHAnsi"/>
          <w:b w:val="0"/>
          <w:color w:val="000000"/>
          <w:spacing w:val="-8"/>
          <w:sz w:val="24"/>
          <w:szCs w:val="24"/>
          <w:lang w:val="fr-CA"/>
        </w:rPr>
        <w:t xml:space="preserve"> 1992. </w:t>
      </w:r>
      <w:proofErr w:type="spellStart"/>
      <w:proofErr w:type="gramStart"/>
      <w:r w:rsidRPr="0045030B">
        <w:rPr>
          <w:rFonts w:asciiTheme="minorHAnsi" w:hAnsiTheme="minorHAnsi" w:cstheme="minorHAnsi"/>
          <w:b w:val="0"/>
          <w:color w:val="000000"/>
          <w:spacing w:val="-8"/>
          <w:sz w:val="24"/>
          <w:szCs w:val="24"/>
          <w:lang w:val="fr-CA"/>
        </w:rPr>
        <w:t>izvršena</w:t>
      </w:r>
      <w:proofErr w:type="spellEnd"/>
      <w:proofErr w:type="gramEnd"/>
      <w:r w:rsidRPr="0045030B">
        <w:rPr>
          <w:rFonts w:asciiTheme="minorHAnsi" w:hAnsiTheme="minorHAnsi" w:cstheme="minorHAnsi"/>
          <w:b w:val="0"/>
          <w:color w:val="000000"/>
          <w:spacing w:val="-8"/>
          <w:sz w:val="24"/>
          <w:szCs w:val="24"/>
          <w:lang w:val="fr-CA"/>
        </w:rPr>
        <w:t xml:space="preserve"> su </w:t>
      </w:r>
      <w:proofErr w:type="spellStart"/>
      <w:r w:rsidRPr="0045030B">
        <w:rPr>
          <w:rFonts w:asciiTheme="minorHAnsi" w:hAnsiTheme="minorHAnsi" w:cstheme="minorHAnsi"/>
          <w:b w:val="0"/>
          <w:color w:val="000000"/>
          <w:spacing w:val="-8"/>
          <w:sz w:val="24"/>
          <w:szCs w:val="24"/>
          <w:lang w:val="fr-CA"/>
        </w:rPr>
        <w:t>masovna</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uništavanja</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spomenika</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kulture</w:t>
      </w:r>
      <w:proofErr w:type="spellEnd"/>
      <w:r w:rsidRPr="0045030B">
        <w:rPr>
          <w:rFonts w:asciiTheme="minorHAnsi" w:hAnsiTheme="minorHAnsi" w:cstheme="minorHAnsi"/>
          <w:b w:val="0"/>
          <w:color w:val="000000"/>
          <w:spacing w:val="-8"/>
          <w:sz w:val="24"/>
          <w:szCs w:val="24"/>
          <w:lang w:val="fr-CA"/>
        </w:rPr>
        <w:t xml:space="preserve"> i </w:t>
      </w:r>
      <w:proofErr w:type="spellStart"/>
      <w:r w:rsidRPr="0045030B">
        <w:rPr>
          <w:rFonts w:asciiTheme="minorHAnsi" w:hAnsiTheme="minorHAnsi" w:cstheme="minorHAnsi"/>
          <w:b w:val="0"/>
          <w:color w:val="000000"/>
          <w:spacing w:val="-8"/>
          <w:sz w:val="24"/>
          <w:szCs w:val="24"/>
          <w:lang w:val="fr-CA"/>
        </w:rPr>
        <w:t>sakralnih</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objekata</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islamski</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arhiv</w:t>
      </w:r>
      <w:proofErr w:type="spellEnd"/>
      <w:r w:rsidRPr="0045030B">
        <w:rPr>
          <w:rFonts w:asciiTheme="minorHAnsi" w:hAnsiTheme="minorHAnsi" w:cstheme="minorHAnsi"/>
          <w:b w:val="0"/>
          <w:color w:val="000000"/>
          <w:spacing w:val="-8"/>
          <w:sz w:val="24"/>
          <w:szCs w:val="24"/>
          <w:lang w:val="fr-CA"/>
        </w:rPr>
        <w:t xml:space="preserve"> u </w:t>
      </w:r>
      <w:proofErr w:type="spellStart"/>
      <w:r w:rsidRPr="0045030B">
        <w:rPr>
          <w:rFonts w:asciiTheme="minorHAnsi" w:hAnsiTheme="minorHAnsi" w:cstheme="minorHAnsi"/>
          <w:b w:val="0"/>
          <w:color w:val="000000"/>
          <w:spacing w:val="-8"/>
          <w:sz w:val="24"/>
          <w:szCs w:val="24"/>
          <w:lang w:val="fr-CA"/>
        </w:rPr>
        <w:t>Bratuncu</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medresa</w:t>
      </w:r>
      <w:proofErr w:type="spellEnd"/>
      <w:r w:rsidRPr="0045030B">
        <w:rPr>
          <w:rFonts w:asciiTheme="minorHAnsi" w:hAnsiTheme="minorHAnsi" w:cstheme="minorHAnsi"/>
          <w:b w:val="0"/>
          <w:color w:val="000000"/>
          <w:spacing w:val="-8"/>
          <w:sz w:val="24"/>
          <w:szCs w:val="24"/>
          <w:lang w:val="fr-CA"/>
        </w:rPr>
        <w:t xml:space="preserve"> u </w:t>
      </w:r>
      <w:proofErr w:type="spellStart"/>
      <w:r w:rsidRPr="0045030B">
        <w:rPr>
          <w:rFonts w:asciiTheme="minorHAnsi" w:hAnsiTheme="minorHAnsi" w:cstheme="minorHAnsi"/>
          <w:b w:val="0"/>
          <w:color w:val="000000"/>
          <w:spacing w:val="-8"/>
          <w:sz w:val="24"/>
          <w:szCs w:val="24"/>
          <w:lang w:val="fr-CA"/>
        </w:rPr>
        <w:t>Glogovi</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džamije</w:t>
      </w:r>
      <w:proofErr w:type="spellEnd"/>
      <w:r w:rsidRPr="0045030B">
        <w:rPr>
          <w:rFonts w:asciiTheme="minorHAnsi" w:hAnsiTheme="minorHAnsi" w:cstheme="minorHAnsi"/>
          <w:b w:val="0"/>
          <w:color w:val="000000"/>
          <w:spacing w:val="-8"/>
          <w:sz w:val="24"/>
          <w:szCs w:val="24"/>
          <w:lang w:val="fr-CA"/>
        </w:rPr>
        <w:t xml:space="preserve"> u </w:t>
      </w:r>
      <w:proofErr w:type="spellStart"/>
      <w:r w:rsidRPr="0045030B">
        <w:rPr>
          <w:rFonts w:asciiTheme="minorHAnsi" w:hAnsiTheme="minorHAnsi" w:cstheme="minorHAnsi"/>
          <w:b w:val="0"/>
          <w:color w:val="000000"/>
          <w:spacing w:val="-8"/>
          <w:sz w:val="24"/>
          <w:szCs w:val="24"/>
          <w:lang w:val="fr-CA"/>
        </w:rPr>
        <w:t>Bratuncu</w:t>
      </w:r>
      <w:proofErr w:type="spellEnd"/>
      <w:r w:rsidRPr="0045030B">
        <w:rPr>
          <w:rFonts w:asciiTheme="minorHAnsi" w:hAnsiTheme="minorHAnsi" w:cstheme="minorHAnsi"/>
          <w:b w:val="0"/>
          <w:color w:val="000000"/>
          <w:spacing w:val="-8"/>
          <w:sz w:val="24"/>
          <w:szCs w:val="24"/>
          <w:lang w:val="fr-CA"/>
        </w:rPr>
        <w:t xml:space="preserve"> i </w:t>
      </w:r>
      <w:proofErr w:type="spellStart"/>
      <w:r w:rsidRPr="0045030B">
        <w:rPr>
          <w:rFonts w:asciiTheme="minorHAnsi" w:hAnsiTheme="minorHAnsi" w:cstheme="minorHAnsi"/>
          <w:b w:val="0"/>
          <w:color w:val="000000"/>
          <w:spacing w:val="-8"/>
          <w:sz w:val="24"/>
          <w:szCs w:val="24"/>
          <w:lang w:val="fr-CA"/>
        </w:rPr>
        <w:t>Glogovi</w:t>
      </w:r>
      <w:proofErr w:type="spellEnd"/>
      <w:r w:rsidRPr="0045030B">
        <w:rPr>
          <w:rFonts w:asciiTheme="minorHAnsi" w:hAnsiTheme="minorHAnsi" w:cstheme="minorHAnsi"/>
          <w:b w:val="0"/>
          <w:color w:val="000000"/>
          <w:spacing w:val="-8"/>
          <w:sz w:val="24"/>
          <w:szCs w:val="24"/>
          <w:lang w:val="fr-CA"/>
        </w:rPr>
        <w:t>.</w:t>
      </w:r>
    </w:p>
    <w:p w:rsidR="006F2C0A" w:rsidRPr="0045030B" w:rsidRDefault="006F2C0A" w:rsidP="006F2C0A">
      <w:pPr>
        <w:pStyle w:val="Heading2"/>
        <w:shd w:val="clear" w:color="auto" w:fill="FFFFFF"/>
        <w:spacing w:before="0" w:line="360" w:lineRule="auto"/>
        <w:jc w:val="left"/>
        <w:rPr>
          <w:rFonts w:asciiTheme="minorHAnsi" w:hAnsiTheme="minorHAnsi" w:cstheme="minorHAnsi"/>
          <w:b w:val="0"/>
          <w:sz w:val="24"/>
          <w:szCs w:val="24"/>
          <w:lang w:val="fr-CA"/>
        </w:rPr>
      </w:pPr>
    </w:p>
    <w:p w:rsidR="006F2C0A" w:rsidRPr="0045030B" w:rsidRDefault="006F2C0A" w:rsidP="006F2C0A">
      <w:pPr>
        <w:pStyle w:val="Heading2"/>
        <w:shd w:val="clear" w:color="auto" w:fill="FFFFFF"/>
        <w:spacing w:before="0" w:line="360" w:lineRule="auto"/>
        <w:jc w:val="left"/>
        <w:rPr>
          <w:rFonts w:asciiTheme="minorHAnsi" w:hAnsiTheme="minorHAnsi" w:cstheme="minorHAnsi"/>
          <w:b w:val="0"/>
          <w:color w:val="000000"/>
          <w:spacing w:val="-8"/>
          <w:sz w:val="24"/>
          <w:szCs w:val="24"/>
          <w:shd w:val="clear" w:color="auto" w:fill="FFFFFF"/>
          <w:lang w:val="fr-CA"/>
        </w:rPr>
      </w:pPr>
      <w:r w:rsidRPr="0045030B">
        <w:rPr>
          <w:rFonts w:asciiTheme="minorHAnsi" w:hAnsiTheme="minorHAnsi" w:cstheme="minorHAnsi"/>
          <w:b w:val="0"/>
          <w:color w:val="000000"/>
          <w:spacing w:val="-8"/>
          <w:sz w:val="24"/>
          <w:szCs w:val="24"/>
          <w:shd w:val="clear" w:color="auto" w:fill="FFFFFF"/>
          <w:lang w:val="fr-CA"/>
        </w:rPr>
        <w:t xml:space="preserve">Dana 10. </w:t>
      </w:r>
      <w:proofErr w:type="spellStart"/>
      <w:proofErr w:type="gramStart"/>
      <w:r w:rsidRPr="0045030B">
        <w:rPr>
          <w:rFonts w:asciiTheme="minorHAnsi" w:hAnsiTheme="minorHAnsi" w:cstheme="minorHAnsi"/>
          <w:b w:val="0"/>
          <w:color w:val="000000"/>
          <w:spacing w:val="-8"/>
          <w:sz w:val="24"/>
          <w:szCs w:val="24"/>
          <w:shd w:val="clear" w:color="auto" w:fill="FFFFFF"/>
          <w:lang w:val="fr-CA"/>
        </w:rPr>
        <w:t>maja</w:t>
      </w:r>
      <w:proofErr w:type="spellEnd"/>
      <w:proofErr w:type="gramEnd"/>
      <w:r w:rsidRPr="0045030B">
        <w:rPr>
          <w:rFonts w:asciiTheme="minorHAnsi" w:hAnsiTheme="minorHAnsi" w:cstheme="minorHAnsi"/>
          <w:b w:val="0"/>
          <w:color w:val="000000"/>
          <w:spacing w:val="-8"/>
          <w:sz w:val="24"/>
          <w:szCs w:val="24"/>
          <w:shd w:val="clear" w:color="auto" w:fill="FFFFFF"/>
          <w:lang w:val="fr-CA"/>
        </w:rPr>
        <w:t xml:space="preserve"> 1992. </w:t>
      </w:r>
      <w:proofErr w:type="spellStart"/>
      <w:r w:rsidRPr="0045030B">
        <w:rPr>
          <w:rFonts w:asciiTheme="minorHAnsi" w:hAnsiTheme="minorHAnsi" w:cstheme="minorHAnsi"/>
          <w:b w:val="0"/>
          <w:color w:val="000000"/>
          <w:spacing w:val="-8"/>
          <w:sz w:val="24"/>
          <w:szCs w:val="24"/>
          <w:shd w:val="clear" w:color="auto" w:fill="FFFFFF"/>
          <w:lang w:val="fr-CA"/>
        </w:rPr>
        <w:t>Srbi</w:t>
      </w:r>
      <w:proofErr w:type="spellEnd"/>
      <w:r w:rsidRPr="0045030B">
        <w:rPr>
          <w:rFonts w:asciiTheme="minorHAnsi" w:hAnsiTheme="minorHAnsi" w:cstheme="minorHAnsi"/>
          <w:b w:val="0"/>
          <w:color w:val="000000"/>
          <w:spacing w:val="-8"/>
          <w:sz w:val="24"/>
          <w:szCs w:val="24"/>
          <w:shd w:val="clear" w:color="auto" w:fill="FFFFFF"/>
          <w:lang w:val="fr-CA"/>
        </w:rPr>
        <w:t xml:space="preserve"> su </w:t>
      </w:r>
      <w:proofErr w:type="spellStart"/>
      <w:r w:rsidRPr="0045030B">
        <w:rPr>
          <w:rFonts w:asciiTheme="minorHAnsi" w:hAnsiTheme="minorHAnsi" w:cstheme="minorHAnsi"/>
          <w:b w:val="0"/>
          <w:color w:val="000000"/>
          <w:spacing w:val="-8"/>
          <w:sz w:val="24"/>
          <w:szCs w:val="24"/>
          <w:shd w:val="clear" w:color="auto" w:fill="FFFFFF"/>
          <w:lang w:val="fr-CA"/>
        </w:rPr>
        <w:t>napali</w:t>
      </w:r>
      <w:proofErr w:type="spellEnd"/>
      <w:r w:rsidRPr="0045030B">
        <w:rPr>
          <w:rFonts w:asciiTheme="minorHAnsi" w:hAnsiTheme="minorHAnsi" w:cstheme="minorHAnsi"/>
          <w:b w:val="0"/>
          <w:color w:val="000000"/>
          <w:spacing w:val="-8"/>
          <w:sz w:val="24"/>
          <w:szCs w:val="24"/>
          <w:shd w:val="clear" w:color="auto" w:fill="FFFFFF"/>
          <w:lang w:val="fr-CA"/>
        </w:rPr>
        <w:t xml:space="preserve"> i </w:t>
      </w:r>
      <w:proofErr w:type="spellStart"/>
      <w:r w:rsidRPr="0045030B">
        <w:rPr>
          <w:rFonts w:asciiTheme="minorHAnsi" w:hAnsiTheme="minorHAnsi" w:cstheme="minorHAnsi"/>
          <w:b w:val="0"/>
          <w:color w:val="000000"/>
          <w:spacing w:val="-8"/>
          <w:sz w:val="24"/>
          <w:szCs w:val="24"/>
          <w:shd w:val="clear" w:color="auto" w:fill="FFFFFF"/>
          <w:lang w:val="fr-CA"/>
        </w:rPr>
        <w:t>uništili</w:t>
      </w:r>
      <w:proofErr w:type="spellEnd"/>
      <w:r w:rsidRPr="0045030B">
        <w:rPr>
          <w:rFonts w:asciiTheme="minorHAnsi" w:hAnsiTheme="minorHAnsi" w:cstheme="minorHAnsi"/>
          <w:b w:val="0"/>
          <w:color w:val="000000"/>
          <w:spacing w:val="-8"/>
          <w:sz w:val="24"/>
          <w:szCs w:val="24"/>
          <w:shd w:val="clear" w:color="auto" w:fill="FFFFFF"/>
          <w:lang w:val="fr-CA"/>
        </w:rPr>
        <w:t xml:space="preserve"> </w:t>
      </w:r>
      <w:proofErr w:type="spellStart"/>
      <w:r w:rsidRPr="0045030B">
        <w:rPr>
          <w:rFonts w:asciiTheme="minorHAnsi" w:hAnsiTheme="minorHAnsi" w:cstheme="minorHAnsi"/>
          <w:b w:val="0"/>
          <w:color w:val="000000"/>
          <w:spacing w:val="-8"/>
          <w:sz w:val="24"/>
          <w:szCs w:val="24"/>
          <w:shd w:val="clear" w:color="auto" w:fill="FFFFFF"/>
          <w:lang w:val="fr-CA"/>
        </w:rPr>
        <w:t>bošnjačko</w:t>
      </w:r>
      <w:proofErr w:type="spellEnd"/>
      <w:r w:rsidRPr="0045030B">
        <w:rPr>
          <w:rFonts w:asciiTheme="minorHAnsi" w:hAnsiTheme="minorHAnsi" w:cstheme="minorHAnsi"/>
          <w:b w:val="0"/>
          <w:color w:val="000000"/>
          <w:spacing w:val="-8"/>
          <w:sz w:val="24"/>
          <w:szCs w:val="24"/>
          <w:shd w:val="clear" w:color="auto" w:fill="FFFFFF"/>
          <w:lang w:val="fr-CA"/>
        </w:rPr>
        <w:t xml:space="preserve"> </w:t>
      </w:r>
      <w:proofErr w:type="spellStart"/>
      <w:r w:rsidRPr="0045030B">
        <w:rPr>
          <w:rFonts w:asciiTheme="minorHAnsi" w:hAnsiTheme="minorHAnsi" w:cstheme="minorHAnsi"/>
          <w:b w:val="0"/>
          <w:i/>
          <w:color w:val="000000"/>
          <w:spacing w:val="-8"/>
          <w:sz w:val="24"/>
          <w:szCs w:val="24"/>
          <w:shd w:val="clear" w:color="auto" w:fill="FFFFFF"/>
          <w:lang w:val="fr-CA"/>
        </w:rPr>
        <w:t>selo</w:t>
      </w:r>
      <w:proofErr w:type="spellEnd"/>
      <w:r w:rsidRPr="0045030B">
        <w:rPr>
          <w:rFonts w:asciiTheme="minorHAnsi" w:hAnsiTheme="minorHAnsi" w:cstheme="minorHAnsi"/>
          <w:b w:val="0"/>
          <w:i/>
          <w:color w:val="000000"/>
          <w:spacing w:val="-8"/>
          <w:sz w:val="24"/>
          <w:szCs w:val="24"/>
          <w:shd w:val="clear" w:color="auto" w:fill="FFFFFF"/>
          <w:lang w:val="fr-CA"/>
        </w:rPr>
        <w:t xml:space="preserve"> </w:t>
      </w:r>
      <w:proofErr w:type="spellStart"/>
      <w:r w:rsidRPr="0045030B">
        <w:rPr>
          <w:rFonts w:asciiTheme="minorHAnsi" w:hAnsiTheme="minorHAnsi" w:cstheme="minorHAnsi"/>
          <w:b w:val="0"/>
          <w:i/>
          <w:color w:val="000000"/>
          <w:spacing w:val="-8"/>
          <w:sz w:val="24"/>
          <w:szCs w:val="24"/>
          <w:shd w:val="clear" w:color="auto" w:fill="FFFFFF"/>
          <w:lang w:val="fr-CA"/>
        </w:rPr>
        <w:t>Suha</w:t>
      </w:r>
      <w:proofErr w:type="spellEnd"/>
      <w:r w:rsidRPr="0045030B">
        <w:rPr>
          <w:rFonts w:asciiTheme="minorHAnsi" w:hAnsiTheme="minorHAnsi" w:cstheme="minorHAnsi"/>
          <w:b w:val="0"/>
          <w:color w:val="000000"/>
          <w:spacing w:val="-8"/>
          <w:sz w:val="24"/>
          <w:szCs w:val="24"/>
          <w:shd w:val="clear" w:color="auto" w:fill="FFFFFF"/>
          <w:lang w:val="fr-CA"/>
        </w:rPr>
        <w:t xml:space="preserve">. </w:t>
      </w:r>
      <w:proofErr w:type="spellStart"/>
      <w:r w:rsidRPr="0045030B">
        <w:rPr>
          <w:rFonts w:asciiTheme="minorHAnsi" w:hAnsiTheme="minorHAnsi" w:cstheme="minorHAnsi"/>
          <w:b w:val="0"/>
          <w:color w:val="000000"/>
          <w:spacing w:val="-8"/>
          <w:sz w:val="24"/>
          <w:szCs w:val="24"/>
          <w:shd w:val="clear" w:color="auto" w:fill="FFFFFF"/>
          <w:lang w:val="fr-CA"/>
        </w:rPr>
        <w:t>Mlade</w:t>
      </w:r>
      <w:proofErr w:type="spellEnd"/>
      <w:r w:rsidRPr="0045030B">
        <w:rPr>
          <w:rFonts w:asciiTheme="minorHAnsi" w:hAnsiTheme="minorHAnsi" w:cstheme="minorHAnsi"/>
          <w:b w:val="0"/>
          <w:color w:val="000000"/>
          <w:spacing w:val="-8"/>
          <w:sz w:val="24"/>
          <w:szCs w:val="24"/>
          <w:shd w:val="clear" w:color="auto" w:fill="FFFFFF"/>
          <w:lang w:val="fr-CA"/>
        </w:rPr>
        <w:t xml:space="preserve"> </w:t>
      </w:r>
      <w:proofErr w:type="spellStart"/>
      <w:r w:rsidRPr="0045030B">
        <w:rPr>
          <w:rFonts w:asciiTheme="minorHAnsi" w:hAnsiTheme="minorHAnsi" w:cstheme="minorHAnsi"/>
          <w:b w:val="0"/>
          <w:color w:val="000000"/>
          <w:spacing w:val="-8"/>
          <w:sz w:val="24"/>
          <w:szCs w:val="24"/>
          <w:shd w:val="clear" w:color="auto" w:fill="FFFFFF"/>
          <w:lang w:val="fr-CA"/>
        </w:rPr>
        <w:t>žene</w:t>
      </w:r>
      <w:proofErr w:type="spellEnd"/>
      <w:r w:rsidRPr="0045030B">
        <w:rPr>
          <w:rFonts w:asciiTheme="minorHAnsi" w:hAnsiTheme="minorHAnsi" w:cstheme="minorHAnsi"/>
          <w:b w:val="0"/>
          <w:color w:val="000000"/>
          <w:spacing w:val="-8"/>
          <w:sz w:val="24"/>
          <w:szCs w:val="24"/>
          <w:shd w:val="clear" w:color="auto" w:fill="FFFFFF"/>
          <w:lang w:val="fr-CA"/>
        </w:rPr>
        <w:t xml:space="preserve"> i </w:t>
      </w:r>
      <w:proofErr w:type="spellStart"/>
      <w:r w:rsidRPr="0045030B">
        <w:rPr>
          <w:rFonts w:asciiTheme="minorHAnsi" w:hAnsiTheme="minorHAnsi" w:cstheme="minorHAnsi"/>
          <w:b w:val="0"/>
          <w:color w:val="000000"/>
          <w:spacing w:val="-8"/>
          <w:sz w:val="24"/>
          <w:szCs w:val="24"/>
          <w:shd w:val="clear" w:color="auto" w:fill="FFFFFF"/>
          <w:lang w:val="fr-CA"/>
        </w:rPr>
        <w:t>djevojke</w:t>
      </w:r>
      <w:proofErr w:type="spellEnd"/>
      <w:r w:rsidRPr="0045030B">
        <w:rPr>
          <w:rFonts w:asciiTheme="minorHAnsi" w:hAnsiTheme="minorHAnsi" w:cstheme="minorHAnsi"/>
          <w:b w:val="0"/>
          <w:color w:val="000000"/>
          <w:spacing w:val="-8"/>
          <w:sz w:val="24"/>
          <w:szCs w:val="24"/>
          <w:shd w:val="clear" w:color="auto" w:fill="FFFFFF"/>
          <w:lang w:val="fr-CA"/>
        </w:rPr>
        <w:t xml:space="preserve"> su </w:t>
      </w:r>
      <w:proofErr w:type="spellStart"/>
      <w:r w:rsidRPr="0045030B">
        <w:rPr>
          <w:rFonts w:asciiTheme="minorHAnsi" w:hAnsiTheme="minorHAnsi" w:cstheme="minorHAnsi"/>
          <w:b w:val="0"/>
          <w:color w:val="000000"/>
          <w:spacing w:val="-8"/>
          <w:sz w:val="24"/>
          <w:szCs w:val="24"/>
          <w:shd w:val="clear" w:color="auto" w:fill="FFFFFF"/>
          <w:lang w:val="fr-CA"/>
        </w:rPr>
        <w:t>seksualno</w:t>
      </w:r>
      <w:proofErr w:type="spellEnd"/>
      <w:r w:rsidRPr="0045030B">
        <w:rPr>
          <w:rFonts w:asciiTheme="minorHAnsi" w:hAnsiTheme="minorHAnsi" w:cstheme="minorHAnsi"/>
          <w:b w:val="0"/>
          <w:color w:val="000000"/>
          <w:spacing w:val="-8"/>
          <w:sz w:val="24"/>
          <w:szCs w:val="24"/>
          <w:shd w:val="clear" w:color="auto" w:fill="FFFFFF"/>
          <w:lang w:val="fr-CA"/>
        </w:rPr>
        <w:t xml:space="preserve"> </w:t>
      </w:r>
      <w:proofErr w:type="spellStart"/>
      <w:r w:rsidRPr="0045030B">
        <w:rPr>
          <w:rFonts w:asciiTheme="minorHAnsi" w:hAnsiTheme="minorHAnsi" w:cstheme="minorHAnsi"/>
          <w:b w:val="0"/>
          <w:color w:val="000000"/>
          <w:spacing w:val="-8"/>
          <w:sz w:val="24"/>
          <w:szCs w:val="24"/>
          <w:shd w:val="clear" w:color="auto" w:fill="FFFFFF"/>
          <w:lang w:val="fr-CA"/>
        </w:rPr>
        <w:t>zlostavljane</w:t>
      </w:r>
      <w:proofErr w:type="spellEnd"/>
      <w:r w:rsidRPr="0045030B">
        <w:rPr>
          <w:rFonts w:asciiTheme="minorHAnsi" w:hAnsiTheme="minorHAnsi" w:cstheme="minorHAnsi"/>
          <w:b w:val="0"/>
          <w:color w:val="000000"/>
          <w:spacing w:val="-8"/>
          <w:sz w:val="24"/>
          <w:szCs w:val="24"/>
          <w:shd w:val="clear" w:color="auto" w:fill="FFFFFF"/>
          <w:lang w:val="fr-CA"/>
        </w:rPr>
        <w:t xml:space="preserve">, a </w:t>
      </w:r>
      <w:proofErr w:type="spellStart"/>
      <w:r w:rsidRPr="0045030B">
        <w:rPr>
          <w:rFonts w:asciiTheme="minorHAnsi" w:hAnsiTheme="minorHAnsi" w:cstheme="minorHAnsi"/>
          <w:b w:val="0"/>
          <w:color w:val="000000"/>
          <w:spacing w:val="-8"/>
          <w:sz w:val="24"/>
          <w:szCs w:val="24"/>
          <w:shd w:val="clear" w:color="auto" w:fill="FFFFFF"/>
          <w:lang w:val="fr-CA"/>
        </w:rPr>
        <w:t>potom</w:t>
      </w:r>
      <w:proofErr w:type="spellEnd"/>
      <w:r w:rsidRPr="0045030B">
        <w:rPr>
          <w:rFonts w:asciiTheme="minorHAnsi" w:hAnsiTheme="minorHAnsi" w:cstheme="minorHAnsi"/>
          <w:b w:val="0"/>
          <w:color w:val="000000"/>
          <w:spacing w:val="-8"/>
          <w:sz w:val="24"/>
          <w:szCs w:val="24"/>
          <w:shd w:val="clear" w:color="auto" w:fill="FFFFFF"/>
          <w:lang w:val="fr-CA"/>
        </w:rPr>
        <w:t xml:space="preserve"> su </w:t>
      </w:r>
      <w:proofErr w:type="spellStart"/>
      <w:r w:rsidRPr="0045030B">
        <w:rPr>
          <w:rFonts w:asciiTheme="minorHAnsi" w:hAnsiTheme="minorHAnsi" w:cstheme="minorHAnsi"/>
          <w:b w:val="0"/>
          <w:color w:val="000000"/>
          <w:spacing w:val="-8"/>
          <w:sz w:val="24"/>
          <w:szCs w:val="24"/>
          <w:shd w:val="clear" w:color="auto" w:fill="FFFFFF"/>
          <w:lang w:val="fr-CA"/>
        </w:rPr>
        <w:t>ubili</w:t>
      </w:r>
      <w:proofErr w:type="spellEnd"/>
      <w:r w:rsidRPr="0045030B">
        <w:rPr>
          <w:rFonts w:asciiTheme="minorHAnsi" w:hAnsiTheme="minorHAnsi" w:cstheme="minorHAnsi"/>
          <w:b w:val="0"/>
          <w:color w:val="000000"/>
          <w:spacing w:val="-8"/>
          <w:sz w:val="24"/>
          <w:szCs w:val="24"/>
          <w:shd w:val="clear" w:color="auto" w:fill="FFFFFF"/>
          <w:lang w:val="fr-CA"/>
        </w:rPr>
        <w:t xml:space="preserve"> 38 </w:t>
      </w:r>
      <w:proofErr w:type="spellStart"/>
      <w:r w:rsidRPr="0045030B">
        <w:rPr>
          <w:rFonts w:asciiTheme="minorHAnsi" w:hAnsiTheme="minorHAnsi" w:cstheme="minorHAnsi"/>
          <w:b w:val="0"/>
          <w:color w:val="000000"/>
          <w:spacing w:val="-8"/>
          <w:sz w:val="24"/>
          <w:szCs w:val="24"/>
          <w:shd w:val="clear" w:color="auto" w:fill="FFFFFF"/>
          <w:lang w:val="fr-CA"/>
        </w:rPr>
        <w:t>nenaoružanih</w:t>
      </w:r>
      <w:proofErr w:type="spellEnd"/>
      <w:r w:rsidRPr="0045030B">
        <w:rPr>
          <w:rFonts w:asciiTheme="minorHAnsi" w:hAnsiTheme="minorHAnsi" w:cstheme="minorHAnsi"/>
          <w:b w:val="0"/>
          <w:color w:val="000000"/>
          <w:spacing w:val="-8"/>
          <w:sz w:val="24"/>
          <w:szCs w:val="24"/>
          <w:shd w:val="clear" w:color="auto" w:fill="FFFFFF"/>
          <w:lang w:val="fr-CA"/>
        </w:rPr>
        <w:t xml:space="preserve"> </w:t>
      </w:r>
      <w:proofErr w:type="spellStart"/>
      <w:r w:rsidRPr="0045030B">
        <w:rPr>
          <w:rFonts w:asciiTheme="minorHAnsi" w:hAnsiTheme="minorHAnsi" w:cstheme="minorHAnsi"/>
          <w:b w:val="0"/>
          <w:color w:val="000000"/>
          <w:spacing w:val="-8"/>
          <w:sz w:val="24"/>
          <w:szCs w:val="24"/>
          <w:shd w:val="clear" w:color="auto" w:fill="FFFFFF"/>
          <w:lang w:val="fr-CA"/>
        </w:rPr>
        <w:t>bošnjačkih</w:t>
      </w:r>
      <w:proofErr w:type="spellEnd"/>
      <w:r w:rsidRPr="0045030B">
        <w:rPr>
          <w:rFonts w:asciiTheme="minorHAnsi" w:hAnsiTheme="minorHAnsi" w:cstheme="minorHAnsi"/>
          <w:b w:val="0"/>
          <w:color w:val="000000"/>
          <w:spacing w:val="-8"/>
          <w:sz w:val="24"/>
          <w:szCs w:val="24"/>
          <w:shd w:val="clear" w:color="auto" w:fill="FFFFFF"/>
          <w:lang w:val="fr-CA"/>
        </w:rPr>
        <w:t xml:space="preserve"> </w:t>
      </w:r>
      <w:proofErr w:type="spellStart"/>
      <w:r w:rsidRPr="0045030B">
        <w:rPr>
          <w:rFonts w:asciiTheme="minorHAnsi" w:hAnsiTheme="minorHAnsi" w:cstheme="minorHAnsi"/>
          <w:b w:val="0"/>
          <w:color w:val="000000"/>
          <w:spacing w:val="-8"/>
          <w:sz w:val="24"/>
          <w:szCs w:val="24"/>
          <w:shd w:val="clear" w:color="auto" w:fill="FFFFFF"/>
          <w:lang w:val="fr-CA"/>
        </w:rPr>
        <w:t>civila</w:t>
      </w:r>
      <w:proofErr w:type="spellEnd"/>
      <w:r w:rsidRPr="0045030B">
        <w:rPr>
          <w:rFonts w:asciiTheme="minorHAnsi" w:hAnsiTheme="minorHAnsi" w:cstheme="minorHAnsi"/>
          <w:b w:val="0"/>
          <w:color w:val="000000"/>
          <w:spacing w:val="-8"/>
          <w:sz w:val="24"/>
          <w:szCs w:val="24"/>
          <w:shd w:val="clear" w:color="auto" w:fill="FFFFFF"/>
          <w:lang w:val="fr-CA"/>
        </w:rPr>
        <w:t xml:space="preserve">. </w:t>
      </w:r>
      <w:proofErr w:type="spellStart"/>
      <w:r w:rsidRPr="0045030B">
        <w:rPr>
          <w:rFonts w:asciiTheme="minorHAnsi" w:hAnsiTheme="minorHAnsi" w:cstheme="minorHAnsi"/>
          <w:b w:val="0"/>
          <w:color w:val="000000"/>
          <w:spacing w:val="-8"/>
          <w:sz w:val="24"/>
          <w:szCs w:val="24"/>
          <w:shd w:val="clear" w:color="auto" w:fill="FFFFFF"/>
          <w:lang w:val="fr-CA"/>
        </w:rPr>
        <w:t>Njihova</w:t>
      </w:r>
      <w:proofErr w:type="spellEnd"/>
      <w:r w:rsidRPr="0045030B">
        <w:rPr>
          <w:rFonts w:asciiTheme="minorHAnsi" w:hAnsiTheme="minorHAnsi" w:cstheme="minorHAnsi"/>
          <w:b w:val="0"/>
          <w:color w:val="000000"/>
          <w:spacing w:val="-8"/>
          <w:sz w:val="24"/>
          <w:szCs w:val="24"/>
          <w:shd w:val="clear" w:color="auto" w:fill="FFFFFF"/>
          <w:lang w:val="fr-CA"/>
        </w:rPr>
        <w:t xml:space="preserve"> </w:t>
      </w:r>
      <w:proofErr w:type="spellStart"/>
      <w:r w:rsidRPr="0045030B">
        <w:rPr>
          <w:rFonts w:asciiTheme="minorHAnsi" w:hAnsiTheme="minorHAnsi" w:cstheme="minorHAnsi"/>
          <w:b w:val="0"/>
          <w:color w:val="000000"/>
          <w:spacing w:val="-8"/>
          <w:sz w:val="24"/>
          <w:szCs w:val="24"/>
          <w:shd w:val="clear" w:color="auto" w:fill="FFFFFF"/>
          <w:lang w:val="fr-CA"/>
        </w:rPr>
        <w:t>tijela</w:t>
      </w:r>
      <w:proofErr w:type="spellEnd"/>
      <w:r w:rsidRPr="0045030B">
        <w:rPr>
          <w:rFonts w:asciiTheme="minorHAnsi" w:hAnsiTheme="minorHAnsi" w:cstheme="minorHAnsi"/>
          <w:b w:val="0"/>
          <w:color w:val="000000"/>
          <w:spacing w:val="-8"/>
          <w:sz w:val="24"/>
          <w:szCs w:val="24"/>
          <w:shd w:val="clear" w:color="auto" w:fill="FFFFFF"/>
          <w:lang w:val="fr-CA"/>
        </w:rPr>
        <w:t xml:space="preserve"> su </w:t>
      </w:r>
      <w:proofErr w:type="spellStart"/>
      <w:r w:rsidRPr="0045030B">
        <w:rPr>
          <w:rFonts w:asciiTheme="minorHAnsi" w:hAnsiTheme="minorHAnsi" w:cstheme="minorHAnsi"/>
          <w:b w:val="0"/>
          <w:color w:val="000000"/>
          <w:spacing w:val="-8"/>
          <w:sz w:val="24"/>
          <w:szCs w:val="24"/>
          <w:shd w:val="clear" w:color="auto" w:fill="FFFFFF"/>
          <w:lang w:val="fr-CA"/>
        </w:rPr>
        <w:t>bacili</w:t>
      </w:r>
      <w:proofErr w:type="spellEnd"/>
      <w:r w:rsidRPr="0045030B">
        <w:rPr>
          <w:rFonts w:asciiTheme="minorHAnsi" w:hAnsiTheme="minorHAnsi" w:cstheme="minorHAnsi"/>
          <w:b w:val="0"/>
          <w:color w:val="000000"/>
          <w:spacing w:val="-8"/>
          <w:sz w:val="24"/>
          <w:szCs w:val="24"/>
          <w:shd w:val="clear" w:color="auto" w:fill="FFFFFF"/>
          <w:lang w:val="fr-CA"/>
        </w:rPr>
        <w:t xml:space="preserve"> u </w:t>
      </w:r>
      <w:proofErr w:type="spellStart"/>
      <w:r w:rsidRPr="0045030B">
        <w:rPr>
          <w:rFonts w:asciiTheme="minorHAnsi" w:hAnsiTheme="minorHAnsi" w:cstheme="minorHAnsi"/>
          <w:b w:val="0"/>
          <w:color w:val="000000"/>
          <w:spacing w:val="-8"/>
          <w:sz w:val="24"/>
          <w:szCs w:val="24"/>
          <w:shd w:val="clear" w:color="auto" w:fill="FFFFFF"/>
          <w:lang w:val="fr-CA"/>
        </w:rPr>
        <w:t>lokalnu</w:t>
      </w:r>
      <w:proofErr w:type="spellEnd"/>
      <w:r w:rsidRPr="0045030B">
        <w:rPr>
          <w:rFonts w:asciiTheme="minorHAnsi" w:hAnsiTheme="minorHAnsi" w:cstheme="minorHAnsi"/>
          <w:b w:val="0"/>
          <w:color w:val="000000"/>
          <w:spacing w:val="-8"/>
          <w:sz w:val="24"/>
          <w:szCs w:val="24"/>
          <w:shd w:val="clear" w:color="auto" w:fill="FFFFFF"/>
          <w:lang w:val="fr-CA"/>
        </w:rPr>
        <w:t xml:space="preserve"> </w:t>
      </w:r>
      <w:proofErr w:type="spellStart"/>
      <w:r w:rsidRPr="0045030B">
        <w:rPr>
          <w:rFonts w:asciiTheme="minorHAnsi" w:hAnsiTheme="minorHAnsi" w:cstheme="minorHAnsi"/>
          <w:b w:val="0"/>
          <w:color w:val="000000"/>
          <w:spacing w:val="-8"/>
          <w:sz w:val="24"/>
          <w:szCs w:val="24"/>
          <w:shd w:val="clear" w:color="auto" w:fill="FFFFFF"/>
          <w:lang w:val="fr-CA"/>
        </w:rPr>
        <w:t>masovnu</w:t>
      </w:r>
      <w:proofErr w:type="spellEnd"/>
      <w:r w:rsidRPr="0045030B">
        <w:rPr>
          <w:rFonts w:asciiTheme="minorHAnsi" w:hAnsiTheme="minorHAnsi" w:cstheme="minorHAnsi"/>
          <w:b w:val="0"/>
          <w:color w:val="000000"/>
          <w:spacing w:val="-8"/>
          <w:sz w:val="24"/>
          <w:szCs w:val="24"/>
          <w:shd w:val="clear" w:color="auto" w:fill="FFFFFF"/>
          <w:lang w:val="fr-CA"/>
        </w:rPr>
        <w:t xml:space="preserve"> </w:t>
      </w:r>
      <w:proofErr w:type="spellStart"/>
      <w:r w:rsidRPr="0045030B">
        <w:rPr>
          <w:rFonts w:asciiTheme="minorHAnsi" w:hAnsiTheme="minorHAnsi" w:cstheme="minorHAnsi"/>
          <w:b w:val="0"/>
          <w:color w:val="000000"/>
          <w:spacing w:val="-8"/>
          <w:sz w:val="24"/>
          <w:szCs w:val="24"/>
          <w:shd w:val="clear" w:color="auto" w:fill="FFFFFF"/>
          <w:lang w:val="fr-CA"/>
        </w:rPr>
        <w:t>grobnicu</w:t>
      </w:r>
      <w:proofErr w:type="spellEnd"/>
      <w:r w:rsidRPr="0045030B">
        <w:rPr>
          <w:rFonts w:asciiTheme="minorHAnsi" w:hAnsiTheme="minorHAnsi" w:cstheme="minorHAnsi"/>
          <w:b w:val="0"/>
          <w:color w:val="000000"/>
          <w:spacing w:val="-8"/>
          <w:sz w:val="24"/>
          <w:szCs w:val="24"/>
          <w:shd w:val="clear" w:color="auto" w:fill="FFFFFF"/>
          <w:lang w:val="fr-CA"/>
        </w:rPr>
        <w:t xml:space="preserve">. </w:t>
      </w:r>
      <w:proofErr w:type="spellStart"/>
      <w:r w:rsidRPr="0045030B">
        <w:rPr>
          <w:rFonts w:asciiTheme="minorHAnsi" w:hAnsiTheme="minorHAnsi" w:cstheme="minorHAnsi"/>
          <w:b w:val="0"/>
          <w:color w:val="000000"/>
          <w:spacing w:val="-8"/>
          <w:sz w:val="24"/>
          <w:szCs w:val="24"/>
          <w:shd w:val="clear" w:color="auto" w:fill="FFFFFF"/>
          <w:lang w:val="fr-CA"/>
        </w:rPr>
        <w:t>Među</w:t>
      </w:r>
      <w:proofErr w:type="spellEnd"/>
      <w:r w:rsidRPr="0045030B">
        <w:rPr>
          <w:rFonts w:asciiTheme="minorHAnsi" w:hAnsiTheme="minorHAnsi" w:cstheme="minorHAnsi"/>
          <w:b w:val="0"/>
          <w:color w:val="000000"/>
          <w:spacing w:val="-8"/>
          <w:sz w:val="24"/>
          <w:szCs w:val="24"/>
          <w:shd w:val="clear" w:color="auto" w:fill="FFFFFF"/>
          <w:lang w:val="fr-CA"/>
        </w:rPr>
        <w:t xml:space="preserve"> 38 </w:t>
      </w:r>
      <w:proofErr w:type="spellStart"/>
      <w:r w:rsidRPr="0045030B">
        <w:rPr>
          <w:rFonts w:asciiTheme="minorHAnsi" w:hAnsiTheme="minorHAnsi" w:cstheme="minorHAnsi"/>
          <w:b w:val="0"/>
          <w:color w:val="000000"/>
          <w:spacing w:val="-8"/>
          <w:sz w:val="24"/>
          <w:szCs w:val="24"/>
          <w:shd w:val="clear" w:color="auto" w:fill="FFFFFF"/>
          <w:lang w:val="fr-CA"/>
        </w:rPr>
        <w:t>ekshumirana</w:t>
      </w:r>
      <w:proofErr w:type="spellEnd"/>
      <w:r w:rsidRPr="0045030B">
        <w:rPr>
          <w:rFonts w:asciiTheme="minorHAnsi" w:hAnsiTheme="minorHAnsi" w:cstheme="minorHAnsi"/>
          <w:b w:val="0"/>
          <w:color w:val="000000"/>
          <w:spacing w:val="-8"/>
          <w:sz w:val="24"/>
          <w:szCs w:val="24"/>
          <w:shd w:val="clear" w:color="auto" w:fill="FFFFFF"/>
          <w:lang w:val="fr-CA"/>
        </w:rPr>
        <w:t xml:space="preserve"> </w:t>
      </w:r>
      <w:proofErr w:type="spellStart"/>
      <w:r w:rsidRPr="0045030B">
        <w:rPr>
          <w:rFonts w:asciiTheme="minorHAnsi" w:hAnsiTheme="minorHAnsi" w:cstheme="minorHAnsi"/>
          <w:b w:val="0"/>
          <w:color w:val="000000"/>
          <w:spacing w:val="-8"/>
          <w:sz w:val="24"/>
          <w:szCs w:val="24"/>
          <w:shd w:val="clear" w:color="auto" w:fill="FFFFFF"/>
          <w:lang w:val="fr-CA"/>
        </w:rPr>
        <w:t>leša</w:t>
      </w:r>
      <w:proofErr w:type="spellEnd"/>
      <w:r w:rsidRPr="0045030B">
        <w:rPr>
          <w:rFonts w:asciiTheme="minorHAnsi" w:hAnsiTheme="minorHAnsi" w:cstheme="minorHAnsi"/>
          <w:b w:val="0"/>
          <w:color w:val="000000"/>
          <w:spacing w:val="-8"/>
          <w:sz w:val="24"/>
          <w:szCs w:val="24"/>
          <w:shd w:val="clear" w:color="auto" w:fill="FFFFFF"/>
          <w:lang w:val="fr-CA"/>
        </w:rPr>
        <w:t xml:space="preserve">, </w:t>
      </w:r>
      <w:proofErr w:type="spellStart"/>
      <w:r w:rsidRPr="0045030B">
        <w:rPr>
          <w:rFonts w:asciiTheme="minorHAnsi" w:hAnsiTheme="minorHAnsi" w:cstheme="minorHAnsi"/>
          <w:b w:val="0"/>
          <w:color w:val="000000"/>
          <w:spacing w:val="-8"/>
          <w:sz w:val="24"/>
          <w:szCs w:val="24"/>
          <w:shd w:val="clear" w:color="auto" w:fill="FFFFFF"/>
          <w:lang w:val="fr-CA"/>
        </w:rPr>
        <w:t>bilo</w:t>
      </w:r>
      <w:proofErr w:type="spellEnd"/>
      <w:r w:rsidRPr="0045030B">
        <w:rPr>
          <w:rFonts w:asciiTheme="minorHAnsi" w:hAnsiTheme="minorHAnsi" w:cstheme="minorHAnsi"/>
          <w:b w:val="0"/>
          <w:color w:val="000000"/>
          <w:spacing w:val="-8"/>
          <w:sz w:val="24"/>
          <w:szCs w:val="24"/>
          <w:shd w:val="clear" w:color="auto" w:fill="FFFFFF"/>
          <w:lang w:val="fr-CA"/>
        </w:rPr>
        <w:t xml:space="preserve"> je </w:t>
      </w:r>
      <w:proofErr w:type="spellStart"/>
      <w:r w:rsidRPr="0045030B">
        <w:rPr>
          <w:rFonts w:asciiTheme="minorHAnsi" w:hAnsiTheme="minorHAnsi" w:cstheme="minorHAnsi"/>
          <w:b w:val="0"/>
          <w:color w:val="000000"/>
          <w:spacing w:val="-8"/>
          <w:sz w:val="24"/>
          <w:szCs w:val="24"/>
          <w:shd w:val="clear" w:color="auto" w:fill="FFFFFF"/>
          <w:lang w:val="fr-CA"/>
        </w:rPr>
        <w:t>devetoro</w:t>
      </w:r>
      <w:proofErr w:type="spellEnd"/>
      <w:r w:rsidRPr="0045030B">
        <w:rPr>
          <w:rFonts w:asciiTheme="minorHAnsi" w:hAnsiTheme="minorHAnsi" w:cstheme="minorHAnsi"/>
          <w:b w:val="0"/>
          <w:color w:val="000000"/>
          <w:spacing w:val="-8"/>
          <w:sz w:val="24"/>
          <w:szCs w:val="24"/>
          <w:shd w:val="clear" w:color="auto" w:fill="FFFFFF"/>
          <w:lang w:val="fr-CA"/>
        </w:rPr>
        <w:t xml:space="preserve"> </w:t>
      </w:r>
      <w:proofErr w:type="spellStart"/>
      <w:r w:rsidRPr="0045030B">
        <w:rPr>
          <w:rFonts w:asciiTheme="minorHAnsi" w:hAnsiTheme="minorHAnsi" w:cstheme="minorHAnsi"/>
          <w:b w:val="0"/>
          <w:color w:val="000000"/>
          <w:spacing w:val="-8"/>
          <w:sz w:val="24"/>
          <w:szCs w:val="24"/>
          <w:shd w:val="clear" w:color="auto" w:fill="FFFFFF"/>
          <w:lang w:val="fr-CA"/>
        </w:rPr>
        <w:t>djece</w:t>
      </w:r>
      <w:proofErr w:type="spellEnd"/>
      <w:r w:rsidRPr="0045030B">
        <w:rPr>
          <w:rFonts w:asciiTheme="minorHAnsi" w:hAnsiTheme="minorHAnsi" w:cstheme="minorHAnsi"/>
          <w:b w:val="0"/>
          <w:color w:val="000000"/>
          <w:spacing w:val="-8"/>
          <w:sz w:val="24"/>
          <w:szCs w:val="24"/>
          <w:shd w:val="clear" w:color="auto" w:fill="FFFFFF"/>
          <w:lang w:val="fr-CA"/>
        </w:rPr>
        <w:t xml:space="preserve"> u </w:t>
      </w:r>
      <w:proofErr w:type="spellStart"/>
      <w:r w:rsidRPr="0045030B">
        <w:rPr>
          <w:rFonts w:asciiTheme="minorHAnsi" w:hAnsiTheme="minorHAnsi" w:cstheme="minorHAnsi"/>
          <w:b w:val="0"/>
          <w:color w:val="000000"/>
          <w:spacing w:val="-8"/>
          <w:sz w:val="24"/>
          <w:szCs w:val="24"/>
          <w:shd w:val="clear" w:color="auto" w:fill="FFFFFF"/>
          <w:lang w:val="fr-CA"/>
        </w:rPr>
        <w:t>dobi</w:t>
      </w:r>
      <w:proofErr w:type="spellEnd"/>
      <w:r w:rsidRPr="0045030B">
        <w:rPr>
          <w:rFonts w:asciiTheme="minorHAnsi" w:hAnsiTheme="minorHAnsi" w:cstheme="minorHAnsi"/>
          <w:b w:val="0"/>
          <w:color w:val="000000"/>
          <w:spacing w:val="-8"/>
          <w:sz w:val="24"/>
          <w:szCs w:val="24"/>
          <w:shd w:val="clear" w:color="auto" w:fill="FFFFFF"/>
          <w:lang w:val="fr-CA"/>
        </w:rPr>
        <w:t xml:space="preserve"> </w:t>
      </w:r>
      <w:proofErr w:type="spellStart"/>
      <w:r w:rsidRPr="0045030B">
        <w:rPr>
          <w:rFonts w:asciiTheme="minorHAnsi" w:hAnsiTheme="minorHAnsi" w:cstheme="minorHAnsi"/>
          <w:b w:val="0"/>
          <w:color w:val="000000"/>
          <w:spacing w:val="-8"/>
          <w:sz w:val="24"/>
          <w:szCs w:val="24"/>
          <w:shd w:val="clear" w:color="auto" w:fill="FFFFFF"/>
          <w:lang w:val="fr-CA"/>
        </w:rPr>
        <w:t>od</w:t>
      </w:r>
      <w:proofErr w:type="spellEnd"/>
      <w:r w:rsidRPr="0045030B">
        <w:rPr>
          <w:rFonts w:asciiTheme="minorHAnsi" w:hAnsiTheme="minorHAnsi" w:cstheme="minorHAnsi"/>
          <w:b w:val="0"/>
          <w:color w:val="000000"/>
          <w:spacing w:val="-8"/>
          <w:sz w:val="24"/>
          <w:szCs w:val="24"/>
          <w:shd w:val="clear" w:color="auto" w:fill="FFFFFF"/>
          <w:lang w:val="fr-CA"/>
        </w:rPr>
        <w:t xml:space="preserve"> 3 </w:t>
      </w:r>
      <w:proofErr w:type="spellStart"/>
      <w:r w:rsidRPr="0045030B">
        <w:rPr>
          <w:rFonts w:asciiTheme="minorHAnsi" w:hAnsiTheme="minorHAnsi" w:cstheme="minorHAnsi"/>
          <w:b w:val="0"/>
          <w:color w:val="000000"/>
          <w:spacing w:val="-8"/>
          <w:sz w:val="24"/>
          <w:szCs w:val="24"/>
          <w:shd w:val="clear" w:color="auto" w:fill="FFFFFF"/>
          <w:lang w:val="fr-CA"/>
        </w:rPr>
        <w:t>mjeseca</w:t>
      </w:r>
      <w:proofErr w:type="spellEnd"/>
      <w:r w:rsidRPr="0045030B">
        <w:rPr>
          <w:rFonts w:asciiTheme="minorHAnsi" w:hAnsiTheme="minorHAnsi" w:cstheme="minorHAnsi"/>
          <w:b w:val="0"/>
          <w:color w:val="000000"/>
          <w:spacing w:val="-8"/>
          <w:sz w:val="24"/>
          <w:szCs w:val="24"/>
          <w:shd w:val="clear" w:color="auto" w:fill="FFFFFF"/>
          <w:lang w:val="fr-CA"/>
        </w:rPr>
        <w:t xml:space="preserve"> do 11 </w:t>
      </w:r>
      <w:proofErr w:type="spellStart"/>
      <w:r w:rsidRPr="0045030B">
        <w:rPr>
          <w:rFonts w:asciiTheme="minorHAnsi" w:hAnsiTheme="minorHAnsi" w:cstheme="minorHAnsi"/>
          <w:b w:val="0"/>
          <w:color w:val="000000"/>
          <w:spacing w:val="-8"/>
          <w:sz w:val="24"/>
          <w:szCs w:val="24"/>
          <w:shd w:val="clear" w:color="auto" w:fill="FFFFFF"/>
          <w:lang w:val="fr-CA"/>
        </w:rPr>
        <w:t>godina</w:t>
      </w:r>
      <w:proofErr w:type="spellEnd"/>
      <w:r w:rsidRPr="0045030B">
        <w:rPr>
          <w:rFonts w:asciiTheme="minorHAnsi" w:hAnsiTheme="minorHAnsi" w:cstheme="minorHAnsi"/>
          <w:b w:val="0"/>
          <w:color w:val="000000"/>
          <w:spacing w:val="-8"/>
          <w:sz w:val="24"/>
          <w:szCs w:val="24"/>
          <w:shd w:val="clear" w:color="auto" w:fill="FFFFFF"/>
          <w:lang w:val="fr-CA"/>
        </w:rPr>
        <w:t xml:space="preserve"> </w:t>
      </w:r>
      <w:proofErr w:type="spellStart"/>
      <w:r w:rsidRPr="0045030B">
        <w:rPr>
          <w:rFonts w:asciiTheme="minorHAnsi" w:hAnsiTheme="minorHAnsi" w:cstheme="minorHAnsi"/>
          <w:b w:val="0"/>
          <w:color w:val="000000"/>
          <w:spacing w:val="-8"/>
          <w:sz w:val="24"/>
          <w:szCs w:val="24"/>
          <w:shd w:val="clear" w:color="auto" w:fill="FFFFFF"/>
          <w:lang w:val="fr-CA"/>
        </w:rPr>
        <w:t>starosti</w:t>
      </w:r>
      <w:proofErr w:type="spellEnd"/>
      <w:r w:rsidRPr="0045030B">
        <w:rPr>
          <w:rFonts w:asciiTheme="minorHAnsi" w:hAnsiTheme="minorHAnsi" w:cstheme="minorHAnsi"/>
          <w:b w:val="0"/>
          <w:color w:val="000000"/>
          <w:spacing w:val="-8"/>
          <w:sz w:val="24"/>
          <w:szCs w:val="24"/>
          <w:shd w:val="clear" w:color="auto" w:fill="FFFFFF"/>
          <w:lang w:val="fr-CA"/>
        </w:rPr>
        <w:t xml:space="preserve">, </w:t>
      </w:r>
      <w:proofErr w:type="spellStart"/>
      <w:r w:rsidRPr="0045030B">
        <w:rPr>
          <w:rFonts w:asciiTheme="minorHAnsi" w:hAnsiTheme="minorHAnsi" w:cstheme="minorHAnsi"/>
          <w:b w:val="0"/>
          <w:color w:val="000000"/>
          <w:spacing w:val="-8"/>
          <w:sz w:val="24"/>
          <w:szCs w:val="24"/>
          <w:shd w:val="clear" w:color="auto" w:fill="FFFFFF"/>
          <w:lang w:val="fr-CA"/>
        </w:rPr>
        <w:t>nekoliko</w:t>
      </w:r>
      <w:proofErr w:type="spellEnd"/>
      <w:r w:rsidRPr="0045030B">
        <w:rPr>
          <w:rFonts w:asciiTheme="minorHAnsi" w:hAnsiTheme="minorHAnsi" w:cstheme="minorHAnsi"/>
          <w:b w:val="0"/>
          <w:color w:val="000000"/>
          <w:spacing w:val="-8"/>
          <w:sz w:val="24"/>
          <w:szCs w:val="24"/>
          <w:shd w:val="clear" w:color="auto" w:fill="FFFFFF"/>
          <w:lang w:val="fr-CA"/>
        </w:rPr>
        <w:t xml:space="preserve"> </w:t>
      </w:r>
      <w:proofErr w:type="spellStart"/>
      <w:r w:rsidRPr="0045030B">
        <w:rPr>
          <w:rFonts w:asciiTheme="minorHAnsi" w:hAnsiTheme="minorHAnsi" w:cstheme="minorHAnsi"/>
          <w:b w:val="0"/>
          <w:color w:val="000000"/>
          <w:spacing w:val="-8"/>
          <w:sz w:val="24"/>
          <w:szCs w:val="24"/>
          <w:shd w:val="clear" w:color="auto" w:fill="FFFFFF"/>
          <w:lang w:val="fr-CA"/>
        </w:rPr>
        <w:t>žena</w:t>
      </w:r>
      <w:proofErr w:type="spellEnd"/>
      <w:r w:rsidRPr="0045030B">
        <w:rPr>
          <w:rFonts w:asciiTheme="minorHAnsi" w:hAnsiTheme="minorHAnsi" w:cstheme="minorHAnsi"/>
          <w:b w:val="0"/>
          <w:color w:val="000000"/>
          <w:spacing w:val="-8"/>
          <w:sz w:val="24"/>
          <w:szCs w:val="24"/>
          <w:shd w:val="clear" w:color="auto" w:fill="FFFFFF"/>
          <w:lang w:val="fr-CA"/>
        </w:rPr>
        <w:t xml:space="preserve">, te </w:t>
      </w:r>
      <w:proofErr w:type="spellStart"/>
      <w:r w:rsidRPr="0045030B">
        <w:rPr>
          <w:rFonts w:asciiTheme="minorHAnsi" w:hAnsiTheme="minorHAnsi" w:cstheme="minorHAnsi"/>
          <w:b w:val="0"/>
          <w:color w:val="000000"/>
          <w:spacing w:val="-8"/>
          <w:sz w:val="24"/>
          <w:szCs w:val="24"/>
          <w:shd w:val="clear" w:color="auto" w:fill="FFFFFF"/>
          <w:lang w:val="fr-CA"/>
        </w:rPr>
        <w:t>stariji</w:t>
      </w:r>
      <w:proofErr w:type="spellEnd"/>
      <w:r w:rsidRPr="0045030B">
        <w:rPr>
          <w:rFonts w:asciiTheme="minorHAnsi" w:hAnsiTheme="minorHAnsi" w:cstheme="minorHAnsi"/>
          <w:b w:val="0"/>
          <w:color w:val="000000"/>
          <w:spacing w:val="-8"/>
          <w:sz w:val="24"/>
          <w:szCs w:val="24"/>
          <w:shd w:val="clear" w:color="auto" w:fill="FFFFFF"/>
          <w:lang w:val="fr-CA"/>
        </w:rPr>
        <w:t xml:space="preserve"> </w:t>
      </w:r>
      <w:proofErr w:type="spellStart"/>
      <w:r w:rsidRPr="0045030B">
        <w:rPr>
          <w:rFonts w:asciiTheme="minorHAnsi" w:hAnsiTheme="minorHAnsi" w:cstheme="minorHAnsi"/>
          <w:b w:val="0"/>
          <w:color w:val="000000"/>
          <w:spacing w:val="-8"/>
          <w:sz w:val="24"/>
          <w:szCs w:val="24"/>
          <w:shd w:val="clear" w:color="auto" w:fill="FFFFFF"/>
          <w:lang w:val="fr-CA"/>
        </w:rPr>
        <w:t>muškarci</w:t>
      </w:r>
      <w:proofErr w:type="spellEnd"/>
      <w:r w:rsidRPr="0045030B">
        <w:rPr>
          <w:rFonts w:asciiTheme="minorHAnsi" w:hAnsiTheme="minorHAnsi" w:cstheme="minorHAnsi"/>
          <w:b w:val="0"/>
          <w:color w:val="000000"/>
          <w:spacing w:val="-8"/>
          <w:sz w:val="24"/>
          <w:szCs w:val="24"/>
          <w:shd w:val="clear" w:color="auto" w:fill="FFFFFF"/>
          <w:lang w:val="fr-CA"/>
        </w:rPr>
        <w:t xml:space="preserve">. </w:t>
      </w:r>
    </w:p>
    <w:p w:rsidR="006F2C0A" w:rsidRPr="0045030B" w:rsidRDefault="006F2C0A" w:rsidP="006F2C0A">
      <w:pPr>
        <w:pStyle w:val="Heading2"/>
        <w:shd w:val="clear" w:color="auto" w:fill="FFFFFF"/>
        <w:spacing w:before="0" w:line="360" w:lineRule="auto"/>
        <w:jc w:val="left"/>
        <w:rPr>
          <w:rFonts w:asciiTheme="minorHAnsi" w:hAnsiTheme="minorHAnsi" w:cstheme="minorHAnsi"/>
          <w:b w:val="0"/>
          <w:color w:val="000000"/>
          <w:spacing w:val="-8"/>
          <w:sz w:val="24"/>
          <w:szCs w:val="24"/>
          <w:lang w:val="fr-CA"/>
        </w:rPr>
      </w:pPr>
    </w:p>
    <w:p w:rsidR="006F2C0A" w:rsidRPr="0045030B" w:rsidRDefault="006F2C0A" w:rsidP="006F2C0A">
      <w:pPr>
        <w:pStyle w:val="Heading2"/>
        <w:shd w:val="clear" w:color="auto" w:fill="FFFFFF"/>
        <w:spacing w:before="0" w:line="360" w:lineRule="auto"/>
        <w:jc w:val="left"/>
        <w:rPr>
          <w:rFonts w:asciiTheme="minorHAnsi" w:hAnsiTheme="minorHAnsi" w:cstheme="minorHAnsi"/>
          <w:b w:val="0"/>
          <w:color w:val="000000"/>
          <w:spacing w:val="-8"/>
          <w:sz w:val="24"/>
          <w:szCs w:val="24"/>
          <w:lang w:val="fr-CA"/>
        </w:rPr>
      </w:pPr>
      <w:r w:rsidRPr="0045030B">
        <w:rPr>
          <w:rFonts w:asciiTheme="minorHAnsi" w:hAnsiTheme="minorHAnsi" w:cstheme="minorHAnsi"/>
          <w:b w:val="0"/>
          <w:color w:val="000000"/>
          <w:spacing w:val="-8"/>
          <w:sz w:val="24"/>
          <w:szCs w:val="24"/>
          <w:lang w:val="fr-CA"/>
        </w:rPr>
        <w:t xml:space="preserve">U </w:t>
      </w:r>
      <w:proofErr w:type="spellStart"/>
      <w:r w:rsidRPr="0045030B">
        <w:rPr>
          <w:rFonts w:asciiTheme="minorHAnsi" w:hAnsiTheme="minorHAnsi" w:cstheme="minorHAnsi"/>
          <w:b w:val="0"/>
          <w:color w:val="000000"/>
          <w:spacing w:val="-8"/>
          <w:sz w:val="24"/>
          <w:szCs w:val="24"/>
          <w:lang w:val="fr-CA"/>
        </w:rPr>
        <w:t>periodu</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od</w:t>
      </w:r>
      <w:proofErr w:type="spellEnd"/>
      <w:r w:rsidRPr="0045030B">
        <w:rPr>
          <w:rFonts w:asciiTheme="minorHAnsi" w:hAnsiTheme="minorHAnsi" w:cstheme="minorHAnsi"/>
          <w:b w:val="0"/>
          <w:color w:val="000000"/>
          <w:spacing w:val="-8"/>
          <w:sz w:val="24"/>
          <w:szCs w:val="24"/>
          <w:lang w:val="fr-CA"/>
        </w:rPr>
        <w:t xml:space="preserve"> 10 – 13. </w:t>
      </w:r>
      <w:proofErr w:type="spellStart"/>
      <w:proofErr w:type="gramStart"/>
      <w:r w:rsidRPr="0045030B">
        <w:rPr>
          <w:rFonts w:asciiTheme="minorHAnsi" w:hAnsiTheme="minorHAnsi" w:cstheme="minorHAnsi"/>
          <w:b w:val="0"/>
          <w:color w:val="000000"/>
          <w:spacing w:val="-8"/>
          <w:sz w:val="24"/>
          <w:szCs w:val="24"/>
          <w:lang w:val="fr-CA"/>
        </w:rPr>
        <w:t>maja</w:t>
      </w:r>
      <w:proofErr w:type="spellEnd"/>
      <w:proofErr w:type="gramEnd"/>
      <w:r w:rsidRPr="0045030B">
        <w:rPr>
          <w:rFonts w:asciiTheme="minorHAnsi" w:hAnsiTheme="minorHAnsi" w:cstheme="minorHAnsi"/>
          <w:b w:val="0"/>
          <w:color w:val="000000"/>
          <w:spacing w:val="-8"/>
          <w:sz w:val="24"/>
          <w:szCs w:val="24"/>
          <w:lang w:val="fr-CA"/>
        </w:rPr>
        <w:t xml:space="preserve"> 1992, </w:t>
      </w:r>
      <w:proofErr w:type="spellStart"/>
      <w:r w:rsidRPr="0045030B">
        <w:rPr>
          <w:rFonts w:asciiTheme="minorHAnsi" w:hAnsiTheme="minorHAnsi" w:cstheme="minorHAnsi"/>
          <w:b w:val="0"/>
          <w:color w:val="000000"/>
          <w:spacing w:val="-8"/>
          <w:sz w:val="24"/>
          <w:szCs w:val="24"/>
          <w:lang w:val="fr-CA"/>
        </w:rPr>
        <w:t>srpske</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jedinice</w:t>
      </w:r>
      <w:proofErr w:type="spellEnd"/>
      <w:r w:rsidRPr="0045030B">
        <w:rPr>
          <w:rFonts w:asciiTheme="minorHAnsi" w:hAnsiTheme="minorHAnsi" w:cstheme="minorHAnsi"/>
          <w:b w:val="0"/>
          <w:color w:val="000000"/>
          <w:spacing w:val="-8"/>
          <w:sz w:val="24"/>
          <w:szCs w:val="24"/>
          <w:lang w:val="fr-CA"/>
        </w:rPr>
        <w:t xml:space="preserve"> su </w:t>
      </w:r>
      <w:proofErr w:type="spellStart"/>
      <w:r w:rsidRPr="0045030B">
        <w:rPr>
          <w:rFonts w:asciiTheme="minorHAnsi" w:hAnsiTheme="minorHAnsi" w:cstheme="minorHAnsi"/>
          <w:b w:val="0"/>
          <w:color w:val="000000"/>
          <w:spacing w:val="-8"/>
          <w:sz w:val="24"/>
          <w:szCs w:val="24"/>
          <w:lang w:val="fr-CA"/>
        </w:rPr>
        <w:t>prisilile</w:t>
      </w:r>
      <w:proofErr w:type="spellEnd"/>
      <w:r w:rsidRPr="0045030B">
        <w:rPr>
          <w:rFonts w:asciiTheme="minorHAnsi" w:hAnsiTheme="minorHAnsi" w:cstheme="minorHAnsi"/>
          <w:b w:val="0"/>
          <w:color w:val="000000"/>
          <w:spacing w:val="-8"/>
          <w:sz w:val="24"/>
          <w:szCs w:val="24"/>
          <w:lang w:val="fr-CA"/>
        </w:rPr>
        <w:t xml:space="preserve"> na </w:t>
      </w:r>
      <w:proofErr w:type="spellStart"/>
      <w:r w:rsidRPr="0045030B">
        <w:rPr>
          <w:rFonts w:asciiTheme="minorHAnsi" w:hAnsiTheme="minorHAnsi" w:cstheme="minorHAnsi"/>
          <w:b w:val="0"/>
          <w:color w:val="000000"/>
          <w:spacing w:val="-8"/>
          <w:sz w:val="24"/>
          <w:szCs w:val="24"/>
          <w:lang w:val="fr-CA"/>
        </w:rPr>
        <w:t>stotine</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Bošnjaka</w:t>
      </w:r>
      <w:proofErr w:type="spellEnd"/>
      <w:r w:rsidRPr="0045030B">
        <w:rPr>
          <w:rFonts w:asciiTheme="minorHAnsi" w:hAnsiTheme="minorHAnsi" w:cstheme="minorHAnsi"/>
          <w:b w:val="0"/>
          <w:color w:val="000000"/>
          <w:spacing w:val="-8"/>
          <w:sz w:val="24"/>
          <w:szCs w:val="24"/>
          <w:lang w:val="fr-CA"/>
        </w:rPr>
        <w:t xml:space="preserve"> da </w:t>
      </w:r>
      <w:proofErr w:type="spellStart"/>
      <w:r w:rsidRPr="0045030B">
        <w:rPr>
          <w:rFonts w:asciiTheme="minorHAnsi" w:hAnsiTheme="minorHAnsi" w:cstheme="minorHAnsi"/>
          <w:b w:val="0"/>
          <w:color w:val="000000"/>
          <w:spacing w:val="-8"/>
          <w:sz w:val="24"/>
          <w:szCs w:val="24"/>
          <w:lang w:val="fr-CA"/>
        </w:rPr>
        <w:t>napuste</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svoje</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domove</w:t>
      </w:r>
      <w:proofErr w:type="spellEnd"/>
      <w:r w:rsidRPr="0045030B">
        <w:rPr>
          <w:rFonts w:asciiTheme="minorHAnsi" w:hAnsiTheme="minorHAnsi" w:cstheme="minorHAnsi"/>
          <w:b w:val="0"/>
          <w:color w:val="000000"/>
          <w:spacing w:val="-8"/>
          <w:sz w:val="24"/>
          <w:szCs w:val="24"/>
          <w:lang w:val="fr-CA"/>
        </w:rPr>
        <w:t xml:space="preserve"> i da se </w:t>
      </w:r>
      <w:proofErr w:type="spellStart"/>
      <w:r w:rsidRPr="0045030B">
        <w:rPr>
          <w:rFonts w:asciiTheme="minorHAnsi" w:hAnsiTheme="minorHAnsi" w:cstheme="minorHAnsi"/>
          <w:b w:val="0"/>
          <w:color w:val="000000"/>
          <w:spacing w:val="-8"/>
          <w:sz w:val="24"/>
          <w:szCs w:val="24"/>
          <w:lang w:val="fr-CA"/>
        </w:rPr>
        <w:t>okupe</w:t>
      </w:r>
      <w:proofErr w:type="spellEnd"/>
      <w:r w:rsidRPr="0045030B">
        <w:rPr>
          <w:rFonts w:asciiTheme="minorHAnsi" w:hAnsiTheme="minorHAnsi" w:cstheme="minorHAnsi"/>
          <w:b w:val="0"/>
          <w:color w:val="000000"/>
          <w:spacing w:val="-8"/>
          <w:sz w:val="24"/>
          <w:szCs w:val="24"/>
          <w:lang w:val="fr-CA"/>
        </w:rPr>
        <w:t xml:space="preserve"> na </w:t>
      </w:r>
      <w:proofErr w:type="spellStart"/>
      <w:r w:rsidRPr="0045030B">
        <w:rPr>
          <w:rFonts w:asciiTheme="minorHAnsi" w:hAnsiTheme="minorHAnsi" w:cstheme="minorHAnsi"/>
          <w:b w:val="0"/>
          <w:color w:val="000000"/>
          <w:spacing w:val="-8"/>
          <w:sz w:val="24"/>
          <w:szCs w:val="24"/>
          <w:lang w:val="fr-CA"/>
        </w:rPr>
        <w:t>bratunačkom</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i/>
          <w:color w:val="000000"/>
          <w:spacing w:val="-8"/>
          <w:sz w:val="24"/>
          <w:szCs w:val="24"/>
          <w:lang w:val="fr-CA"/>
        </w:rPr>
        <w:t>fudbalskom</w:t>
      </w:r>
      <w:proofErr w:type="spellEnd"/>
      <w:r w:rsidRPr="0045030B">
        <w:rPr>
          <w:rFonts w:asciiTheme="minorHAnsi" w:hAnsiTheme="minorHAnsi" w:cstheme="minorHAnsi"/>
          <w:b w:val="0"/>
          <w:i/>
          <w:color w:val="000000"/>
          <w:spacing w:val="-8"/>
          <w:sz w:val="24"/>
          <w:szCs w:val="24"/>
          <w:lang w:val="fr-CA"/>
        </w:rPr>
        <w:t xml:space="preserve"> </w:t>
      </w:r>
      <w:proofErr w:type="spellStart"/>
      <w:r w:rsidRPr="0045030B">
        <w:rPr>
          <w:rFonts w:asciiTheme="minorHAnsi" w:hAnsiTheme="minorHAnsi" w:cstheme="minorHAnsi"/>
          <w:b w:val="0"/>
          <w:i/>
          <w:color w:val="000000"/>
          <w:spacing w:val="-8"/>
          <w:sz w:val="24"/>
          <w:szCs w:val="24"/>
          <w:lang w:val="fr-CA"/>
        </w:rPr>
        <w:t>stadionu</w:t>
      </w:r>
      <w:proofErr w:type="spellEnd"/>
      <w:r w:rsidRPr="0045030B">
        <w:rPr>
          <w:rFonts w:asciiTheme="minorHAnsi" w:hAnsiTheme="minorHAnsi" w:cstheme="minorHAnsi"/>
          <w:b w:val="0"/>
          <w:i/>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koji</w:t>
      </w:r>
      <w:proofErr w:type="spellEnd"/>
      <w:r w:rsidRPr="0045030B">
        <w:rPr>
          <w:rFonts w:asciiTheme="minorHAnsi" w:hAnsiTheme="minorHAnsi" w:cstheme="minorHAnsi"/>
          <w:b w:val="0"/>
          <w:color w:val="000000"/>
          <w:spacing w:val="-8"/>
          <w:sz w:val="24"/>
          <w:szCs w:val="24"/>
          <w:lang w:val="fr-CA"/>
        </w:rPr>
        <w:t xml:space="preserve"> je </w:t>
      </w:r>
      <w:proofErr w:type="spellStart"/>
      <w:r w:rsidRPr="0045030B">
        <w:rPr>
          <w:rFonts w:asciiTheme="minorHAnsi" w:hAnsiTheme="minorHAnsi" w:cstheme="minorHAnsi"/>
          <w:b w:val="0"/>
          <w:color w:val="000000"/>
          <w:spacing w:val="-8"/>
          <w:sz w:val="24"/>
          <w:szCs w:val="24"/>
          <w:lang w:val="fr-CA"/>
        </w:rPr>
        <w:t>služio</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kao</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sabirni</w:t>
      </w:r>
      <w:proofErr w:type="spellEnd"/>
      <w:r w:rsidRPr="0045030B">
        <w:rPr>
          <w:rFonts w:asciiTheme="minorHAnsi" w:hAnsiTheme="minorHAnsi" w:cstheme="minorHAnsi"/>
          <w:b w:val="0"/>
          <w:color w:val="000000"/>
          <w:spacing w:val="-8"/>
          <w:sz w:val="24"/>
          <w:szCs w:val="24"/>
          <w:lang w:val="fr-CA"/>
        </w:rPr>
        <w:t xml:space="preserve"> centar, </w:t>
      </w:r>
      <w:proofErr w:type="spellStart"/>
      <w:r w:rsidRPr="0045030B">
        <w:rPr>
          <w:rFonts w:asciiTheme="minorHAnsi" w:hAnsiTheme="minorHAnsi" w:cstheme="minorHAnsi"/>
          <w:b w:val="0"/>
          <w:color w:val="000000"/>
          <w:spacing w:val="-8"/>
          <w:sz w:val="24"/>
          <w:szCs w:val="24"/>
          <w:lang w:val="fr-CA"/>
        </w:rPr>
        <w:t>odakle</w:t>
      </w:r>
      <w:proofErr w:type="spellEnd"/>
      <w:r w:rsidRPr="0045030B">
        <w:rPr>
          <w:rFonts w:asciiTheme="minorHAnsi" w:hAnsiTheme="minorHAnsi" w:cstheme="minorHAnsi"/>
          <w:b w:val="0"/>
          <w:color w:val="000000"/>
          <w:spacing w:val="-8"/>
          <w:sz w:val="24"/>
          <w:szCs w:val="24"/>
          <w:lang w:val="fr-CA"/>
        </w:rPr>
        <w:t xml:space="preserve"> je </w:t>
      </w:r>
      <w:proofErr w:type="spellStart"/>
      <w:r w:rsidRPr="0045030B">
        <w:rPr>
          <w:rFonts w:asciiTheme="minorHAnsi" w:hAnsiTheme="minorHAnsi" w:cstheme="minorHAnsi"/>
          <w:b w:val="0"/>
          <w:color w:val="000000"/>
          <w:spacing w:val="-8"/>
          <w:sz w:val="24"/>
          <w:szCs w:val="24"/>
          <w:lang w:val="fr-CA"/>
        </w:rPr>
        <w:t>vršeno</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odvajanje</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muškaraca</w:t>
      </w:r>
      <w:proofErr w:type="spellEnd"/>
      <w:r w:rsidRPr="0045030B">
        <w:rPr>
          <w:rFonts w:asciiTheme="minorHAnsi" w:hAnsiTheme="minorHAnsi" w:cstheme="minorHAnsi"/>
          <w:b w:val="0"/>
          <w:color w:val="000000"/>
          <w:spacing w:val="-8"/>
          <w:sz w:val="24"/>
          <w:szCs w:val="24"/>
          <w:lang w:val="fr-CA"/>
        </w:rPr>
        <w:t xml:space="preserve"> za </w:t>
      </w:r>
      <w:proofErr w:type="spellStart"/>
      <w:r w:rsidRPr="0045030B">
        <w:rPr>
          <w:rFonts w:asciiTheme="minorHAnsi" w:hAnsiTheme="minorHAnsi" w:cstheme="minorHAnsi"/>
          <w:b w:val="0"/>
          <w:color w:val="000000"/>
          <w:spacing w:val="-8"/>
          <w:sz w:val="24"/>
          <w:szCs w:val="24"/>
          <w:lang w:val="fr-CA"/>
        </w:rPr>
        <w:t>likvidaciju</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Oko</w:t>
      </w:r>
      <w:proofErr w:type="spellEnd"/>
      <w:r w:rsidRPr="0045030B">
        <w:rPr>
          <w:rFonts w:asciiTheme="minorHAnsi" w:hAnsiTheme="minorHAnsi" w:cstheme="minorHAnsi"/>
          <w:b w:val="0"/>
          <w:color w:val="000000"/>
          <w:spacing w:val="-8"/>
          <w:sz w:val="24"/>
          <w:szCs w:val="24"/>
          <w:lang w:val="fr-CA"/>
        </w:rPr>
        <w:t xml:space="preserve"> 3.000 </w:t>
      </w:r>
      <w:proofErr w:type="spellStart"/>
      <w:r w:rsidRPr="0045030B">
        <w:rPr>
          <w:rFonts w:asciiTheme="minorHAnsi" w:hAnsiTheme="minorHAnsi" w:cstheme="minorHAnsi"/>
          <w:b w:val="0"/>
          <w:color w:val="000000"/>
          <w:spacing w:val="-8"/>
          <w:sz w:val="24"/>
          <w:szCs w:val="24"/>
          <w:lang w:val="fr-CA"/>
        </w:rPr>
        <w:t>Bošnjaka</w:t>
      </w:r>
      <w:proofErr w:type="spellEnd"/>
      <w:r w:rsidRPr="0045030B">
        <w:rPr>
          <w:rFonts w:asciiTheme="minorHAnsi" w:hAnsiTheme="minorHAnsi" w:cstheme="minorHAnsi"/>
          <w:b w:val="0"/>
          <w:color w:val="000000"/>
          <w:spacing w:val="-8"/>
          <w:sz w:val="24"/>
          <w:szCs w:val="24"/>
          <w:lang w:val="fr-CA"/>
        </w:rPr>
        <w:t xml:space="preserve"> je </w:t>
      </w:r>
      <w:proofErr w:type="spellStart"/>
      <w:r w:rsidRPr="0045030B">
        <w:rPr>
          <w:rFonts w:asciiTheme="minorHAnsi" w:hAnsiTheme="minorHAnsi" w:cstheme="minorHAnsi"/>
          <w:b w:val="0"/>
          <w:color w:val="000000"/>
          <w:spacing w:val="-8"/>
          <w:sz w:val="24"/>
          <w:szCs w:val="24"/>
          <w:lang w:val="fr-CA"/>
        </w:rPr>
        <w:t>držano</w:t>
      </w:r>
      <w:proofErr w:type="spellEnd"/>
      <w:r w:rsidRPr="0045030B">
        <w:rPr>
          <w:rFonts w:asciiTheme="minorHAnsi" w:hAnsiTheme="minorHAnsi" w:cstheme="minorHAnsi"/>
          <w:b w:val="0"/>
          <w:color w:val="000000"/>
          <w:spacing w:val="-8"/>
          <w:sz w:val="24"/>
          <w:szCs w:val="24"/>
          <w:lang w:val="fr-CA"/>
        </w:rPr>
        <w:t xml:space="preserve"> na </w:t>
      </w:r>
      <w:proofErr w:type="spellStart"/>
      <w:r w:rsidRPr="0045030B">
        <w:rPr>
          <w:rFonts w:asciiTheme="minorHAnsi" w:hAnsiTheme="minorHAnsi" w:cstheme="minorHAnsi"/>
          <w:b w:val="0"/>
          <w:color w:val="000000"/>
          <w:spacing w:val="-8"/>
          <w:sz w:val="24"/>
          <w:szCs w:val="24"/>
          <w:lang w:val="fr-CA"/>
        </w:rPr>
        <w:t>stadionu</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gdje</w:t>
      </w:r>
      <w:proofErr w:type="spellEnd"/>
      <w:r w:rsidRPr="0045030B">
        <w:rPr>
          <w:rFonts w:asciiTheme="minorHAnsi" w:hAnsiTheme="minorHAnsi" w:cstheme="minorHAnsi"/>
          <w:b w:val="0"/>
          <w:color w:val="000000"/>
          <w:spacing w:val="-8"/>
          <w:sz w:val="24"/>
          <w:szCs w:val="24"/>
          <w:lang w:val="fr-CA"/>
        </w:rPr>
        <w:t xml:space="preserve"> su </w:t>
      </w:r>
      <w:proofErr w:type="spellStart"/>
      <w:r w:rsidRPr="0045030B">
        <w:rPr>
          <w:rFonts w:asciiTheme="minorHAnsi" w:hAnsiTheme="minorHAnsi" w:cstheme="minorHAnsi"/>
          <w:b w:val="0"/>
          <w:color w:val="000000"/>
          <w:spacing w:val="-8"/>
          <w:sz w:val="24"/>
          <w:szCs w:val="24"/>
          <w:lang w:val="fr-CA"/>
        </w:rPr>
        <w:t>bili</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prisiljeni</w:t>
      </w:r>
      <w:proofErr w:type="spellEnd"/>
      <w:r w:rsidRPr="0045030B">
        <w:rPr>
          <w:rFonts w:asciiTheme="minorHAnsi" w:hAnsiTheme="minorHAnsi" w:cstheme="minorHAnsi"/>
          <w:b w:val="0"/>
          <w:color w:val="000000"/>
          <w:spacing w:val="-8"/>
          <w:sz w:val="24"/>
          <w:szCs w:val="24"/>
          <w:lang w:val="fr-CA"/>
        </w:rPr>
        <w:t xml:space="preserve"> da </w:t>
      </w:r>
      <w:proofErr w:type="spellStart"/>
      <w:r w:rsidRPr="0045030B">
        <w:rPr>
          <w:rFonts w:asciiTheme="minorHAnsi" w:hAnsiTheme="minorHAnsi" w:cstheme="minorHAnsi"/>
          <w:b w:val="0"/>
          <w:color w:val="000000"/>
          <w:spacing w:val="-8"/>
          <w:sz w:val="24"/>
          <w:szCs w:val="24"/>
          <w:lang w:val="fr-CA"/>
        </w:rPr>
        <w:t>srpskim</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vojnicima</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daju</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svoje</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lične</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karte</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novac</w:t>
      </w:r>
      <w:proofErr w:type="spellEnd"/>
      <w:r w:rsidRPr="0045030B">
        <w:rPr>
          <w:rFonts w:asciiTheme="minorHAnsi" w:hAnsiTheme="minorHAnsi" w:cstheme="minorHAnsi"/>
          <w:b w:val="0"/>
          <w:color w:val="000000"/>
          <w:spacing w:val="-8"/>
          <w:sz w:val="24"/>
          <w:szCs w:val="24"/>
          <w:lang w:val="fr-CA"/>
        </w:rPr>
        <w:t xml:space="preserve"> i </w:t>
      </w:r>
      <w:proofErr w:type="spellStart"/>
      <w:r w:rsidRPr="0045030B">
        <w:rPr>
          <w:rFonts w:asciiTheme="minorHAnsi" w:hAnsiTheme="minorHAnsi" w:cstheme="minorHAnsi"/>
          <w:b w:val="0"/>
          <w:color w:val="000000"/>
          <w:spacing w:val="-8"/>
          <w:sz w:val="24"/>
          <w:szCs w:val="24"/>
          <w:lang w:val="fr-CA"/>
        </w:rPr>
        <w:t>ostale</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predmete</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od</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vrijednosti</w:t>
      </w:r>
      <w:proofErr w:type="spellEnd"/>
      <w:r w:rsidRPr="0045030B">
        <w:rPr>
          <w:rFonts w:asciiTheme="minorHAnsi" w:hAnsiTheme="minorHAnsi" w:cstheme="minorHAnsi"/>
          <w:b w:val="0"/>
          <w:color w:val="000000"/>
          <w:spacing w:val="-8"/>
          <w:sz w:val="24"/>
          <w:szCs w:val="24"/>
          <w:lang w:val="fr-CA"/>
        </w:rPr>
        <w:t>.</w:t>
      </w:r>
    </w:p>
    <w:p w:rsidR="006F2C0A" w:rsidRPr="0045030B" w:rsidRDefault="006F2C0A" w:rsidP="006F2C0A">
      <w:pPr>
        <w:pStyle w:val="Heading2"/>
        <w:shd w:val="clear" w:color="auto" w:fill="FFFFFF"/>
        <w:spacing w:before="0" w:line="360" w:lineRule="auto"/>
        <w:jc w:val="left"/>
        <w:rPr>
          <w:rFonts w:asciiTheme="minorHAnsi" w:hAnsiTheme="minorHAnsi" w:cstheme="minorHAnsi"/>
          <w:b w:val="0"/>
          <w:color w:val="000000"/>
          <w:spacing w:val="-8"/>
          <w:sz w:val="24"/>
          <w:szCs w:val="24"/>
          <w:lang w:val="fr-CA"/>
        </w:rPr>
      </w:pPr>
    </w:p>
    <w:p w:rsidR="006F2C0A" w:rsidRPr="0045030B" w:rsidRDefault="006F2C0A" w:rsidP="006F2C0A">
      <w:pPr>
        <w:pStyle w:val="Heading2"/>
        <w:shd w:val="clear" w:color="auto" w:fill="FFFFFF"/>
        <w:spacing w:before="0" w:line="360" w:lineRule="auto"/>
        <w:jc w:val="left"/>
        <w:rPr>
          <w:rFonts w:asciiTheme="minorHAnsi" w:hAnsiTheme="minorHAnsi" w:cstheme="minorHAnsi"/>
          <w:b w:val="0"/>
          <w:color w:val="000000"/>
          <w:spacing w:val="-8"/>
          <w:sz w:val="24"/>
          <w:szCs w:val="24"/>
          <w:lang w:val="fr-CA"/>
        </w:rPr>
      </w:pPr>
      <w:proofErr w:type="spellStart"/>
      <w:r w:rsidRPr="0045030B">
        <w:rPr>
          <w:rFonts w:asciiTheme="minorHAnsi" w:hAnsiTheme="minorHAnsi" w:cstheme="minorHAnsi"/>
          <w:b w:val="0"/>
          <w:color w:val="000000"/>
          <w:spacing w:val="-8"/>
          <w:sz w:val="24"/>
          <w:szCs w:val="24"/>
          <w:lang w:val="fr-CA"/>
        </w:rPr>
        <w:t>Muškarci</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koji</w:t>
      </w:r>
      <w:proofErr w:type="spellEnd"/>
      <w:r w:rsidRPr="0045030B">
        <w:rPr>
          <w:rFonts w:asciiTheme="minorHAnsi" w:hAnsiTheme="minorHAnsi" w:cstheme="minorHAnsi"/>
          <w:b w:val="0"/>
          <w:color w:val="000000"/>
          <w:spacing w:val="-8"/>
          <w:sz w:val="24"/>
          <w:szCs w:val="24"/>
          <w:lang w:val="fr-CA"/>
        </w:rPr>
        <w:t xml:space="preserve"> su </w:t>
      </w:r>
      <w:proofErr w:type="spellStart"/>
      <w:r w:rsidRPr="0045030B">
        <w:rPr>
          <w:rFonts w:asciiTheme="minorHAnsi" w:hAnsiTheme="minorHAnsi" w:cstheme="minorHAnsi"/>
          <w:b w:val="0"/>
          <w:color w:val="000000"/>
          <w:spacing w:val="-8"/>
          <w:sz w:val="24"/>
          <w:szCs w:val="24"/>
          <w:lang w:val="fr-CA"/>
        </w:rPr>
        <w:t>bili</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odvojeni</w:t>
      </w:r>
      <w:proofErr w:type="spellEnd"/>
      <w:r w:rsidRPr="0045030B">
        <w:rPr>
          <w:rFonts w:asciiTheme="minorHAnsi" w:hAnsiTheme="minorHAnsi" w:cstheme="minorHAnsi"/>
          <w:b w:val="0"/>
          <w:color w:val="000000"/>
          <w:spacing w:val="-8"/>
          <w:sz w:val="24"/>
          <w:szCs w:val="24"/>
          <w:lang w:val="fr-CA"/>
        </w:rPr>
        <w:t xml:space="preserve"> na </w:t>
      </w:r>
      <w:proofErr w:type="spellStart"/>
      <w:r w:rsidRPr="0045030B">
        <w:rPr>
          <w:rFonts w:asciiTheme="minorHAnsi" w:hAnsiTheme="minorHAnsi" w:cstheme="minorHAnsi"/>
          <w:b w:val="0"/>
          <w:color w:val="000000"/>
          <w:spacing w:val="-8"/>
          <w:sz w:val="24"/>
          <w:szCs w:val="24"/>
          <w:lang w:val="fr-CA"/>
        </w:rPr>
        <w:t>stadionu</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odvedeni</w:t>
      </w:r>
      <w:proofErr w:type="spellEnd"/>
      <w:r w:rsidRPr="0045030B">
        <w:rPr>
          <w:rFonts w:asciiTheme="minorHAnsi" w:hAnsiTheme="minorHAnsi" w:cstheme="minorHAnsi"/>
          <w:b w:val="0"/>
          <w:color w:val="000000"/>
          <w:spacing w:val="-8"/>
          <w:sz w:val="24"/>
          <w:szCs w:val="24"/>
          <w:lang w:val="fr-CA"/>
        </w:rPr>
        <w:t xml:space="preserve"> su u hangar </w:t>
      </w:r>
      <w:proofErr w:type="spellStart"/>
      <w:r w:rsidRPr="0045030B">
        <w:rPr>
          <w:rFonts w:asciiTheme="minorHAnsi" w:hAnsiTheme="minorHAnsi" w:cstheme="minorHAnsi"/>
          <w:b w:val="0"/>
          <w:color w:val="000000"/>
          <w:spacing w:val="-8"/>
          <w:sz w:val="24"/>
          <w:szCs w:val="24"/>
          <w:lang w:val="fr-CA"/>
        </w:rPr>
        <w:t>blizu</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Osnovne</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škole</w:t>
      </w:r>
      <w:proofErr w:type="spellEnd"/>
      <w:r w:rsidRPr="0045030B">
        <w:rPr>
          <w:rFonts w:asciiTheme="minorHAnsi" w:hAnsiTheme="minorHAnsi" w:cstheme="minorHAnsi"/>
          <w:b w:val="0"/>
          <w:color w:val="000000"/>
          <w:spacing w:val="-8"/>
          <w:sz w:val="24"/>
          <w:szCs w:val="24"/>
          <w:lang w:val="fr-CA"/>
        </w:rPr>
        <w:t xml:space="preserve"> „Vuk </w:t>
      </w:r>
      <w:proofErr w:type="spellStart"/>
      <w:r w:rsidRPr="0045030B">
        <w:rPr>
          <w:rFonts w:asciiTheme="minorHAnsi" w:hAnsiTheme="minorHAnsi" w:cstheme="minorHAnsi"/>
          <w:b w:val="0"/>
          <w:color w:val="000000"/>
          <w:spacing w:val="-8"/>
          <w:sz w:val="24"/>
          <w:szCs w:val="24"/>
          <w:lang w:val="fr-CA"/>
        </w:rPr>
        <w:t>Karadžić</w:t>
      </w:r>
      <w:proofErr w:type="spellEnd"/>
      <w:r w:rsidRPr="0045030B">
        <w:rPr>
          <w:rFonts w:asciiTheme="minorHAnsi" w:hAnsiTheme="minorHAnsi" w:cstheme="minorHAnsi"/>
          <w:b w:val="0"/>
          <w:color w:val="000000"/>
          <w:spacing w:val="-8"/>
          <w:sz w:val="24"/>
          <w:szCs w:val="24"/>
          <w:lang w:val="fr-CA"/>
        </w:rPr>
        <w:t xml:space="preserve">“ i </w:t>
      </w:r>
      <w:proofErr w:type="spellStart"/>
      <w:r w:rsidRPr="0045030B">
        <w:rPr>
          <w:rFonts w:asciiTheme="minorHAnsi" w:hAnsiTheme="minorHAnsi" w:cstheme="minorHAnsi"/>
          <w:b w:val="0"/>
          <w:color w:val="000000"/>
          <w:spacing w:val="-8"/>
          <w:sz w:val="24"/>
          <w:szCs w:val="24"/>
          <w:lang w:val="fr-CA"/>
        </w:rPr>
        <w:t>tamo</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zatvoreni</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kao</w:t>
      </w:r>
      <w:proofErr w:type="spellEnd"/>
      <w:r w:rsidRPr="0045030B">
        <w:rPr>
          <w:rFonts w:asciiTheme="minorHAnsi" w:hAnsiTheme="minorHAnsi" w:cstheme="minorHAnsi"/>
          <w:b w:val="0"/>
          <w:color w:val="000000"/>
          <w:spacing w:val="-8"/>
          <w:sz w:val="24"/>
          <w:szCs w:val="24"/>
          <w:lang w:val="fr-CA"/>
        </w:rPr>
        <w:t xml:space="preserve"> i u </w:t>
      </w:r>
      <w:proofErr w:type="spellStart"/>
      <w:r w:rsidRPr="0045030B">
        <w:rPr>
          <w:rFonts w:asciiTheme="minorHAnsi" w:hAnsiTheme="minorHAnsi" w:cstheme="minorHAnsi"/>
          <w:b w:val="0"/>
          <w:color w:val="000000"/>
          <w:spacing w:val="-8"/>
          <w:sz w:val="24"/>
          <w:szCs w:val="24"/>
          <w:lang w:val="fr-CA"/>
        </w:rPr>
        <w:t>školskoj</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fiskulturnoj</w:t>
      </w:r>
      <w:proofErr w:type="spellEnd"/>
      <w:r w:rsidRPr="0045030B">
        <w:rPr>
          <w:rFonts w:asciiTheme="minorHAnsi" w:hAnsiTheme="minorHAnsi" w:cstheme="minorHAnsi"/>
          <w:b w:val="0"/>
          <w:color w:val="000000"/>
          <w:spacing w:val="-8"/>
          <w:sz w:val="24"/>
          <w:szCs w:val="24"/>
          <w:lang w:val="fr-CA"/>
        </w:rPr>
        <w:t xml:space="preserve"> Sali, </w:t>
      </w:r>
      <w:proofErr w:type="spellStart"/>
      <w:r w:rsidRPr="0045030B">
        <w:rPr>
          <w:rFonts w:asciiTheme="minorHAnsi" w:hAnsiTheme="minorHAnsi" w:cstheme="minorHAnsi"/>
          <w:b w:val="0"/>
          <w:color w:val="000000"/>
          <w:spacing w:val="-8"/>
          <w:sz w:val="24"/>
          <w:szCs w:val="24"/>
          <w:lang w:val="fr-CA"/>
        </w:rPr>
        <w:t>gdje</w:t>
      </w:r>
      <w:proofErr w:type="spellEnd"/>
      <w:r w:rsidRPr="0045030B">
        <w:rPr>
          <w:rFonts w:asciiTheme="minorHAnsi" w:hAnsiTheme="minorHAnsi" w:cstheme="minorHAnsi"/>
          <w:b w:val="0"/>
          <w:color w:val="000000"/>
          <w:spacing w:val="-8"/>
          <w:sz w:val="24"/>
          <w:szCs w:val="24"/>
          <w:lang w:val="fr-CA"/>
        </w:rPr>
        <w:t xml:space="preserve"> su </w:t>
      </w:r>
      <w:proofErr w:type="spellStart"/>
      <w:r w:rsidRPr="0045030B">
        <w:rPr>
          <w:rFonts w:asciiTheme="minorHAnsi" w:hAnsiTheme="minorHAnsi" w:cstheme="minorHAnsi"/>
          <w:b w:val="0"/>
          <w:color w:val="000000"/>
          <w:spacing w:val="-8"/>
          <w:sz w:val="24"/>
          <w:szCs w:val="24"/>
          <w:lang w:val="fr-CA"/>
        </w:rPr>
        <w:t>prebijani</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mučeni</w:t>
      </w:r>
      <w:proofErr w:type="spellEnd"/>
      <w:r w:rsidRPr="0045030B">
        <w:rPr>
          <w:rFonts w:asciiTheme="minorHAnsi" w:hAnsiTheme="minorHAnsi" w:cstheme="minorHAnsi"/>
          <w:b w:val="0"/>
          <w:color w:val="000000"/>
          <w:spacing w:val="-8"/>
          <w:sz w:val="24"/>
          <w:szCs w:val="24"/>
          <w:lang w:val="fr-CA"/>
        </w:rPr>
        <w:t xml:space="preserve"> i </w:t>
      </w:r>
      <w:proofErr w:type="spellStart"/>
      <w:r w:rsidRPr="0045030B">
        <w:rPr>
          <w:rFonts w:asciiTheme="minorHAnsi" w:hAnsiTheme="minorHAnsi" w:cstheme="minorHAnsi"/>
          <w:b w:val="0"/>
          <w:color w:val="000000"/>
          <w:spacing w:val="-8"/>
          <w:sz w:val="24"/>
          <w:szCs w:val="24"/>
          <w:lang w:val="fr-CA"/>
        </w:rPr>
        <w:t>ubijani</w:t>
      </w:r>
      <w:proofErr w:type="spellEnd"/>
      <w:r w:rsidRPr="0045030B">
        <w:rPr>
          <w:rFonts w:asciiTheme="minorHAnsi" w:hAnsiTheme="minorHAnsi" w:cstheme="minorHAnsi"/>
          <w:b w:val="0"/>
          <w:color w:val="000000"/>
          <w:spacing w:val="-8"/>
          <w:sz w:val="24"/>
          <w:szCs w:val="24"/>
          <w:lang w:val="fr-CA"/>
        </w:rPr>
        <w:t xml:space="preserve">. Za </w:t>
      </w:r>
      <w:proofErr w:type="spellStart"/>
      <w:r w:rsidRPr="0045030B">
        <w:rPr>
          <w:rFonts w:asciiTheme="minorHAnsi" w:hAnsiTheme="minorHAnsi" w:cstheme="minorHAnsi"/>
          <w:b w:val="0"/>
          <w:color w:val="000000"/>
          <w:spacing w:val="-8"/>
          <w:sz w:val="24"/>
          <w:szCs w:val="24"/>
          <w:lang w:val="fr-CA"/>
        </w:rPr>
        <w:t>vrijeme</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zatočeništva</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od</w:t>
      </w:r>
      <w:proofErr w:type="spellEnd"/>
      <w:r w:rsidRPr="0045030B">
        <w:rPr>
          <w:rFonts w:asciiTheme="minorHAnsi" w:hAnsiTheme="minorHAnsi" w:cstheme="minorHAnsi"/>
          <w:b w:val="0"/>
          <w:color w:val="000000"/>
          <w:spacing w:val="-8"/>
          <w:sz w:val="24"/>
          <w:szCs w:val="24"/>
          <w:lang w:val="fr-CA"/>
        </w:rPr>
        <w:t xml:space="preserve"> 10 - 16. </w:t>
      </w:r>
      <w:proofErr w:type="spellStart"/>
      <w:proofErr w:type="gramStart"/>
      <w:r w:rsidRPr="0045030B">
        <w:rPr>
          <w:rFonts w:asciiTheme="minorHAnsi" w:hAnsiTheme="minorHAnsi" w:cstheme="minorHAnsi"/>
          <w:b w:val="0"/>
          <w:color w:val="000000"/>
          <w:spacing w:val="-8"/>
          <w:sz w:val="24"/>
          <w:szCs w:val="24"/>
          <w:lang w:val="fr-CA"/>
        </w:rPr>
        <w:t>maja</w:t>
      </w:r>
      <w:proofErr w:type="spellEnd"/>
      <w:proofErr w:type="gramEnd"/>
      <w:r w:rsidRPr="0045030B">
        <w:rPr>
          <w:rFonts w:asciiTheme="minorHAnsi" w:hAnsiTheme="minorHAnsi" w:cstheme="minorHAnsi"/>
          <w:b w:val="0"/>
          <w:color w:val="000000"/>
          <w:spacing w:val="-8"/>
          <w:sz w:val="24"/>
          <w:szCs w:val="24"/>
          <w:lang w:val="fr-CA"/>
        </w:rPr>
        <w:t xml:space="preserve"> 1992. </w:t>
      </w:r>
      <w:proofErr w:type="spellStart"/>
      <w:proofErr w:type="gramStart"/>
      <w:r w:rsidRPr="0045030B">
        <w:rPr>
          <w:rFonts w:asciiTheme="minorHAnsi" w:hAnsiTheme="minorHAnsi" w:cstheme="minorHAnsi"/>
          <w:b w:val="0"/>
          <w:color w:val="000000"/>
          <w:spacing w:val="-8"/>
          <w:sz w:val="24"/>
          <w:szCs w:val="24"/>
          <w:lang w:val="fr-CA"/>
        </w:rPr>
        <w:t>ubijeno</w:t>
      </w:r>
      <w:proofErr w:type="spellEnd"/>
      <w:proofErr w:type="gramEnd"/>
      <w:r w:rsidRPr="0045030B">
        <w:rPr>
          <w:rFonts w:asciiTheme="minorHAnsi" w:hAnsiTheme="minorHAnsi" w:cstheme="minorHAnsi"/>
          <w:b w:val="0"/>
          <w:color w:val="000000"/>
          <w:spacing w:val="-8"/>
          <w:sz w:val="24"/>
          <w:szCs w:val="24"/>
          <w:lang w:val="fr-CA"/>
        </w:rPr>
        <w:t xml:space="preserve"> je </w:t>
      </w:r>
      <w:proofErr w:type="spellStart"/>
      <w:r w:rsidRPr="0045030B">
        <w:rPr>
          <w:rFonts w:asciiTheme="minorHAnsi" w:hAnsiTheme="minorHAnsi" w:cstheme="minorHAnsi"/>
          <w:b w:val="0"/>
          <w:color w:val="000000"/>
          <w:spacing w:val="-8"/>
          <w:sz w:val="24"/>
          <w:szCs w:val="24"/>
          <w:lang w:val="fr-CA"/>
        </w:rPr>
        <w:t>oko</w:t>
      </w:r>
      <w:proofErr w:type="spellEnd"/>
      <w:r w:rsidRPr="0045030B">
        <w:rPr>
          <w:rFonts w:asciiTheme="minorHAnsi" w:hAnsiTheme="minorHAnsi" w:cstheme="minorHAnsi"/>
          <w:b w:val="0"/>
          <w:color w:val="000000"/>
          <w:spacing w:val="-8"/>
          <w:sz w:val="24"/>
          <w:szCs w:val="24"/>
          <w:lang w:val="fr-CA"/>
        </w:rPr>
        <w:t xml:space="preserve"> 50 </w:t>
      </w:r>
      <w:proofErr w:type="spellStart"/>
      <w:r w:rsidRPr="0045030B">
        <w:rPr>
          <w:rFonts w:asciiTheme="minorHAnsi" w:hAnsiTheme="minorHAnsi" w:cstheme="minorHAnsi"/>
          <w:b w:val="0"/>
          <w:color w:val="000000"/>
          <w:spacing w:val="-8"/>
          <w:sz w:val="24"/>
          <w:szCs w:val="24"/>
          <w:lang w:val="fr-CA"/>
        </w:rPr>
        <w:t>ljudi</w:t>
      </w:r>
      <w:proofErr w:type="spellEnd"/>
      <w:r w:rsidRPr="0045030B">
        <w:rPr>
          <w:rFonts w:asciiTheme="minorHAnsi" w:hAnsiTheme="minorHAnsi" w:cstheme="minorHAnsi"/>
          <w:b w:val="0"/>
          <w:color w:val="000000"/>
          <w:spacing w:val="-8"/>
          <w:sz w:val="24"/>
          <w:szCs w:val="24"/>
          <w:lang w:val="fr-CA"/>
        </w:rPr>
        <w:t xml:space="preserve">, u </w:t>
      </w:r>
      <w:proofErr w:type="spellStart"/>
      <w:r w:rsidRPr="0045030B">
        <w:rPr>
          <w:rFonts w:asciiTheme="minorHAnsi" w:hAnsiTheme="minorHAnsi" w:cstheme="minorHAnsi"/>
          <w:b w:val="0"/>
          <w:color w:val="000000"/>
          <w:spacing w:val="-8"/>
          <w:sz w:val="24"/>
          <w:szCs w:val="24"/>
          <w:lang w:val="fr-CA"/>
        </w:rPr>
        <w:t>zgradi</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i/>
          <w:color w:val="000000"/>
          <w:spacing w:val="-8"/>
          <w:sz w:val="24"/>
          <w:szCs w:val="24"/>
          <w:lang w:val="fr-CA"/>
        </w:rPr>
        <w:t>Osnovne</w:t>
      </w:r>
      <w:proofErr w:type="spellEnd"/>
      <w:r w:rsidRPr="0045030B">
        <w:rPr>
          <w:rFonts w:asciiTheme="minorHAnsi" w:hAnsiTheme="minorHAnsi" w:cstheme="minorHAnsi"/>
          <w:b w:val="0"/>
          <w:i/>
          <w:color w:val="000000"/>
          <w:spacing w:val="-8"/>
          <w:sz w:val="24"/>
          <w:szCs w:val="24"/>
          <w:lang w:val="fr-CA"/>
        </w:rPr>
        <w:t xml:space="preserve"> </w:t>
      </w:r>
      <w:proofErr w:type="spellStart"/>
      <w:r w:rsidRPr="0045030B">
        <w:rPr>
          <w:rFonts w:asciiTheme="minorHAnsi" w:hAnsiTheme="minorHAnsi" w:cstheme="minorHAnsi"/>
          <w:b w:val="0"/>
          <w:i/>
          <w:color w:val="000000"/>
          <w:spacing w:val="-8"/>
          <w:sz w:val="24"/>
          <w:szCs w:val="24"/>
          <w:lang w:val="fr-CA"/>
        </w:rPr>
        <w:t>škole</w:t>
      </w:r>
      <w:proofErr w:type="spellEnd"/>
      <w:r w:rsidRPr="0045030B">
        <w:rPr>
          <w:rFonts w:asciiTheme="minorHAnsi" w:hAnsiTheme="minorHAnsi" w:cstheme="minorHAnsi"/>
          <w:b w:val="0"/>
          <w:i/>
          <w:color w:val="000000"/>
          <w:spacing w:val="-8"/>
          <w:sz w:val="24"/>
          <w:szCs w:val="24"/>
          <w:lang w:val="fr-CA"/>
        </w:rPr>
        <w:t xml:space="preserve"> "Vuk </w:t>
      </w:r>
      <w:proofErr w:type="spellStart"/>
      <w:r w:rsidRPr="0045030B">
        <w:rPr>
          <w:rFonts w:asciiTheme="minorHAnsi" w:hAnsiTheme="minorHAnsi" w:cstheme="minorHAnsi"/>
          <w:b w:val="0"/>
          <w:i/>
          <w:color w:val="000000"/>
          <w:spacing w:val="-8"/>
          <w:sz w:val="24"/>
          <w:szCs w:val="24"/>
          <w:lang w:val="fr-CA"/>
        </w:rPr>
        <w:t>Karadžić</w:t>
      </w:r>
      <w:proofErr w:type="spellEnd"/>
      <w:r w:rsidRPr="0045030B">
        <w:rPr>
          <w:rFonts w:asciiTheme="minorHAnsi" w:hAnsiTheme="minorHAnsi" w:cstheme="minorHAnsi"/>
          <w:b w:val="0"/>
          <w:i/>
          <w:color w:val="000000"/>
          <w:spacing w:val="-8"/>
          <w:sz w:val="24"/>
          <w:szCs w:val="24"/>
          <w:lang w:val="fr-CA"/>
        </w:rPr>
        <w:t>",</w:t>
      </w:r>
      <w:r w:rsidRPr="0045030B">
        <w:rPr>
          <w:rFonts w:asciiTheme="minorHAnsi" w:hAnsiTheme="minorHAnsi" w:cstheme="minorHAnsi"/>
          <w:b w:val="0"/>
          <w:color w:val="000000"/>
          <w:spacing w:val="-8"/>
          <w:sz w:val="24"/>
          <w:szCs w:val="24"/>
          <w:lang w:val="fr-CA"/>
        </w:rPr>
        <w:t xml:space="preserve"> u </w:t>
      </w:r>
      <w:proofErr w:type="spellStart"/>
      <w:r w:rsidRPr="0045030B">
        <w:rPr>
          <w:rFonts w:asciiTheme="minorHAnsi" w:hAnsiTheme="minorHAnsi" w:cstheme="minorHAnsi"/>
          <w:b w:val="0"/>
          <w:color w:val="000000"/>
          <w:spacing w:val="-8"/>
          <w:sz w:val="24"/>
          <w:szCs w:val="24"/>
          <w:lang w:val="fr-CA"/>
        </w:rPr>
        <w:t>kojoj</w:t>
      </w:r>
      <w:proofErr w:type="spellEnd"/>
      <w:r w:rsidRPr="0045030B">
        <w:rPr>
          <w:rFonts w:asciiTheme="minorHAnsi" w:hAnsiTheme="minorHAnsi" w:cstheme="minorHAnsi"/>
          <w:b w:val="0"/>
          <w:color w:val="000000"/>
          <w:spacing w:val="-8"/>
          <w:sz w:val="24"/>
          <w:szCs w:val="24"/>
          <w:lang w:val="fr-CA"/>
        </w:rPr>
        <w:t xml:space="preserve"> je </w:t>
      </w:r>
      <w:proofErr w:type="spellStart"/>
      <w:r w:rsidRPr="0045030B">
        <w:rPr>
          <w:rFonts w:asciiTheme="minorHAnsi" w:hAnsiTheme="minorHAnsi" w:cstheme="minorHAnsi"/>
          <w:b w:val="0"/>
          <w:color w:val="000000"/>
          <w:spacing w:val="-8"/>
          <w:sz w:val="24"/>
          <w:szCs w:val="24"/>
          <w:lang w:val="fr-CA"/>
        </w:rPr>
        <w:t>formiran</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logor</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kroz</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koji</w:t>
      </w:r>
      <w:proofErr w:type="spellEnd"/>
      <w:r w:rsidRPr="0045030B">
        <w:rPr>
          <w:rFonts w:asciiTheme="minorHAnsi" w:hAnsiTheme="minorHAnsi" w:cstheme="minorHAnsi"/>
          <w:b w:val="0"/>
          <w:color w:val="000000"/>
          <w:spacing w:val="-8"/>
          <w:sz w:val="24"/>
          <w:szCs w:val="24"/>
          <w:lang w:val="fr-CA"/>
        </w:rPr>
        <w:t xml:space="preserve"> su </w:t>
      </w:r>
      <w:proofErr w:type="spellStart"/>
      <w:r w:rsidRPr="0045030B">
        <w:rPr>
          <w:rFonts w:asciiTheme="minorHAnsi" w:hAnsiTheme="minorHAnsi" w:cstheme="minorHAnsi"/>
          <w:b w:val="0"/>
          <w:color w:val="000000"/>
          <w:spacing w:val="-8"/>
          <w:sz w:val="24"/>
          <w:szCs w:val="24"/>
          <w:lang w:val="fr-CA"/>
        </w:rPr>
        <w:t>prošle</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stotine</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Bošnjaka</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Zatočenike</w:t>
      </w:r>
      <w:proofErr w:type="spellEnd"/>
      <w:r w:rsidRPr="0045030B">
        <w:rPr>
          <w:rFonts w:asciiTheme="minorHAnsi" w:hAnsiTheme="minorHAnsi" w:cstheme="minorHAnsi"/>
          <w:b w:val="0"/>
          <w:color w:val="000000"/>
          <w:spacing w:val="-8"/>
          <w:sz w:val="24"/>
          <w:szCs w:val="24"/>
          <w:lang w:val="fr-CA"/>
        </w:rPr>
        <w:t xml:space="preserve"> su </w:t>
      </w:r>
      <w:proofErr w:type="spellStart"/>
      <w:r w:rsidRPr="0045030B">
        <w:rPr>
          <w:rFonts w:asciiTheme="minorHAnsi" w:hAnsiTheme="minorHAnsi" w:cstheme="minorHAnsi"/>
          <w:b w:val="0"/>
          <w:color w:val="000000"/>
          <w:spacing w:val="-8"/>
          <w:sz w:val="24"/>
          <w:szCs w:val="24"/>
          <w:lang w:val="fr-CA"/>
        </w:rPr>
        <w:t>tukli</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maltretirali</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mučili</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odvodili</w:t>
      </w:r>
      <w:proofErr w:type="spellEnd"/>
      <w:r w:rsidRPr="0045030B">
        <w:rPr>
          <w:rFonts w:asciiTheme="minorHAnsi" w:hAnsiTheme="minorHAnsi" w:cstheme="minorHAnsi"/>
          <w:b w:val="0"/>
          <w:color w:val="000000"/>
          <w:spacing w:val="-8"/>
          <w:sz w:val="24"/>
          <w:szCs w:val="24"/>
          <w:lang w:val="fr-CA"/>
        </w:rPr>
        <w:t xml:space="preserve"> u </w:t>
      </w:r>
      <w:proofErr w:type="spellStart"/>
      <w:r w:rsidRPr="0045030B">
        <w:rPr>
          <w:rFonts w:asciiTheme="minorHAnsi" w:hAnsiTheme="minorHAnsi" w:cstheme="minorHAnsi"/>
          <w:b w:val="0"/>
          <w:color w:val="000000"/>
          <w:spacing w:val="-8"/>
          <w:sz w:val="24"/>
          <w:szCs w:val="24"/>
          <w:lang w:val="fr-CA"/>
        </w:rPr>
        <w:t>nepoznatom</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pravcu</w:t>
      </w:r>
      <w:proofErr w:type="spellEnd"/>
      <w:r w:rsidRPr="0045030B">
        <w:rPr>
          <w:rFonts w:asciiTheme="minorHAnsi" w:hAnsiTheme="minorHAnsi" w:cstheme="minorHAnsi"/>
          <w:b w:val="0"/>
          <w:color w:val="000000"/>
          <w:spacing w:val="-8"/>
          <w:sz w:val="24"/>
          <w:szCs w:val="24"/>
          <w:lang w:val="fr-CA"/>
        </w:rPr>
        <w:t xml:space="preserve"> i </w:t>
      </w:r>
      <w:proofErr w:type="spellStart"/>
      <w:r w:rsidRPr="0045030B">
        <w:rPr>
          <w:rFonts w:asciiTheme="minorHAnsi" w:hAnsiTheme="minorHAnsi" w:cstheme="minorHAnsi"/>
          <w:b w:val="0"/>
          <w:color w:val="000000"/>
          <w:spacing w:val="-8"/>
          <w:sz w:val="24"/>
          <w:szCs w:val="24"/>
          <w:lang w:val="fr-CA"/>
        </w:rPr>
        <w:t>nasumično</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ubijali</w:t>
      </w:r>
      <w:proofErr w:type="spellEnd"/>
      <w:r w:rsidRPr="0045030B">
        <w:rPr>
          <w:rFonts w:asciiTheme="minorHAnsi" w:hAnsiTheme="minorHAnsi" w:cstheme="minorHAnsi"/>
          <w:b w:val="0"/>
          <w:color w:val="000000"/>
          <w:spacing w:val="-8"/>
          <w:sz w:val="24"/>
          <w:szCs w:val="24"/>
          <w:lang w:val="fr-CA"/>
        </w:rPr>
        <w:t xml:space="preserve">. </w:t>
      </w:r>
    </w:p>
    <w:p w:rsidR="006F2C0A" w:rsidRPr="0045030B" w:rsidRDefault="006F2C0A" w:rsidP="006F2C0A">
      <w:pPr>
        <w:pStyle w:val="Heading2"/>
        <w:shd w:val="clear" w:color="auto" w:fill="FFFFFF"/>
        <w:spacing w:before="0" w:line="360" w:lineRule="auto"/>
        <w:jc w:val="left"/>
        <w:rPr>
          <w:rFonts w:asciiTheme="minorHAnsi" w:hAnsiTheme="minorHAnsi" w:cstheme="minorHAnsi"/>
          <w:b w:val="0"/>
          <w:color w:val="000000"/>
          <w:spacing w:val="-8"/>
          <w:sz w:val="24"/>
          <w:szCs w:val="24"/>
          <w:lang w:val="fr-CA"/>
        </w:rPr>
      </w:pPr>
    </w:p>
    <w:p w:rsidR="006F2C0A" w:rsidRPr="0045030B" w:rsidRDefault="006F2C0A" w:rsidP="006F2C0A">
      <w:pPr>
        <w:pStyle w:val="Heading2"/>
        <w:shd w:val="clear" w:color="auto" w:fill="FFFFFF"/>
        <w:spacing w:before="0" w:line="360" w:lineRule="auto"/>
        <w:jc w:val="left"/>
        <w:rPr>
          <w:rFonts w:asciiTheme="minorHAnsi" w:hAnsiTheme="minorHAnsi" w:cstheme="minorHAnsi"/>
          <w:b w:val="0"/>
          <w:color w:val="000000"/>
          <w:spacing w:val="-8"/>
          <w:sz w:val="24"/>
          <w:szCs w:val="24"/>
          <w:lang w:val="fr-CA"/>
        </w:rPr>
      </w:pPr>
      <w:r w:rsidRPr="0045030B">
        <w:rPr>
          <w:rFonts w:asciiTheme="minorHAnsi" w:hAnsiTheme="minorHAnsi" w:cstheme="minorHAnsi"/>
          <w:b w:val="0"/>
          <w:color w:val="000000"/>
          <w:spacing w:val="-8"/>
          <w:sz w:val="24"/>
          <w:szCs w:val="24"/>
          <w:lang w:val="fr-CA"/>
        </w:rPr>
        <w:t xml:space="preserve">U </w:t>
      </w:r>
      <w:proofErr w:type="spellStart"/>
      <w:r w:rsidRPr="0045030B">
        <w:rPr>
          <w:rFonts w:asciiTheme="minorHAnsi" w:hAnsiTheme="minorHAnsi" w:cstheme="minorHAnsi"/>
          <w:b w:val="0"/>
          <w:color w:val="000000"/>
          <w:spacing w:val="-8"/>
          <w:sz w:val="24"/>
          <w:szCs w:val="24"/>
          <w:lang w:val="fr-CA"/>
        </w:rPr>
        <w:t>noći</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između</w:t>
      </w:r>
      <w:proofErr w:type="spellEnd"/>
      <w:r w:rsidRPr="0045030B">
        <w:rPr>
          <w:rFonts w:asciiTheme="minorHAnsi" w:hAnsiTheme="minorHAnsi" w:cstheme="minorHAnsi"/>
          <w:b w:val="0"/>
          <w:color w:val="000000"/>
          <w:spacing w:val="-8"/>
          <w:sz w:val="24"/>
          <w:szCs w:val="24"/>
          <w:lang w:val="fr-CA"/>
        </w:rPr>
        <w:t xml:space="preserve"> 14 – 15. </w:t>
      </w:r>
      <w:proofErr w:type="spellStart"/>
      <w:proofErr w:type="gramStart"/>
      <w:r w:rsidRPr="0045030B">
        <w:rPr>
          <w:rFonts w:asciiTheme="minorHAnsi" w:hAnsiTheme="minorHAnsi" w:cstheme="minorHAnsi"/>
          <w:b w:val="0"/>
          <w:color w:val="000000"/>
          <w:spacing w:val="-8"/>
          <w:sz w:val="24"/>
          <w:szCs w:val="24"/>
          <w:lang w:val="fr-CA"/>
        </w:rPr>
        <w:t>maja</w:t>
      </w:r>
      <w:proofErr w:type="spellEnd"/>
      <w:proofErr w:type="gramEnd"/>
      <w:r w:rsidRPr="0045030B">
        <w:rPr>
          <w:rFonts w:asciiTheme="minorHAnsi" w:hAnsiTheme="minorHAnsi" w:cstheme="minorHAnsi"/>
          <w:b w:val="0"/>
          <w:color w:val="000000"/>
          <w:spacing w:val="-8"/>
          <w:sz w:val="24"/>
          <w:szCs w:val="24"/>
          <w:lang w:val="fr-CA"/>
        </w:rPr>
        <w:t xml:space="preserve"> 1992 </w:t>
      </w:r>
      <w:proofErr w:type="spellStart"/>
      <w:r w:rsidRPr="0045030B">
        <w:rPr>
          <w:rFonts w:asciiTheme="minorHAnsi" w:hAnsiTheme="minorHAnsi" w:cstheme="minorHAnsi"/>
          <w:b w:val="0"/>
          <w:color w:val="000000"/>
          <w:spacing w:val="-8"/>
          <w:sz w:val="24"/>
          <w:szCs w:val="24"/>
          <w:lang w:val="fr-CA"/>
        </w:rPr>
        <w:t>počela</w:t>
      </w:r>
      <w:proofErr w:type="spellEnd"/>
      <w:r w:rsidRPr="0045030B">
        <w:rPr>
          <w:rFonts w:asciiTheme="minorHAnsi" w:hAnsiTheme="minorHAnsi" w:cstheme="minorHAnsi"/>
          <w:b w:val="0"/>
          <w:color w:val="000000"/>
          <w:spacing w:val="-8"/>
          <w:sz w:val="24"/>
          <w:szCs w:val="24"/>
          <w:lang w:val="fr-CA"/>
        </w:rPr>
        <w:t xml:space="preserve"> je </w:t>
      </w:r>
      <w:proofErr w:type="spellStart"/>
      <w:r w:rsidRPr="0045030B">
        <w:rPr>
          <w:rFonts w:asciiTheme="minorHAnsi" w:hAnsiTheme="minorHAnsi" w:cstheme="minorHAnsi"/>
          <w:b w:val="0"/>
          <w:color w:val="000000"/>
          <w:spacing w:val="-8"/>
          <w:sz w:val="24"/>
          <w:szCs w:val="24"/>
          <w:lang w:val="fr-CA"/>
        </w:rPr>
        <w:t>evakuacija</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ljudi</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koje</w:t>
      </w:r>
      <w:proofErr w:type="spellEnd"/>
      <w:r w:rsidRPr="0045030B">
        <w:rPr>
          <w:rFonts w:asciiTheme="minorHAnsi" w:hAnsiTheme="minorHAnsi" w:cstheme="minorHAnsi"/>
          <w:b w:val="0"/>
          <w:color w:val="000000"/>
          <w:spacing w:val="-8"/>
          <w:sz w:val="24"/>
          <w:szCs w:val="24"/>
          <w:lang w:val="fr-CA"/>
        </w:rPr>
        <w:t xml:space="preserve"> je </w:t>
      </w:r>
      <w:proofErr w:type="spellStart"/>
      <w:r w:rsidRPr="0045030B">
        <w:rPr>
          <w:rFonts w:asciiTheme="minorHAnsi" w:hAnsiTheme="minorHAnsi" w:cstheme="minorHAnsi"/>
          <w:b w:val="0"/>
          <w:color w:val="000000"/>
          <w:spacing w:val="-8"/>
          <w:sz w:val="24"/>
          <w:szCs w:val="24"/>
          <w:lang w:val="fr-CA"/>
        </w:rPr>
        <w:t>bilo</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zatočeno</w:t>
      </w:r>
      <w:proofErr w:type="spellEnd"/>
      <w:r w:rsidRPr="0045030B">
        <w:rPr>
          <w:rFonts w:asciiTheme="minorHAnsi" w:hAnsiTheme="minorHAnsi" w:cstheme="minorHAnsi"/>
          <w:b w:val="0"/>
          <w:color w:val="000000"/>
          <w:spacing w:val="-8"/>
          <w:sz w:val="24"/>
          <w:szCs w:val="24"/>
          <w:lang w:val="fr-CA"/>
        </w:rPr>
        <w:t xml:space="preserve"> u </w:t>
      </w:r>
      <w:proofErr w:type="spellStart"/>
      <w:r w:rsidRPr="0045030B">
        <w:rPr>
          <w:rFonts w:asciiTheme="minorHAnsi" w:hAnsiTheme="minorHAnsi" w:cstheme="minorHAnsi"/>
          <w:b w:val="0"/>
          <w:color w:val="000000"/>
          <w:spacing w:val="-8"/>
          <w:sz w:val="24"/>
          <w:szCs w:val="24"/>
          <w:lang w:val="fr-CA"/>
        </w:rPr>
        <w:t>Osnovnoj</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školi</w:t>
      </w:r>
      <w:proofErr w:type="spellEnd"/>
      <w:r w:rsidRPr="0045030B">
        <w:rPr>
          <w:rFonts w:asciiTheme="minorHAnsi" w:hAnsiTheme="minorHAnsi" w:cstheme="minorHAnsi"/>
          <w:b w:val="0"/>
          <w:color w:val="000000"/>
          <w:spacing w:val="-8"/>
          <w:sz w:val="24"/>
          <w:szCs w:val="24"/>
          <w:lang w:val="fr-CA"/>
        </w:rPr>
        <w:t xml:space="preserve"> „Vuk </w:t>
      </w:r>
      <w:proofErr w:type="spellStart"/>
      <w:r w:rsidRPr="0045030B">
        <w:rPr>
          <w:rFonts w:asciiTheme="minorHAnsi" w:hAnsiTheme="minorHAnsi" w:cstheme="minorHAnsi"/>
          <w:b w:val="0"/>
          <w:color w:val="000000"/>
          <w:spacing w:val="-8"/>
          <w:sz w:val="24"/>
          <w:szCs w:val="24"/>
          <w:lang w:val="fr-CA"/>
        </w:rPr>
        <w:t>Karadžić</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ukrcani</w:t>
      </w:r>
      <w:proofErr w:type="spellEnd"/>
      <w:r w:rsidRPr="0045030B">
        <w:rPr>
          <w:rFonts w:asciiTheme="minorHAnsi" w:hAnsiTheme="minorHAnsi" w:cstheme="minorHAnsi"/>
          <w:b w:val="0"/>
          <w:color w:val="000000"/>
          <w:spacing w:val="-8"/>
          <w:sz w:val="24"/>
          <w:szCs w:val="24"/>
          <w:lang w:val="fr-CA"/>
        </w:rPr>
        <w:t xml:space="preserve"> su u </w:t>
      </w:r>
      <w:proofErr w:type="spellStart"/>
      <w:r w:rsidRPr="0045030B">
        <w:rPr>
          <w:rFonts w:asciiTheme="minorHAnsi" w:hAnsiTheme="minorHAnsi" w:cstheme="minorHAnsi"/>
          <w:b w:val="0"/>
          <w:color w:val="000000"/>
          <w:spacing w:val="-8"/>
          <w:sz w:val="24"/>
          <w:szCs w:val="24"/>
          <w:lang w:val="fr-CA"/>
        </w:rPr>
        <w:t>kamione</w:t>
      </w:r>
      <w:proofErr w:type="spellEnd"/>
      <w:r w:rsidRPr="0045030B">
        <w:rPr>
          <w:rFonts w:asciiTheme="minorHAnsi" w:hAnsiTheme="minorHAnsi" w:cstheme="minorHAnsi"/>
          <w:b w:val="0"/>
          <w:color w:val="000000"/>
          <w:spacing w:val="-8"/>
          <w:sz w:val="24"/>
          <w:szCs w:val="24"/>
          <w:lang w:val="fr-CA"/>
        </w:rPr>
        <w:t xml:space="preserve"> i </w:t>
      </w:r>
      <w:proofErr w:type="spellStart"/>
      <w:r w:rsidRPr="0045030B">
        <w:rPr>
          <w:rFonts w:asciiTheme="minorHAnsi" w:hAnsiTheme="minorHAnsi" w:cstheme="minorHAnsi"/>
          <w:b w:val="0"/>
          <w:color w:val="000000"/>
          <w:spacing w:val="-8"/>
          <w:sz w:val="24"/>
          <w:szCs w:val="24"/>
          <w:lang w:val="fr-CA"/>
        </w:rPr>
        <w:t>odvezeni</w:t>
      </w:r>
      <w:proofErr w:type="spellEnd"/>
      <w:r w:rsidRPr="0045030B">
        <w:rPr>
          <w:rFonts w:asciiTheme="minorHAnsi" w:hAnsiTheme="minorHAnsi" w:cstheme="minorHAnsi"/>
          <w:b w:val="0"/>
          <w:color w:val="000000"/>
          <w:spacing w:val="-8"/>
          <w:sz w:val="24"/>
          <w:szCs w:val="24"/>
          <w:lang w:val="fr-CA"/>
        </w:rPr>
        <w:t xml:space="preserve"> na Pale. </w:t>
      </w:r>
      <w:proofErr w:type="spellStart"/>
      <w:r w:rsidRPr="0045030B">
        <w:rPr>
          <w:rFonts w:asciiTheme="minorHAnsi" w:hAnsiTheme="minorHAnsi" w:cstheme="minorHAnsi"/>
          <w:b w:val="0"/>
          <w:color w:val="000000"/>
          <w:spacing w:val="-8"/>
          <w:sz w:val="24"/>
          <w:szCs w:val="24"/>
          <w:lang w:val="fr-CA"/>
        </w:rPr>
        <w:t>Tada</w:t>
      </w:r>
      <w:proofErr w:type="spellEnd"/>
      <w:r w:rsidRPr="0045030B">
        <w:rPr>
          <w:rFonts w:asciiTheme="minorHAnsi" w:hAnsiTheme="minorHAnsi" w:cstheme="minorHAnsi"/>
          <w:b w:val="0"/>
          <w:color w:val="000000"/>
          <w:spacing w:val="-8"/>
          <w:sz w:val="24"/>
          <w:szCs w:val="24"/>
          <w:lang w:val="fr-CA"/>
        </w:rPr>
        <w:t xml:space="preserve"> je </w:t>
      </w:r>
      <w:proofErr w:type="spellStart"/>
      <w:r w:rsidRPr="0045030B">
        <w:rPr>
          <w:rFonts w:asciiTheme="minorHAnsi" w:hAnsiTheme="minorHAnsi" w:cstheme="minorHAnsi"/>
          <w:b w:val="0"/>
          <w:color w:val="000000"/>
          <w:spacing w:val="-8"/>
          <w:sz w:val="24"/>
          <w:szCs w:val="24"/>
          <w:lang w:val="fr-CA"/>
        </w:rPr>
        <w:t>izdata</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naredba</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policiji</w:t>
      </w:r>
      <w:proofErr w:type="spellEnd"/>
      <w:r w:rsidRPr="0045030B">
        <w:rPr>
          <w:rFonts w:asciiTheme="minorHAnsi" w:hAnsiTheme="minorHAnsi" w:cstheme="minorHAnsi"/>
          <w:b w:val="0"/>
          <w:color w:val="000000"/>
          <w:spacing w:val="-8"/>
          <w:sz w:val="24"/>
          <w:szCs w:val="24"/>
          <w:lang w:val="fr-CA"/>
        </w:rPr>
        <w:t xml:space="preserve"> i </w:t>
      </w:r>
      <w:proofErr w:type="spellStart"/>
      <w:r w:rsidRPr="0045030B">
        <w:rPr>
          <w:rFonts w:asciiTheme="minorHAnsi" w:hAnsiTheme="minorHAnsi" w:cstheme="minorHAnsi"/>
          <w:b w:val="0"/>
          <w:color w:val="000000"/>
          <w:spacing w:val="-8"/>
          <w:sz w:val="24"/>
          <w:szCs w:val="24"/>
          <w:lang w:val="fr-CA"/>
        </w:rPr>
        <w:t>vojnoj</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policiji</w:t>
      </w:r>
      <w:proofErr w:type="spellEnd"/>
      <w:r w:rsidRPr="0045030B">
        <w:rPr>
          <w:rFonts w:asciiTheme="minorHAnsi" w:hAnsiTheme="minorHAnsi" w:cstheme="minorHAnsi"/>
          <w:b w:val="0"/>
          <w:color w:val="000000"/>
          <w:spacing w:val="-8"/>
          <w:sz w:val="24"/>
          <w:szCs w:val="24"/>
          <w:lang w:val="fr-CA"/>
        </w:rPr>
        <w:t xml:space="preserve"> da </w:t>
      </w:r>
      <w:proofErr w:type="spellStart"/>
      <w:r w:rsidRPr="0045030B">
        <w:rPr>
          <w:rFonts w:asciiTheme="minorHAnsi" w:hAnsiTheme="minorHAnsi" w:cstheme="minorHAnsi"/>
          <w:b w:val="0"/>
          <w:color w:val="000000"/>
          <w:spacing w:val="-8"/>
          <w:sz w:val="24"/>
          <w:szCs w:val="24"/>
          <w:lang w:val="fr-CA"/>
        </w:rPr>
        <w:t>naprave</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listu</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svih</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onih</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koji</w:t>
      </w:r>
      <w:proofErr w:type="spellEnd"/>
      <w:r w:rsidRPr="0045030B">
        <w:rPr>
          <w:rFonts w:asciiTheme="minorHAnsi" w:hAnsiTheme="minorHAnsi" w:cstheme="minorHAnsi"/>
          <w:b w:val="0"/>
          <w:color w:val="000000"/>
          <w:spacing w:val="-8"/>
          <w:sz w:val="24"/>
          <w:szCs w:val="24"/>
          <w:lang w:val="fr-CA"/>
        </w:rPr>
        <w:t xml:space="preserve"> su </w:t>
      </w:r>
      <w:proofErr w:type="spellStart"/>
      <w:r w:rsidRPr="0045030B">
        <w:rPr>
          <w:rFonts w:asciiTheme="minorHAnsi" w:hAnsiTheme="minorHAnsi" w:cstheme="minorHAnsi"/>
          <w:b w:val="0"/>
          <w:color w:val="000000"/>
          <w:spacing w:val="-8"/>
          <w:sz w:val="24"/>
          <w:szCs w:val="24"/>
          <w:lang w:val="fr-CA"/>
        </w:rPr>
        <w:t>bili</w:t>
      </w:r>
      <w:proofErr w:type="spellEnd"/>
      <w:r w:rsidRPr="0045030B">
        <w:rPr>
          <w:rFonts w:asciiTheme="minorHAnsi" w:hAnsiTheme="minorHAnsi" w:cstheme="minorHAnsi"/>
          <w:b w:val="0"/>
          <w:color w:val="000000"/>
          <w:spacing w:val="-8"/>
          <w:sz w:val="24"/>
          <w:szCs w:val="24"/>
          <w:lang w:val="fr-CA"/>
        </w:rPr>
        <w:t xml:space="preserve"> tu </w:t>
      </w:r>
      <w:proofErr w:type="spellStart"/>
      <w:r w:rsidRPr="0045030B">
        <w:rPr>
          <w:rFonts w:asciiTheme="minorHAnsi" w:hAnsiTheme="minorHAnsi" w:cstheme="minorHAnsi"/>
          <w:b w:val="0"/>
          <w:color w:val="000000"/>
          <w:spacing w:val="-8"/>
          <w:sz w:val="24"/>
          <w:szCs w:val="24"/>
          <w:lang w:val="fr-CA"/>
        </w:rPr>
        <w:t>zatvoreni</w:t>
      </w:r>
      <w:proofErr w:type="spellEnd"/>
      <w:r w:rsidRPr="0045030B">
        <w:rPr>
          <w:rFonts w:asciiTheme="minorHAnsi" w:hAnsiTheme="minorHAnsi" w:cstheme="minorHAnsi"/>
          <w:b w:val="0"/>
          <w:color w:val="000000"/>
          <w:spacing w:val="-8"/>
          <w:sz w:val="24"/>
          <w:szCs w:val="24"/>
          <w:lang w:val="fr-CA"/>
        </w:rPr>
        <w:t xml:space="preserve"> i lista je </w:t>
      </w:r>
      <w:proofErr w:type="spellStart"/>
      <w:r w:rsidRPr="0045030B">
        <w:rPr>
          <w:rFonts w:asciiTheme="minorHAnsi" w:hAnsiTheme="minorHAnsi" w:cstheme="minorHAnsi"/>
          <w:b w:val="0"/>
          <w:color w:val="000000"/>
          <w:spacing w:val="-8"/>
          <w:sz w:val="24"/>
          <w:szCs w:val="24"/>
          <w:lang w:val="fr-CA"/>
        </w:rPr>
        <w:t>sadržavala</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nešto</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preko</w:t>
      </w:r>
      <w:proofErr w:type="spellEnd"/>
      <w:r w:rsidRPr="0045030B">
        <w:rPr>
          <w:rFonts w:asciiTheme="minorHAnsi" w:hAnsiTheme="minorHAnsi" w:cstheme="minorHAnsi"/>
          <w:b w:val="0"/>
          <w:color w:val="000000"/>
          <w:spacing w:val="-8"/>
          <w:sz w:val="24"/>
          <w:szCs w:val="24"/>
          <w:lang w:val="fr-CA"/>
        </w:rPr>
        <w:t xml:space="preserve"> 400 </w:t>
      </w:r>
      <w:proofErr w:type="spellStart"/>
      <w:r w:rsidRPr="0045030B">
        <w:rPr>
          <w:rFonts w:asciiTheme="minorHAnsi" w:hAnsiTheme="minorHAnsi" w:cstheme="minorHAnsi"/>
          <w:b w:val="0"/>
          <w:color w:val="000000"/>
          <w:spacing w:val="-8"/>
          <w:sz w:val="24"/>
          <w:szCs w:val="24"/>
          <w:lang w:val="fr-CA"/>
        </w:rPr>
        <w:t>imena</w:t>
      </w:r>
      <w:proofErr w:type="spellEnd"/>
      <w:r w:rsidRPr="0045030B">
        <w:rPr>
          <w:rFonts w:asciiTheme="minorHAnsi" w:hAnsiTheme="minorHAnsi" w:cstheme="minorHAnsi"/>
          <w:b w:val="0"/>
          <w:color w:val="000000"/>
          <w:spacing w:val="-8"/>
          <w:sz w:val="24"/>
          <w:szCs w:val="24"/>
          <w:lang w:val="fr-CA"/>
        </w:rPr>
        <w:t>.</w:t>
      </w:r>
    </w:p>
    <w:p w:rsidR="006F2C0A" w:rsidRPr="0045030B" w:rsidRDefault="006F2C0A" w:rsidP="006F2C0A">
      <w:pPr>
        <w:pStyle w:val="Heading2"/>
        <w:shd w:val="clear" w:color="auto" w:fill="FFFFFF"/>
        <w:spacing w:before="0" w:line="360" w:lineRule="auto"/>
        <w:jc w:val="left"/>
        <w:rPr>
          <w:rFonts w:asciiTheme="minorHAnsi" w:hAnsiTheme="minorHAnsi" w:cstheme="minorHAnsi"/>
          <w:b w:val="0"/>
          <w:color w:val="000000"/>
          <w:spacing w:val="-8"/>
          <w:sz w:val="24"/>
          <w:szCs w:val="24"/>
          <w:lang w:val="fr-CA"/>
        </w:rPr>
      </w:pPr>
    </w:p>
    <w:p w:rsidR="006F2C0A" w:rsidRPr="0045030B" w:rsidRDefault="006F2C0A" w:rsidP="006F2C0A">
      <w:pPr>
        <w:pStyle w:val="Heading2"/>
        <w:shd w:val="clear" w:color="auto" w:fill="FFFFFF"/>
        <w:spacing w:before="0" w:line="360" w:lineRule="auto"/>
        <w:jc w:val="left"/>
        <w:rPr>
          <w:rFonts w:asciiTheme="minorHAnsi" w:hAnsiTheme="minorHAnsi" w:cstheme="minorHAnsi"/>
          <w:b w:val="0"/>
          <w:color w:val="000000"/>
          <w:spacing w:val="-8"/>
          <w:sz w:val="24"/>
          <w:szCs w:val="24"/>
          <w:lang w:val="fr-CA"/>
        </w:rPr>
      </w:pPr>
      <w:proofErr w:type="spellStart"/>
      <w:r w:rsidRPr="0045030B">
        <w:rPr>
          <w:rFonts w:asciiTheme="minorHAnsi" w:hAnsiTheme="minorHAnsi" w:cstheme="minorHAnsi"/>
          <w:b w:val="0"/>
          <w:color w:val="000000"/>
          <w:spacing w:val="-8"/>
          <w:sz w:val="24"/>
          <w:szCs w:val="24"/>
          <w:lang w:val="fr-CA"/>
        </w:rPr>
        <w:t>Ova</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osnovna</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škola</w:t>
      </w:r>
      <w:proofErr w:type="spellEnd"/>
      <w:r w:rsidRPr="0045030B">
        <w:rPr>
          <w:rFonts w:asciiTheme="minorHAnsi" w:hAnsiTheme="minorHAnsi" w:cstheme="minorHAnsi"/>
          <w:b w:val="0"/>
          <w:color w:val="000000"/>
          <w:spacing w:val="-8"/>
          <w:sz w:val="24"/>
          <w:szCs w:val="24"/>
          <w:lang w:val="fr-CA"/>
        </w:rPr>
        <w:t xml:space="preserve"> je </w:t>
      </w:r>
      <w:proofErr w:type="spellStart"/>
      <w:r w:rsidRPr="0045030B">
        <w:rPr>
          <w:rFonts w:asciiTheme="minorHAnsi" w:hAnsiTheme="minorHAnsi" w:cstheme="minorHAnsi"/>
          <w:b w:val="0"/>
          <w:color w:val="000000"/>
          <w:spacing w:val="-8"/>
          <w:sz w:val="24"/>
          <w:szCs w:val="24"/>
          <w:lang w:val="fr-CA"/>
        </w:rPr>
        <w:t>ponovo</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od</w:t>
      </w:r>
      <w:proofErr w:type="spellEnd"/>
      <w:r w:rsidRPr="0045030B">
        <w:rPr>
          <w:rFonts w:asciiTheme="minorHAnsi" w:hAnsiTheme="minorHAnsi" w:cstheme="minorHAnsi"/>
          <w:b w:val="0"/>
          <w:color w:val="000000"/>
          <w:spacing w:val="-8"/>
          <w:sz w:val="24"/>
          <w:szCs w:val="24"/>
          <w:lang w:val="fr-CA"/>
        </w:rPr>
        <w:t xml:space="preserve"> 12 – 15. </w:t>
      </w:r>
      <w:proofErr w:type="spellStart"/>
      <w:proofErr w:type="gramStart"/>
      <w:r w:rsidRPr="0045030B">
        <w:rPr>
          <w:rFonts w:asciiTheme="minorHAnsi" w:hAnsiTheme="minorHAnsi" w:cstheme="minorHAnsi"/>
          <w:b w:val="0"/>
          <w:color w:val="000000"/>
          <w:spacing w:val="-8"/>
          <w:sz w:val="24"/>
          <w:szCs w:val="24"/>
          <w:lang w:val="fr-CA"/>
        </w:rPr>
        <w:t>jula</w:t>
      </w:r>
      <w:proofErr w:type="spellEnd"/>
      <w:proofErr w:type="gramEnd"/>
      <w:r w:rsidRPr="0045030B">
        <w:rPr>
          <w:rFonts w:asciiTheme="minorHAnsi" w:hAnsiTheme="minorHAnsi" w:cstheme="minorHAnsi"/>
          <w:b w:val="0"/>
          <w:color w:val="000000"/>
          <w:spacing w:val="-8"/>
          <w:sz w:val="24"/>
          <w:szCs w:val="24"/>
          <w:lang w:val="fr-CA"/>
        </w:rPr>
        <w:t xml:space="preserve"> 1995 </w:t>
      </w:r>
      <w:proofErr w:type="spellStart"/>
      <w:r w:rsidRPr="0045030B">
        <w:rPr>
          <w:rFonts w:asciiTheme="minorHAnsi" w:hAnsiTheme="minorHAnsi" w:cstheme="minorHAnsi"/>
          <w:b w:val="0"/>
          <w:color w:val="000000"/>
          <w:spacing w:val="-8"/>
          <w:sz w:val="24"/>
          <w:szCs w:val="24"/>
          <w:lang w:val="fr-CA"/>
        </w:rPr>
        <w:t>služila</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kao</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logor</w:t>
      </w:r>
      <w:proofErr w:type="spellEnd"/>
      <w:r w:rsidRPr="0045030B">
        <w:rPr>
          <w:rFonts w:asciiTheme="minorHAnsi" w:hAnsiTheme="minorHAnsi" w:cstheme="minorHAnsi"/>
          <w:b w:val="0"/>
          <w:color w:val="000000"/>
          <w:spacing w:val="-8"/>
          <w:sz w:val="24"/>
          <w:szCs w:val="24"/>
          <w:lang w:val="fr-CA"/>
        </w:rPr>
        <w:t xml:space="preserve"> u </w:t>
      </w:r>
      <w:proofErr w:type="spellStart"/>
      <w:r w:rsidRPr="0045030B">
        <w:rPr>
          <w:rFonts w:asciiTheme="minorHAnsi" w:hAnsiTheme="minorHAnsi" w:cstheme="minorHAnsi"/>
          <w:b w:val="0"/>
          <w:color w:val="000000"/>
          <w:spacing w:val="-8"/>
          <w:sz w:val="24"/>
          <w:szCs w:val="24"/>
          <w:lang w:val="fr-CA"/>
        </w:rPr>
        <w:t>koji</w:t>
      </w:r>
      <w:proofErr w:type="spellEnd"/>
      <w:r w:rsidRPr="0045030B">
        <w:rPr>
          <w:rFonts w:asciiTheme="minorHAnsi" w:hAnsiTheme="minorHAnsi" w:cstheme="minorHAnsi"/>
          <w:b w:val="0"/>
          <w:color w:val="000000"/>
          <w:spacing w:val="-8"/>
          <w:sz w:val="24"/>
          <w:szCs w:val="24"/>
          <w:lang w:val="fr-CA"/>
        </w:rPr>
        <w:t xml:space="preserve"> su </w:t>
      </w:r>
      <w:proofErr w:type="spellStart"/>
      <w:r w:rsidRPr="0045030B">
        <w:rPr>
          <w:rFonts w:asciiTheme="minorHAnsi" w:hAnsiTheme="minorHAnsi" w:cstheme="minorHAnsi"/>
          <w:b w:val="0"/>
          <w:color w:val="000000"/>
          <w:spacing w:val="-8"/>
          <w:sz w:val="24"/>
          <w:szCs w:val="24"/>
          <w:lang w:val="fr-CA"/>
        </w:rPr>
        <w:t>dovođeni</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zatočenici</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koji</w:t>
      </w:r>
      <w:proofErr w:type="spellEnd"/>
      <w:r w:rsidRPr="0045030B">
        <w:rPr>
          <w:rFonts w:asciiTheme="minorHAnsi" w:hAnsiTheme="minorHAnsi" w:cstheme="minorHAnsi"/>
          <w:b w:val="0"/>
          <w:color w:val="000000"/>
          <w:spacing w:val="-8"/>
          <w:sz w:val="24"/>
          <w:szCs w:val="24"/>
          <w:lang w:val="fr-CA"/>
        </w:rPr>
        <w:t xml:space="preserve"> su </w:t>
      </w:r>
      <w:proofErr w:type="spellStart"/>
      <w:r w:rsidRPr="0045030B">
        <w:rPr>
          <w:rFonts w:asciiTheme="minorHAnsi" w:hAnsiTheme="minorHAnsi" w:cstheme="minorHAnsi"/>
          <w:b w:val="0"/>
          <w:color w:val="000000"/>
          <w:spacing w:val="-8"/>
          <w:sz w:val="24"/>
          <w:szCs w:val="24"/>
          <w:lang w:val="fr-CA"/>
        </w:rPr>
        <w:t>uhvaćeni</w:t>
      </w:r>
      <w:proofErr w:type="spellEnd"/>
      <w:r w:rsidRPr="0045030B">
        <w:rPr>
          <w:rFonts w:asciiTheme="minorHAnsi" w:hAnsiTheme="minorHAnsi" w:cstheme="minorHAnsi"/>
          <w:b w:val="0"/>
          <w:color w:val="000000"/>
          <w:spacing w:val="-8"/>
          <w:sz w:val="24"/>
          <w:szCs w:val="24"/>
          <w:lang w:val="fr-CA"/>
        </w:rPr>
        <w:t xml:space="preserve"> u i </w:t>
      </w:r>
      <w:proofErr w:type="spellStart"/>
      <w:r w:rsidRPr="0045030B">
        <w:rPr>
          <w:rFonts w:asciiTheme="minorHAnsi" w:hAnsiTheme="minorHAnsi" w:cstheme="minorHAnsi"/>
          <w:b w:val="0"/>
          <w:color w:val="000000"/>
          <w:spacing w:val="-8"/>
          <w:sz w:val="24"/>
          <w:szCs w:val="24"/>
          <w:lang w:val="fr-CA"/>
        </w:rPr>
        <w:t>oko</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Srebrenice</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sigurne</w:t>
      </w:r>
      <w:proofErr w:type="spellEnd"/>
      <w:r w:rsidRPr="0045030B">
        <w:rPr>
          <w:rFonts w:asciiTheme="minorHAnsi" w:hAnsiTheme="minorHAnsi" w:cstheme="minorHAnsi"/>
          <w:b w:val="0"/>
          <w:color w:val="000000"/>
          <w:spacing w:val="-8"/>
          <w:sz w:val="24"/>
          <w:szCs w:val="24"/>
          <w:lang w:val="fr-CA"/>
        </w:rPr>
        <w:t xml:space="preserve"> zone UN – a, </w:t>
      </w:r>
      <w:proofErr w:type="spellStart"/>
      <w:r w:rsidRPr="0045030B">
        <w:rPr>
          <w:rFonts w:asciiTheme="minorHAnsi" w:hAnsiTheme="minorHAnsi" w:cstheme="minorHAnsi"/>
          <w:b w:val="0"/>
          <w:color w:val="000000"/>
          <w:spacing w:val="-8"/>
          <w:sz w:val="24"/>
          <w:szCs w:val="24"/>
          <w:lang w:val="fr-CA"/>
        </w:rPr>
        <w:t>gdje</w:t>
      </w:r>
      <w:proofErr w:type="spellEnd"/>
      <w:r w:rsidRPr="0045030B">
        <w:rPr>
          <w:rFonts w:asciiTheme="minorHAnsi" w:hAnsiTheme="minorHAnsi" w:cstheme="minorHAnsi"/>
          <w:b w:val="0"/>
          <w:color w:val="000000"/>
          <w:spacing w:val="-8"/>
          <w:sz w:val="24"/>
          <w:szCs w:val="24"/>
          <w:lang w:val="fr-CA"/>
        </w:rPr>
        <w:t xml:space="preserve"> su </w:t>
      </w:r>
      <w:proofErr w:type="spellStart"/>
      <w:r w:rsidRPr="0045030B">
        <w:rPr>
          <w:rFonts w:asciiTheme="minorHAnsi" w:hAnsiTheme="minorHAnsi" w:cstheme="minorHAnsi"/>
          <w:b w:val="0"/>
          <w:color w:val="000000"/>
          <w:spacing w:val="-8"/>
          <w:sz w:val="24"/>
          <w:szCs w:val="24"/>
          <w:lang w:val="fr-CA"/>
        </w:rPr>
        <w:t>ubijeni</w:t>
      </w:r>
      <w:proofErr w:type="spellEnd"/>
      <w:r w:rsidRPr="0045030B">
        <w:rPr>
          <w:rFonts w:asciiTheme="minorHAnsi" w:hAnsiTheme="minorHAnsi" w:cstheme="minorHAnsi"/>
          <w:b w:val="0"/>
          <w:color w:val="000000"/>
          <w:spacing w:val="-8"/>
          <w:sz w:val="24"/>
          <w:szCs w:val="24"/>
          <w:lang w:val="fr-CA"/>
        </w:rPr>
        <w:t xml:space="preserve"> i po </w:t>
      </w:r>
      <w:proofErr w:type="spellStart"/>
      <w:r w:rsidRPr="0045030B">
        <w:rPr>
          <w:rFonts w:asciiTheme="minorHAnsi" w:hAnsiTheme="minorHAnsi" w:cstheme="minorHAnsi"/>
          <w:b w:val="0"/>
          <w:color w:val="000000"/>
          <w:spacing w:val="-8"/>
          <w:sz w:val="24"/>
          <w:szCs w:val="24"/>
          <w:lang w:val="fr-CA"/>
        </w:rPr>
        <w:t>kratkom</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postupku</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pogubljeni</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brojni</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Bošnjaci</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kao</w:t>
      </w:r>
      <w:proofErr w:type="spellEnd"/>
      <w:r w:rsidRPr="0045030B">
        <w:rPr>
          <w:rFonts w:asciiTheme="minorHAnsi" w:hAnsiTheme="minorHAnsi" w:cstheme="minorHAnsi"/>
          <w:b w:val="0"/>
          <w:color w:val="000000"/>
          <w:spacing w:val="-8"/>
          <w:sz w:val="24"/>
          <w:szCs w:val="24"/>
          <w:lang w:val="fr-CA"/>
        </w:rPr>
        <w:t xml:space="preserve"> i </w:t>
      </w:r>
      <w:proofErr w:type="spellStart"/>
      <w:r w:rsidRPr="0045030B">
        <w:rPr>
          <w:rFonts w:asciiTheme="minorHAnsi" w:hAnsiTheme="minorHAnsi" w:cstheme="minorHAnsi"/>
          <w:b w:val="0"/>
          <w:color w:val="000000"/>
          <w:spacing w:val="-8"/>
          <w:sz w:val="24"/>
          <w:szCs w:val="24"/>
          <w:lang w:val="fr-CA"/>
        </w:rPr>
        <w:t>ispred</w:t>
      </w:r>
      <w:proofErr w:type="spellEnd"/>
      <w:r w:rsidRPr="0045030B">
        <w:rPr>
          <w:rFonts w:asciiTheme="minorHAnsi" w:hAnsiTheme="minorHAnsi" w:cstheme="minorHAnsi"/>
          <w:b w:val="0"/>
          <w:color w:val="000000"/>
          <w:spacing w:val="-8"/>
          <w:sz w:val="24"/>
          <w:szCs w:val="24"/>
          <w:lang w:val="fr-CA"/>
        </w:rPr>
        <w:t xml:space="preserve"> te </w:t>
      </w:r>
      <w:proofErr w:type="spellStart"/>
      <w:r w:rsidRPr="0045030B">
        <w:rPr>
          <w:rFonts w:asciiTheme="minorHAnsi" w:hAnsiTheme="minorHAnsi" w:cstheme="minorHAnsi"/>
          <w:b w:val="0"/>
          <w:color w:val="000000"/>
          <w:spacing w:val="-8"/>
          <w:sz w:val="24"/>
          <w:szCs w:val="24"/>
          <w:lang w:val="fr-CA"/>
        </w:rPr>
        <w:t>škole</w:t>
      </w:r>
      <w:proofErr w:type="spellEnd"/>
      <w:r w:rsidRPr="0045030B">
        <w:rPr>
          <w:rFonts w:asciiTheme="minorHAnsi" w:hAnsiTheme="minorHAnsi" w:cstheme="minorHAnsi"/>
          <w:b w:val="0"/>
          <w:color w:val="000000"/>
          <w:spacing w:val="-8"/>
          <w:sz w:val="24"/>
          <w:szCs w:val="24"/>
          <w:lang w:val="fr-CA"/>
        </w:rPr>
        <w:t xml:space="preserve"> i u </w:t>
      </w:r>
      <w:proofErr w:type="spellStart"/>
      <w:r w:rsidRPr="0045030B">
        <w:rPr>
          <w:rFonts w:asciiTheme="minorHAnsi" w:hAnsiTheme="minorHAnsi" w:cstheme="minorHAnsi"/>
          <w:b w:val="0"/>
          <w:color w:val="000000"/>
          <w:spacing w:val="-8"/>
          <w:sz w:val="24"/>
          <w:szCs w:val="24"/>
          <w:lang w:val="fr-CA"/>
        </w:rPr>
        <w:t>njenoj</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okolini</w:t>
      </w:r>
      <w:proofErr w:type="spellEnd"/>
      <w:r w:rsidRPr="0045030B">
        <w:rPr>
          <w:rFonts w:asciiTheme="minorHAnsi" w:hAnsiTheme="minorHAnsi" w:cstheme="minorHAnsi"/>
          <w:b w:val="0"/>
          <w:color w:val="000000"/>
          <w:spacing w:val="-8"/>
          <w:sz w:val="24"/>
          <w:szCs w:val="24"/>
          <w:lang w:val="fr-CA"/>
        </w:rPr>
        <w:t>.</w:t>
      </w:r>
    </w:p>
    <w:p w:rsidR="006F2C0A" w:rsidRPr="0045030B" w:rsidRDefault="006F2C0A" w:rsidP="006F2C0A">
      <w:pPr>
        <w:pStyle w:val="Heading2"/>
        <w:shd w:val="clear" w:color="auto" w:fill="FFFFFF"/>
        <w:spacing w:before="0" w:line="360" w:lineRule="auto"/>
        <w:jc w:val="left"/>
        <w:rPr>
          <w:rFonts w:asciiTheme="minorHAnsi" w:hAnsiTheme="minorHAnsi" w:cstheme="minorHAnsi"/>
          <w:b w:val="0"/>
          <w:color w:val="000000"/>
          <w:spacing w:val="-8"/>
          <w:sz w:val="24"/>
          <w:szCs w:val="24"/>
          <w:shd w:val="clear" w:color="auto" w:fill="FFFFFF"/>
          <w:lang w:val="fr-CA"/>
        </w:rPr>
      </w:pPr>
      <w:r w:rsidRPr="0045030B">
        <w:rPr>
          <w:rFonts w:asciiTheme="minorHAnsi" w:hAnsiTheme="minorHAnsi" w:cstheme="minorHAnsi"/>
          <w:b w:val="0"/>
          <w:color w:val="000000"/>
          <w:spacing w:val="-8"/>
          <w:sz w:val="24"/>
          <w:szCs w:val="24"/>
          <w:lang w:val="fr-CA"/>
        </w:rPr>
        <w:t xml:space="preserve">U </w:t>
      </w:r>
      <w:proofErr w:type="spellStart"/>
      <w:r w:rsidRPr="0045030B">
        <w:rPr>
          <w:rFonts w:asciiTheme="minorHAnsi" w:hAnsiTheme="minorHAnsi" w:cstheme="minorHAnsi"/>
          <w:b w:val="0"/>
          <w:color w:val="000000"/>
          <w:spacing w:val="-8"/>
          <w:sz w:val="24"/>
          <w:szCs w:val="24"/>
          <w:lang w:val="fr-CA"/>
        </w:rPr>
        <w:t>crkvi</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koju</w:t>
      </w:r>
      <w:proofErr w:type="spellEnd"/>
      <w:r w:rsidRPr="0045030B">
        <w:rPr>
          <w:rFonts w:asciiTheme="minorHAnsi" w:hAnsiTheme="minorHAnsi" w:cstheme="minorHAnsi"/>
          <w:b w:val="0"/>
          <w:color w:val="000000"/>
          <w:spacing w:val="-8"/>
          <w:sz w:val="24"/>
          <w:szCs w:val="24"/>
          <w:lang w:val="fr-CA"/>
        </w:rPr>
        <w:t xml:space="preserve"> su </w:t>
      </w:r>
      <w:proofErr w:type="spellStart"/>
      <w:r w:rsidRPr="0045030B">
        <w:rPr>
          <w:rFonts w:asciiTheme="minorHAnsi" w:hAnsiTheme="minorHAnsi" w:cstheme="minorHAnsi"/>
          <w:b w:val="0"/>
          <w:color w:val="000000"/>
          <w:spacing w:val="-8"/>
          <w:sz w:val="24"/>
          <w:szCs w:val="24"/>
          <w:lang w:val="fr-CA"/>
        </w:rPr>
        <w:t>Srbi</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pretvorili</w:t>
      </w:r>
      <w:proofErr w:type="spellEnd"/>
      <w:r w:rsidRPr="0045030B">
        <w:rPr>
          <w:rFonts w:asciiTheme="minorHAnsi" w:hAnsiTheme="minorHAnsi" w:cstheme="minorHAnsi"/>
          <w:b w:val="0"/>
          <w:color w:val="000000"/>
          <w:spacing w:val="-8"/>
          <w:sz w:val="24"/>
          <w:szCs w:val="24"/>
          <w:lang w:val="fr-CA"/>
        </w:rPr>
        <w:t xml:space="preserve"> u </w:t>
      </w:r>
      <w:proofErr w:type="spellStart"/>
      <w:r w:rsidRPr="0045030B">
        <w:rPr>
          <w:rFonts w:asciiTheme="minorHAnsi" w:hAnsiTheme="minorHAnsi" w:cstheme="minorHAnsi"/>
          <w:b w:val="0"/>
          <w:color w:val="000000"/>
          <w:spacing w:val="-8"/>
          <w:sz w:val="24"/>
          <w:szCs w:val="24"/>
          <w:lang w:val="fr-CA"/>
        </w:rPr>
        <w:t>logor</w:t>
      </w:r>
      <w:proofErr w:type="spellEnd"/>
      <w:r w:rsidRPr="0045030B">
        <w:rPr>
          <w:rFonts w:asciiTheme="minorHAnsi" w:hAnsiTheme="minorHAnsi" w:cstheme="minorHAnsi"/>
          <w:b w:val="0"/>
          <w:color w:val="000000"/>
          <w:spacing w:val="-8"/>
          <w:sz w:val="24"/>
          <w:szCs w:val="24"/>
          <w:lang w:val="fr-CA"/>
        </w:rPr>
        <w:t xml:space="preserve">, u </w:t>
      </w:r>
      <w:proofErr w:type="spellStart"/>
      <w:r w:rsidRPr="0045030B">
        <w:rPr>
          <w:rFonts w:asciiTheme="minorHAnsi" w:hAnsiTheme="minorHAnsi" w:cstheme="minorHAnsi"/>
          <w:b w:val="0"/>
          <w:i/>
          <w:color w:val="000000"/>
          <w:spacing w:val="-8"/>
          <w:sz w:val="24"/>
          <w:szCs w:val="24"/>
          <w:lang w:val="fr-CA"/>
        </w:rPr>
        <w:t>selu</w:t>
      </w:r>
      <w:proofErr w:type="spellEnd"/>
      <w:r w:rsidRPr="0045030B">
        <w:rPr>
          <w:rFonts w:asciiTheme="minorHAnsi" w:hAnsiTheme="minorHAnsi" w:cstheme="minorHAnsi"/>
          <w:b w:val="0"/>
          <w:i/>
          <w:color w:val="000000"/>
          <w:spacing w:val="-8"/>
          <w:sz w:val="24"/>
          <w:szCs w:val="24"/>
          <w:lang w:val="fr-CA"/>
        </w:rPr>
        <w:t xml:space="preserve"> </w:t>
      </w:r>
      <w:proofErr w:type="spellStart"/>
      <w:r w:rsidRPr="0045030B">
        <w:rPr>
          <w:rFonts w:asciiTheme="minorHAnsi" w:hAnsiTheme="minorHAnsi" w:cstheme="minorHAnsi"/>
          <w:b w:val="0"/>
          <w:i/>
          <w:color w:val="000000"/>
          <w:spacing w:val="-8"/>
          <w:sz w:val="24"/>
          <w:szCs w:val="24"/>
          <w:lang w:val="fr-CA"/>
        </w:rPr>
        <w:t>Kravica</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Momir</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Nikolić</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pomoćnik</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komandanta</w:t>
      </w:r>
      <w:proofErr w:type="spellEnd"/>
      <w:r w:rsidRPr="0045030B">
        <w:rPr>
          <w:rFonts w:asciiTheme="minorHAnsi" w:hAnsiTheme="minorHAnsi" w:cstheme="minorHAnsi"/>
          <w:b w:val="0"/>
          <w:color w:val="000000"/>
          <w:spacing w:val="-8"/>
          <w:sz w:val="24"/>
          <w:szCs w:val="24"/>
          <w:lang w:val="fr-CA"/>
        </w:rPr>
        <w:t xml:space="preserve"> za </w:t>
      </w:r>
      <w:proofErr w:type="spellStart"/>
      <w:r w:rsidRPr="0045030B">
        <w:rPr>
          <w:rFonts w:asciiTheme="minorHAnsi" w:hAnsiTheme="minorHAnsi" w:cstheme="minorHAnsi"/>
          <w:b w:val="0"/>
          <w:color w:val="000000"/>
          <w:spacing w:val="-8"/>
          <w:sz w:val="24"/>
          <w:szCs w:val="24"/>
          <w:lang w:val="fr-CA"/>
        </w:rPr>
        <w:t>bezbjednost</w:t>
      </w:r>
      <w:proofErr w:type="spellEnd"/>
      <w:r w:rsidRPr="0045030B">
        <w:rPr>
          <w:rFonts w:asciiTheme="minorHAnsi" w:hAnsiTheme="minorHAnsi" w:cstheme="minorHAnsi"/>
          <w:b w:val="0"/>
          <w:color w:val="000000"/>
          <w:spacing w:val="-8"/>
          <w:sz w:val="24"/>
          <w:szCs w:val="24"/>
          <w:lang w:val="fr-CA"/>
        </w:rPr>
        <w:t xml:space="preserve"> i </w:t>
      </w:r>
      <w:proofErr w:type="spellStart"/>
      <w:r w:rsidRPr="0045030B">
        <w:rPr>
          <w:rFonts w:asciiTheme="minorHAnsi" w:hAnsiTheme="minorHAnsi" w:cstheme="minorHAnsi"/>
          <w:b w:val="0"/>
          <w:color w:val="000000"/>
          <w:spacing w:val="-8"/>
          <w:sz w:val="24"/>
          <w:szCs w:val="24"/>
          <w:lang w:val="fr-CA"/>
        </w:rPr>
        <w:t>obavještajne</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poslove</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Bratunačke</w:t>
      </w:r>
      <w:proofErr w:type="spellEnd"/>
      <w:r w:rsidRPr="0045030B">
        <w:rPr>
          <w:rFonts w:asciiTheme="minorHAnsi" w:hAnsiTheme="minorHAnsi" w:cstheme="minorHAnsi"/>
          <w:b w:val="0"/>
          <w:color w:val="000000"/>
          <w:spacing w:val="-8"/>
          <w:sz w:val="24"/>
          <w:szCs w:val="24"/>
          <w:lang w:val="fr-CA"/>
        </w:rPr>
        <w:t xml:space="preserve"> brigade '' </w:t>
      </w:r>
      <w:proofErr w:type="spellStart"/>
      <w:r w:rsidRPr="0045030B">
        <w:rPr>
          <w:rFonts w:asciiTheme="minorHAnsi" w:hAnsiTheme="minorHAnsi" w:cstheme="minorHAnsi"/>
          <w:b w:val="0"/>
          <w:color w:val="000000"/>
          <w:spacing w:val="-8"/>
          <w:sz w:val="24"/>
          <w:szCs w:val="24"/>
          <w:lang w:val="fr-CA"/>
        </w:rPr>
        <w:t>Vojske</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Republike</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Srpske</w:t>
      </w:r>
      <w:proofErr w:type="spellEnd"/>
      <w:r w:rsidRPr="0045030B">
        <w:rPr>
          <w:rFonts w:asciiTheme="minorHAnsi" w:hAnsiTheme="minorHAnsi" w:cstheme="minorHAnsi"/>
          <w:b w:val="0"/>
          <w:color w:val="000000"/>
          <w:spacing w:val="-8"/>
          <w:sz w:val="24"/>
          <w:szCs w:val="24"/>
          <w:lang w:val="fr-CA"/>
        </w:rPr>
        <w:t xml:space="preserve"> '', </w:t>
      </w:r>
      <w:proofErr w:type="spellStart"/>
      <w:r w:rsidRPr="0045030B">
        <w:rPr>
          <w:rFonts w:asciiTheme="minorHAnsi" w:hAnsiTheme="minorHAnsi" w:cstheme="minorHAnsi"/>
          <w:b w:val="0"/>
          <w:color w:val="000000"/>
          <w:spacing w:val="-8"/>
          <w:sz w:val="24"/>
          <w:szCs w:val="24"/>
          <w:lang w:val="fr-CA"/>
        </w:rPr>
        <w:t>učestvovao</w:t>
      </w:r>
      <w:proofErr w:type="spellEnd"/>
      <w:r w:rsidRPr="0045030B">
        <w:rPr>
          <w:rFonts w:asciiTheme="minorHAnsi" w:hAnsiTheme="minorHAnsi" w:cstheme="minorHAnsi"/>
          <w:b w:val="0"/>
          <w:color w:val="000000"/>
          <w:spacing w:val="-8"/>
          <w:sz w:val="24"/>
          <w:szCs w:val="24"/>
          <w:lang w:val="fr-CA"/>
        </w:rPr>
        <w:t xml:space="preserve"> je u </w:t>
      </w:r>
      <w:proofErr w:type="spellStart"/>
      <w:r w:rsidRPr="0045030B">
        <w:rPr>
          <w:rFonts w:asciiTheme="minorHAnsi" w:hAnsiTheme="minorHAnsi" w:cstheme="minorHAnsi"/>
          <w:b w:val="0"/>
          <w:color w:val="000000"/>
          <w:spacing w:val="-8"/>
          <w:sz w:val="24"/>
          <w:szCs w:val="24"/>
          <w:lang w:val="fr-CA"/>
        </w:rPr>
        <w:t>okrutnom</w:t>
      </w:r>
      <w:proofErr w:type="spellEnd"/>
      <w:r w:rsidRPr="0045030B">
        <w:rPr>
          <w:rFonts w:asciiTheme="minorHAnsi" w:hAnsiTheme="minorHAnsi" w:cstheme="minorHAnsi"/>
          <w:b w:val="0"/>
          <w:color w:val="000000"/>
          <w:spacing w:val="-8"/>
          <w:sz w:val="24"/>
          <w:szCs w:val="24"/>
          <w:lang w:val="fr-CA"/>
        </w:rPr>
        <w:t xml:space="preserve"> i </w:t>
      </w:r>
      <w:proofErr w:type="spellStart"/>
      <w:r w:rsidRPr="0045030B">
        <w:rPr>
          <w:rFonts w:asciiTheme="minorHAnsi" w:hAnsiTheme="minorHAnsi" w:cstheme="minorHAnsi"/>
          <w:b w:val="0"/>
          <w:color w:val="000000"/>
          <w:spacing w:val="-8"/>
          <w:sz w:val="24"/>
          <w:szCs w:val="24"/>
          <w:lang w:val="fr-CA"/>
        </w:rPr>
        <w:t>nečovječnom</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postupanju</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prema</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civilima</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Bošnjacima</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mučenju</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zatvorenika</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zatvorenice</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iz</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tog</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logora</w:t>
      </w:r>
      <w:proofErr w:type="spellEnd"/>
      <w:r w:rsidRPr="0045030B">
        <w:rPr>
          <w:rFonts w:asciiTheme="minorHAnsi" w:hAnsiTheme="minorHAnsi" w:cstheme="minorHAnsi"/>
          <w:b w:val="0"/>
          <w:color w:val="000000"/>
          <w:spacing w:val="-8"/>
          <w:sz w:val="24"/>
          <w:szCs w:val="24"/>
          <w:lang w:val="fr-CA"/>
        </w:rPr>
        <w:t xml:space="preserve"> su </w:t>
      </w:r>
      <w:proofErr w:type="spellStart"/>
      <w:r w:rsidRPr="0045030B">
        <w:rPr>
          <w:rFonts w:asciiTheme="minorHAnsi" w:hAnsiTheme="minorHAnsi" w:cstheme="minorHAnsi"/>
          <w:b w:val="0"/>
          <w:color w:val="000000"/>
          <w:spacing w:val="-8"/>
          <w:sz w:val="24"/>
          <w:szCs w:val="24"/>
          <w:lang w:val="fr-CA"/>
        </w:rPr>
        <w:t>silovane</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uključujući</w:t>
      </w:r>
      <w:proofErr w:type="spellEnd"/>
      <w:r w:rsidRPr="0045030B">
        <w:rPr>
          <w:rFonts w:asciiTheme="minorHAnsi" w:hAnsiTheme="minorHAnsi" w:cstheme="minorHAnsi"/>
          <w:b w:val="0"/>
          <w:color w:val="000000"/>
          <w:spacing w:val="-8"/>
          <w:sz w:val="24"/>
          <w:szCs w:val="24"/>
          <w:lang w:val="fr-CA"/>
        </w:rPr>
        <w:t xml:space="preserve"> i </w:t>
      </w:r>
      <w:proofErr w:type="spellStart"/>
      <w:r w:rsidRPr="0045030B">
        <w:rPr>
          <w:rFonts w:asciiTheme="minorHAnsi" w:hAnsiTheme="minorHAnsi" w:cstheme="minorHAnsi"/>
          <w:b w:val="0"/>
          <w:color w:val="000000"/>
          <w:spacing w:val="-8"/>
          <w:sz w:val="24"/>
          <w:szCs w:val="24"/>
          <w:lang w:val="fr-CA"/>
        </w:rPr>
        <w:t>teška</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premlaćivanja</w:t>
      </w:r>
      <w:proofErr w:type="spellEnd"/>
      <w:r w:rsidRPr="0045030B">
        <w:rPr>
          <w:rFonts w:asciiTheme="minorHAnsi" w:hAnsiTheme="minorHAnsi" w:cstheme="minorHAnsi"/>
          <w:b w:val="0"/>
          <w:color w:val="000000"/>
          <w:spacing w:val="-8"/>
          <w:sz w:val="24"/>
          <w:szCs w:val="24"/>
          <w:lang w:val="fr-CA"/>
        </w:rPr>
        <w:t xml:space="preserve"> u </w:t>
      </w:r>
      <w:proofErr w:type="spellStart"/>
      <w:r w:rsidRPr="0045030B">
        <w:rPr>
          <w:rFonts w:asciiTheme="minorHAnsi" w:hAnsiTheme="minorHAnsi" w:cstheme="minorHAnsi"/>
          <w:b w:val="0"/>
          <w:color w:val="000000"/>
          <w:spacing w:val="-8"/>
          <w:sz w:val="24"/>
          <w:szCs w:val="24"/>
          <w:lang w:val="fr-CA"/>
        </w:rPr>
        <w:t>zatočeničkim</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objektima</w:t>
      </w:r>
      <w:proofErr w:type="spellEnd"/>
      <w:r w:rsidRPr="0045030B">
        <w:rPr>
          <w:rFonts w:asciiTheme="minorHAnsi" w:hAnsiTheme="minorHAnsi" w:cstheme="minorHAnsi"/>
          <w:b w:val="0"/>
          <w:color w:val="000000"/>
          <w:spacing w:val="-8"/>
          <w:sz w:val="24"/>
          <w:szCs w:val="24"/>
          <w:lang w:val="fr-CA"/>
        </w:rPr>
        <w:t xml:space="preserve"> u </w:t>
      </w:r>
      <w:proofErr w:type="spellStart"/>
      <w:r w:rsidRPr="0045030B">
        <w:rPr>
          <w:rFonts w:asciiTheme="minorHAnsi" w:hAnsiTheme="minorHAnsi" w:cstheme="minorHAnsi"/>
          <w:b w:val="0"/>
          <w:color w:val="000000"/>
          <w:spacing w:val="-8"/>
          <w:sz w:val="24"/>
          <w:szCs w:val="24"/>
          <w:lang w:val="fr-CA"/>
        </w:rPr>
        <w:t>Bratuncu</w:t>
      </w:r>
      <w:proofErr w:type="spellEnd"/>
      <w:r w:rsidRPr="0045030B">
        <w:rPr>
          <w:rFonts w:asciiTheme="minorHAnsi" w:hAnsiTheme="minorHAnsi" w:cstheme="minorHAnsi"/>
          <w:b w:val="0"/>
          <w:color w:val="000000"/>
          <w:spacing w:val="-8"/>
          <w:sz w:val="24"/>
          <w:szCs w:val="24"/>
          <w:lang w:val="fr-CA"/>
        </w:rPr>
        <w:t>.</w:t>
      </w:r>
      <w:r w:rsidRPr="0045030B">
        <w:rPr>
          <w:rFonts w:asciiTheme="minorHAnsi" w:hAnsiTheme="minorHAnsi" w:cstheme="minorHAnsi"/>
          <w:b w:val="0"/>
          <w:color w:val="000000"/>
          <w:spacing w:val="-8"/>
          <w:sz w:val="24"/>
          <w:szCs w:val="24"/>
          <w:shd w:val="clear" w:color="auto" w:fill="FFFFFF"/>
          <w:lang w:val="fr-CA"/>
        </w:rPr>
        <w:t xml:space="preserve"> U </w:t>
      </w:r>
      <w:proofErr w:type="spellStart"/>
      <w:r w:rsidRPr="0045030B">
        <w:rPr>
          <w:rFonts w:asciiTheme="minorHAnsi" w:hAnsiTheme="minorHAnsi" w:cstheme="minorHAnsi"/>
          <w:b w:val="0"/>
          <w:color w:val="000000"/>
          <w:spacing w:val="-8"/>
          <w:sz w:val="24"/>
          <w:szCs w:val="24"/>
          <w:shd w:val="clear" w:color="auto" w:fill="FFFFFF"/>
          <w:lang w:val="fr-CA"/>
        </w:rPr>
        <w:t>logoru</w:t>
      </w:r>
      <w:proofErr w:type="spellEnd"/>
      <w:r w:rsidRPr="0045030B">
        <w:rPr>
          <w:rFonts w:asciiTheme="minorHAnsi" w:hAnsiTheme="minorHAnsi" w:cstheme="minorHAnsi"/>
          <w:b w:val="0"/>
          <w:color w:val="000000"/>
          <w:spacing w:val="-8"/>
          <w:sz w:val="24"/>
          <w:szCs w:val="24"/>
          <w:shd w:val="clear" w:color="auto" w:fill="FFFFFF"/>
          <w:lang w:val="fr-CA"/>
        </w:rPr>
        <w:t xml:space="preserve"> je </w:t>
      </w:r>
      <w:proofErr w:type="spellStart"/>
      <w:r w:rsidRPr="0045030B">
        <w:rPr>
          <w:rFonts w:asciiTheme="minorHAnsi" w:hAnsiTheme="minorHAnsi" w:cstheme="minorHAnsi"/>
          <w:b w:val="0"/>
          <w:color w:val="000000"/>
          <w:spacing w:val="-8"/>
          <w:sz w:val="24"/>
          <w:szCs w:val="24"/>
          <w:shd w:val="clear" w:color="auto" w:fill="FFFFFF"/>
          <w:lang w:val="fr-CA"/>
        </w:rPr>
        <w:t>mjesecima</w:t>
      </w:r>
      <w:proofErr w:type="spellEnd"/>
      <w:r w:rsidRPr="0045030B">
        <w:rPr>
          <w:rFonts w:asciiTheme="minorHAnsi" w:hAnsiTheme="minorHAnsi" w:cstheme="minorHAnsi"/>
          <w:b w:val="0"/>
          <w:color w:val="000000"/>
          <w:spacing w:val="-8"/>
          <w:sz w:val="24"/>
          <w:szCs w:val="24"/>
          <w:shd w:val="clear" w:color="auto" w:fill="FFFFFF"/>
          <w:lang w:val="fr-CA"/>
        </w:rPr>
        <w:t xml:space="preserve"> </w:t>
      </w:r>
      <w:proofErr w:type="spellStart"/>
      <w:r w:rsidRPr="0045030B">
        <w:rPr>
          <w:rFonts w:asciiTheme="minorHAnsi" w:hAnsiTheme="minorHAnsi" w:cstheme="minorHAnsi"/>
          <w:b w:val="0"/>
          <w:color w:val="000000"/>
          <w:spacing w:val="-8"/>
          <w:sz w:val="24"/>
          <w:szCs w:val="24"/>
          <w:shd w:val="clear" w:color="auto" w:fill="FFFFFF"/>
          <w:lang w:val="fr-CA"/>
        </w:rPr>
        <w:t>bilo</w:t>
      </w:r>
      <w:proofErr w:type="spellEnd"/>
      <w:r w:rsidRPr="0045030B">
        <w:rPr>
          <w:rFonts w:asciiTheme="minorHAnsi" w:hAnsiTheme="minorHAnsi" w:cstheme="minorHAnsi"/>
          <w:b w:val="0"/>
          <w:color w:val="000000"/>
          <w:spacing w:val="-8"/>
          <w:sz w:val="24"/>
          <w:szCs w:val="24"/>
          <w:shd w:val="clear" w:color="auto" w:fill="FFFFFF"/>
          <w:lang w:val="fr-CA"/>
        </w:rPr>
        <w:t xml:space="preserve"> </w:t>
      </w:r>
      <w:proofErr w:type="spellStart"/>
      <w:r w:rsidRPr="0045030B">
        <w:rPr>
          <w:rFonts w:asciiTheme="minorHAnsi" w:hAnsiTheme="minorHAnsi" w:cstheme="minorHAnsi"/>
          <w:b w:val="0"/>
          <w:color w:val="000000"/>
          <w:spacing w:val="-8"/>
          <w:sz w:val="24"/>
          <w:szCs w:val="24"/>
          <w:shd w:val="clear" w:color="auto" w:fill="FFFFFF"/>
          <w:lang w:val="fr-CA"/>
        </w:rPr>
        <w:t>zatočeno</w:t>
      </w:r>
      <w:proofErr w:type="spellEnd"/>
      <w:r w:rsidRPr="0045030B">
        <w:rPr>
          <w:rFonts w:asciiTheme="minorHAnsi" w:hAnsiTheme="minorHAnsi" w:cstheme="minorHAnsi"/>
          <w:b w:val="0"/>
          <w:color w:val="000000"/>
          <w:spacing w:val="-8"/>
          <w:sz w:val="24"/>
          <w:szCs w:val="24"/>
          <w:shd w:val="clear" w:color="auto" w:fill="FFFFFF"/>
          <w:lang w:val="fr-CA"/>
        </w:rPr>
        <w:t xml:space="preserve"> </w:t>
      </w:r>
      <w:proofErr w:type="spellStart"/>
      <w:r w:rsidRPr="0045030B">
        <w:rPr>
          <w:rFonts w:asciiTheme="minorHAnsi" w:hAnsiTheme="minorHAnsi" w:cstheme="minorHAnsi"/>
          <w:b w:val="0"/>
          <w:color w:val="000000"/>
          <w:spacing w:val="-8"/>
          <w:sz w:val="24"/>
          <w:szCs w:val="24"/>
          <w:shd w:val="clear" w:color="auto" w:fill="FFFFFF"/>
          <w:lang w:val="fr-CA"/>
        </w:rPr>
        <w:t>oko</w:t>
      </w:r>
      <w:proofErr w:type="spellEnd"/>
      <w:r w:rsidRPr="0045030B">
        <w:rPr>
          <w:rFonts w:asciiTheme="minorHAnsi" w:hAnsiTheme="minorHAnsi" w:cstheme="minorHAnsi"/>
          <w:b w:val="0"/>
          <w:color w:val="000000"/>
          <w:spacing w:val="-8"/>
          <w:sz w:val="24"/>
          <w:szCs w:val="24"/>
          <w:shd w:val="clear" w:color="auto" w:fill="FFFFFF"/>
          <w:lang w:val="fr-CA"/>
        </w:rPr>
        <w:t xml:space="preserve"> 350 </w:t>
      </w:r>
      <w:proofErr w:type="spellStart"/>
      <w:r w:rsidRPr="0045030B">
        <w:rPr>
          <w:rFonts w:asciiTheme="minorHAnsi" w:hAnsiTheme="minorHAnsi" w:cstheme="minorHAnsi"/>
          <w:b w:val="0"/>
          <w:color w:val="000000"/>
          <w:spacing w:val="-8"/>
          <w:sz w:val="24"/>
          <w:szCs w:val="24"/>
          <w:shd w:val="clear" w:color="auto" w:fill="FFFFFF"/>
          <w:lang w:val="fr-CA"/>
        </w:rPr>
        <w:t>Bošnjaka</w:t>
      </w:r>
      <w:proofErr w:type="spellEnd"/>
      <w:r w:rsidRPr="0045030B">
        <w:rPr>
          <w:rFonts w:asciiTheme="minorHAnsi" w:hAnsiTheme="minorHAnsi" w:cstheme="minorHAnsi"/>
          <w:b w:val="0"/>
          <w:color w:val="000000"/>
          <w:spacing w:val="-8"/>
          <w:sz w:val="24"/>
          <w:szCs w:val="24"/>
          <w:shd w:val="clear" w:color="auto" w:fill="FFFFFF"/>
          <w:lang w:val="fr-CA"/>
        </w:rPr>
        <w:t xml:space="preserve">. </w:t>
      </w:r>
      <w:proofErr w:type="spellStart"/>
      <w:r w:rsidRPr="0045030B">
        <w:rPr>
          <w:rFonts w:asciiTheme="minorHAnsi" w:hAnsiTheme="minorHAnsi" w:cstheme="minorHAnsi"/>
          <w:b w:val="0"/>
          <w:color w:val="000000"/>
          <w:spacing w:val="-8"/>
          <w:sz w:val="24"/>
          <w:szCs w:val="24"/>
          <w:shd w:val="clear" w:color="auto" w:fill="FFFFFF"/>
          <w:lang w:val="fr-CA"/>
        </w:rPr>
        <w:t>Tokom</w:t>
      </w:r>
      <w:proofErr w:type="spellEnd"/>
      <w:r w:rsidRPr="0045030B">
        <w:rPr>
          <w:rFonts w:asciiTheme="minorHAnsi" w:hAnsiTheme="minorHAnsi" w:cstheme="minorHAnsi"/>
          <w:b w:val="0"/>
          <w:color w:val="000000"/>
          <w:spacing w:val="-8"/>
          <w:sz w:val="24"/>
          <w:szCs w:val="24"/>
          <w:shd w:val="clear" w:color="auto" w:fill="FFFFFF"/>
          <w:lang w:val="fr-CA"/>
        </w:rPr>
        <w:t xml:space="preserve"> </w:t>
      </w:r>
      <w:proofErr w:type="spellStart"/>
      <w:r w:rsidRPr="0045030B">
        <w:rPr>
          <w:rFonts w:asciiTheme="minorHAnsi" w:hAnsiTheme="minorHAnsi" w:cstheme="minorHAnsi"/>
          <w:b w:val="0"/>
          <w:color w:val="000000"/>
          <w:spacing w:val="-8"/>
          <w:sz w:val="24"/>
          <w:szCs w:val="24"/>
          <w:shd w:val="clear" w:color="auto" w:fill="FFFFFF"/>
          <w:lang w:val="fr-CA"/>
        </w:rPr>
        <w:t>fizičkog</w:t>
      </w:r>
      <w:proofErr w:type="spellEnd"/>
      <w:r w:rsidRPr="0045030B">
        <w:rPr>
          <w:rFonts w:asciiTheme="minorHAnsi" w:hAnsiTheme="minorHAnsi" w:cstheme="minorHAnsi"/>
          <w:b w:val="0"/>
          <w:color w:val="000000"/>
          <w:spacing w:val="-8"/>
          <w:sz w:val="24"/>
          <w:szCs w:val="24"/>
          <w:shd w:val="clear" w:color="auto" w:fill="FFFFFF"/>
          <w:lang w:val="fr-CA"/>
        </w:rPr>
        <w:t xml:space="preserve"> </w:t>
      </w:r>
      <w:proofErr w:type="spellStart"/>
      <w:r w:rsidRPr="0045030B">
        <w:rPr>
          <w:rFonts w:asciiTheme="minorHAnsi" w:hAnsiTheme="minorHAnsi" w:cstheme="minorHAnsi"/>
          <w:b w:val="0"/>
          <w:color w:val="000000"/>
          <w:spacing w:val="-8"/>
          <w:sz w:val="24"/>
          <w:szCs w:val="24"/>
          <w:shd w:val="clear" w:color="auto" w:fill="FFFFFF"/>
          <w:lang w:val="fr-CA"/>
        </w:rPr>
        <w:t>zlostavljanja</w:t>
      </w:r>
      <w:proofErr w:type="spellEnd"/>
      <w:r w:rsidRPr="0045030B">
        <w:rPr>
          <w:rFonts w:asciiTheme="minorHAnsi" w:hAnsiTheme="minorHAnsi" w:cstheme="minorHAnsi"/>
          <w:b w:val="0"/>
          <w:color w:val="000000"/>
          <w:spacing w:val="-8"/>
          <w:sz w:val="24"/>
          <w:szCs w:val="24"/>
          <w:shd w:val="clear" w:color="auto" w:fill="FFFFFF"/>
          <w:lang w:val="fr-CA"/>
        </w:rPr>
        <w:t xml:space="preserve"> </w:t>
      </w:r>
      <w:proofErr w:type="spellStart"/>
      <w:r w:rsidRPr="0045030B">
        <w:rPr>
          <w:rFonts w:asciiTheme="minorHAnsi" w:hAnsiTheme="minorHAnsi" w:cstheme="minorHAnsi"/>
          <w:b w:val="0"/>
          <w:color w:val="000000"/>
          <w:spacing w:val="-8"/>
          <w:sz w:val="24"/>
          <w:szCs w:val="24"/>
          <w:shd w:val="clear" w:color="auto" w:fill="FFFFFF"/>
          <w:lang w:val="fr-CA"/>
        </w:rPr>
        <w:t>Srbi</w:t>
      </w:r>
      <w:proofErr w:type="spellEnd"/>
      <w:r w:rsidRPr="0045030B">
        <w:rPr>
          <w:rFonts w:asciiTheme="minorHAnsi" w:hAnsiTheme="minorHAnsi" w:cstheme="minorHAnsi"/>
          <w:b w:val="0"/>
          <w:color w:val="000000"/>
          <w:spacing w:val="-8"/>
          <w:sz w:val="24"/>
          <w:szCs w:val="24"/>
          <w:shd w:val="clear" w:color="auto" w:fill="FFFFFF"/>
          <w:lang w:val="fr-CA"/>
        </w:rPr>
        <w:t xml:space="preserve"> su </w:t>
      </w:r>
      <w:proofErr w:type="spellStart"/>
      <w:r w:rsidRPr="0045030B">
        <w:rPr>
          <w:rFonts w:asciiTheme="minorHAnsi" w:hAnsiTheme="minorHAnsi" w:cstheme="minorHAnsi"/>
          <w:b w:val="0"/>
          <w:color w:val="000000"/>
          <w:spacing w:val="-8"/>
          <w:sz w:val="24"/>
          <w:szCs w:val="24"/>
          <w:shd w:val="clear" w:color="auto" w:fill="FFFFFF"/>
          <w:lang w:val="fr-CA"/>
        </w:rPr>
        <w:t>premlaćivali</w:t>
      </w:r>
      <w:proofErr w:type="spellEnd"/>
      <w:r w:rsidRPr="0045030B">
        <w:rPr>
          <w:rFonts w:asciiTheme="minorHAnsi" w:hAnsiTheme="minorHAnsi" w:cstheme="minorHAnsi"/>
          <w:b w:val="0"/>
          <w:color w:val="000000"/>
          <w:spacing w:val="-8"/>
          <w:sz w:val="24"/>
          <w:szCs w:val="24"/>
          <w:shd w:val="clear" w:color="auto" w:fill="FFFFFF"/>
          <w:lang w:val="fr-CA"/>
        </w:rPr>
        <w:t xml:space="preserve"> </w:t>
      </w:r>
      <w:proofErr w:type="spellStart"/>
      <w:r w:rsidRPr="0045030B">
        <w:rPr>
          <w:rFonts w:asciiTheme="minorHAnsi" w:hAnsiTheme="minorHAnsi" w:cstheme="minorHAnsi"/>
          <w:b w:val="0"/>
          <w:color w:val="000000"/>
          <w:spacing w:val="-8"/>
          <w:sz w:val="24"/>
          <w:szCs w:val="24"/>
          <w:shd w:val="clear" w:color="auto" w:fill="FFFFFF"/>
          <w:lang w:val="fr-CA"/>
        </w:rPr>
        <w:t>zatvorenike</w:t>
      </w:r>
      <w:proofErr w:type="spellEnd"/>
      <w:r w:rsidRPr="0045030B">
        <w:rPr>
          <w:rFonts w:asciiTheme="minorHAnsi" w:hAnsiTheme="minorHAnsi" w:cstheme="minorHAnsi"/>
          <w:b w:val="0"/>
          <w:color w:val="000000"/>
          <w:spacing w:val="-8"/>
          <w:sz w:val="24"/>
          <w:szCs w:val="24"/>
          <w:shd w:val="clear" w:color="auto" w:fill="FFFFFF"/>
          <w:lang w:val="fr-CA"/>
        </w:rPr>
        <w:t xml:space="preserve"> </w:t>
      </w:r>
      <w:proofErr w:type="spellStart"/>
      <w:r w:rsidRPr="0045030B">
        <w:rPr>
          <w:rFonts w:asciiTheme="minorHAnsi" w:hAnsiTheme="minorHAnsi" w:cstheme="minorHAnsi"/>
          <w:b w:val="0"/>
          <w:color w:val="000000"/>
          <w:spacing w:val="-8"/>
          <w:sz w:val="24"/>
          <w:szCs w:val="24"/>
          <w:shd w:val="clear" w:color="auto" w:fill="FFFFFF"/>
          <w:lang w:val="fr-CA"/>
        </w:rPr>
        <w:t>čeličnim</w:t>
      </w:r>
      <w:proofErr w:type="spellEnd"/>
      <w:r w:rsidRPr="0045030B">
        <w:rPr>
          <w:rFonts w:asciiTheme="minorHAnsi" w:hAnsiTheme="minorHAnsi" w:cstheme="minorHAnsi"/>
          <w:b w:val="0"/>
          <w:color w:val="000000"/>
          <w:spacing w:val="-8"/>
          <w:sz w:val="24"/>
          <w:szCs w:val="24"/>
          <w:shd w:val="clear" w:color="auto" w:fill="FFFFFF"/>
          <w:lang w:val="fr-CA"/>
        </w:rPr>
        <w:t xml:space="preserve"> </w:t>
      </w:r>
      <w:proofErr w:type="spellStart"/>
      <w:r w:rsidRPr="0045030B">
        <w:rPr>
          <w:rFonts w:asciiTheme="minorHAnsi" w:hAnsiTheme="minorHAnsi" w:cstheme="minorHAnsi"/>
          <w:b w:val="0"/>
          <w:color w:val="000000"/>
          <w:spacing w:val="-8"/>
          <w:sz w:val="24"/>
          <w:szCs w:val="24"/>
          <w:shd w:val="clear" w:color="auto" w:fill="FFFFFF"/>
          <w:lang w:val="fr-CA"/>
        </w:rPr>
        <w:t>cijevima</w:t>
      </w:r>
      <w:proofErr w:type="spellEnd"/>
      <w:r w:rsidRPr="0045030B">
        <w:rPr>
          <w:rFonts w:asciiTheme="minorHAnsi" w:hAnsiTheme="minorHAnsi" w:cstheme="minorHAnsi"/>
          <w:b w:val="0"/>
          <w:color w:val="000000"/>
          <w:spacing w:val="-8"/>
          <w:sz w:val="24"/>
          <w:szCs w:val="24"/>
          <w:shd w:val="clear" w:color="auto" w:fill="FFFFFF"/>
          <w:lang w:val="fr-CA"/>
        </w:rPr>
        <w:t xml:space="preserve">, </w:t>
      </w:r>
      <w:proofErr w:type="spellStart"/>
      <w:r w:rsidRPr="0045030B">
        <w:rPr>
          <w:rFonts w:asciiTheme="minorHAnsi" w:hAnsiTheme="minorHAnsi" w:cstheme="minorHAnsi"/>
          <w:b w:val="0"/>
          <w:color w:val="000000"/>
          <w:spacing w:val="-8"/>
          <w:sz w:val="24"/>
          <w:szCs w:val="24"/>
          <w:shd w:val="clear" w:color="auto" w:fill="FFFFFF"/>
          <w:lang w:val="fr-CA"/>
        </w:rPr>
        <w:t>kundacima</w:t>
      </w:r>
      <w:proofErr w:type="spellEnd"/>
      <w:r w:rsidRPr="0045030B">
        <w:rPr>
          <w:rFonts w:asciiTheme="minorHAnsi" w:hAnsiTheme="minorHAnsi" w:cstheme="minorHAnsi"/>
          <w:b w:val="0"/>
          <w:color w:val="000000"/>
          <w:spacing w:val="-8"/>
          <w:sz w:val="24"/>
          <w:szCs w:val="24"/>
          <w:shd w:val="clear" w:color="auto" w:fill="FFFFFF"/>
          <w:lang w:val="fr-CA"/>
        </w:rPr>
        <w:t xml:space="preserve"> </w:t>
      </w:r>
      <w:proofErr w:type="spellStart"/>
      <w:r w:rsidRPr="0045030B">
        <w:rPr>
          <w:rFonts w:asciiTheme="minorHAnsi" w:hAnsiTheme="minorHAnsi" w:cstheme="minorHAnsi"/>
          <w:b w:val="0"/>
          <w:color w:val="000000"/>
          <w:spacing w:val="-8"/>
          <w:sz w:val="24"/>
          <w:szCs w:val="24"/>
          <w:shd w:val="clear" w:color="auto" w:fill="FFFFFF"/>
          <w:lang w:val="fr-CA"/>
        </w:rPr>
        <w:t>pušaka</w:t>
      </w:r>
      <w:proofErr w:type="spellEnd"/>
      <w:r w:rsidRPr="0045030B">
        <w:rPr>
          <w:rFonts w:asciiTheme="minorHAnsi" w:hAnsiTheme="minorHAnsi" w:cstheme="minorHAnsi"/>
          <w:b w:val="0"/>
          <w:color w:val="000000"/>
          <w:spacing w:val="-8"/>
          <w:sz w:val="24"/>
          <w:szCs w:val="24"/>
          <w:shd w:val="clear" w:color="auto" w:fill="FFFFFF"/>
          <w:lang w:val="fr-CA"/>
        </w:rPr>
        <w:t xml:space="preserve">, </w:t>
      </w:r>
      <w:proofErr w:type="spellStart"/>
      <w:r w:rsidRPr="0045030B">
        <w:rPr>
          <w:rFonts w:asciiTheme="minorHAnsi" w:hAnsiTheme="minorHAnsi" w:cstheme="minorHAnsi"/>
          <w:b w:val="0"/>
          <w:color w:val="000000"/>
          <w:spacing w:val="-8"/>
          <w:sz w:val="24"/>
          <w:szCs w:val="24"/>
          <w:shd w:val="clear" w:color="auto" w:fill="FFFFFF"/>
          <w:lang w:val="fr-CA"/>
        </w:rPr>
        <w:t>šakama</w:t>
      </w:r>
      <w:proofErr w:type="spellEnd"/>
      <w:r w:rsidRPr="0045030B">
        <w:rPr>
          <w:rFonts w:asciiTheme="minorHAnsi" w:hAnsiTheme="minorHAnsi" w:cstheme="minorHAnsi"/>
          <w:b w:val="0"/>
          <w:color w:val="000000"/>
          <w:spacing w:val="-8"/>
          <w:sz w:val="24"/>
          <w:szCs w:val="24"/>
          <w:shd w:val="clear" w:color="auto" w:fill="FFFFFF"/>
          <w:lang w:val="fr-CA"/>
        </w:rPr>
        <w:t xml:space="preserve">, </w:t>
      </w:r>
      <w:proofErr w:type="spellStart"/>
      <w:r w:rsidRPr="0045030B">
        <w:rPr>
          <w:rFonts w:asciiTheme="minorHAnsi" w:hAnsiTheme="minorHAnsi" w:cstheme="minorHAnsi"/>
          <w:b w:val="0"/>
          <w:color w:val="000000"/>
          <w:spacing w:val="-8"/>
          <w:sz w:val="24"/>
          <w:szCs w:val="24"/>
          <w:shd w:val="clear" w:color="auto" w:fill="FFFFFF"/>
          <w:lang w:val="fr-CA"/>
        </w:rPr>
        <w:t>nožnim</w:t>
      </w:r>
      <w:proofErr w:type="spellEnd"/>
      <w:r w:rsidRPr="0045030B">
        <w:rPr>
          <w:rFonts w:asciiTheme="minorHAnsi" w:hAnsiTheme="minorHAnsi" w:cstheme="minorHAnsi"/>
          <w:b w:val="0"/>
          <w:color w:val="000000"/>
          <w:spacing w:val="-8"/>
          <w:sz w:val="24"/>
          <w:szCs w:val="24"/>
          <w:shd w:val="clear" w:color="auto" w:fill="FFFFFF"/>
          <w:lang w:val="fr-CA"/>
        </w:rPr>
        <w:t xml:space="preserve"> </w:t>
      </w:r>
      <w:proofErr w:type="spellStart"/>
      <w:r w:rsidRPr="0045030B">
        <w:rPr>
          <w:rFonts w:asciiTheme="minorHAnsi" w:hAnsiTheme="minorHAnsi" w:cstheme="minorHAnsi"/>
          <w:b w:val="0"/>
          <w:color w:val="000000"/>
          <w:spacing w:val="-8"/>
          <w:sz w:val="24"/>
          <w:szCs w:val="24"/>
          <w:shd w:val="clear" w:color="auto" w:fill="FFFFFF"/>
          <w:lang w:val="fr-CA"/>
        </w:rPr>
        <w:t>udarcima</w:t>
      </w:r>
      <w:proofErr w:type="spellEnd"/>
      <w:r w:rsidRPr="0045030B">
        <w:rPr>
          <w:rFonts w:asciiTheme="minorHAnsi" w:hAnsiTheme="minorHAnsi" w:cstheme="minorHAnsi"/>
          <w:b w:val="0"/>
          <w:color w:val="000000"/>
          <w:spacing w:val="-8"/>
          <w:sz w:val="24"/>
          <w:szCs w:val="24"/>
          <w:shd w:val="clear" w:color="auto" w:fill="FFFFFF"/>
          <w:lang w:val="fr-CA"/>
        </w:rPr>
        <w:t xml:space="preserve"> </w:t>
      </w:r>
      <w:proofErr w:type="spellStart"/>
      <w:r w:rsidRPr="0045030B">
        <w:rPr>
          <w:rFonts w:asciiTheme="minorHAnsi" w:hAnsiTheme="minorHAnsi" w:cstheme="minorHAnsi"/>
          <w:b w:val="0"/>
          <w:color w:val="000000"/>
          <w:spacing w:val="-8"/>
          <w:sz w:val="24"/>
          <w:szCs w:val="24"/>
          <w:shd w:val="clear" w:color="auto" w:fill="FFFFFF"/>
          <w:lang w:val="fr-CA"/>
        </w:rPr>
        <w:t>čizmama</w:t>
      </w:r>
      <w:proofErr w:type="spellEnd"/>
      <w:r w:rsidRPr="0045030B">
        <w:rPr>
          <w:rFonts w:asciiTheme="minorHAnsi" w:hAnsiTheme="minorHAnsi" w:cstheme="minorHAnsi"/>
          <w:b w:val="0"/>
          <w:color w:val="000000"/>
          <w:spacing w:val="-8"/>
          <w:sz w:val="24"/>
          <w:szCs w:val="24"/>
          <w:shd w:val="clear" w:color="auto" w:fill="FFFFFF"/>
          <w:lang w:val="fr-CA"/>
        </w:rPr>
        <w:t xml:space="preserve"> i </w:t>
      </w:r>
      <w:proofErr w:type="spellStart"/>
      <w:r w:rsidRPr="0045030B">
        <w:rPr>
          <w:rFonts w:asciiTheme="minorHAnsi" w:hAnsiTheme="minorHAnsi" w:cstheme="minorHAnsi"/>
          <w:b w:val="0"/>
          <w:color w:val="000000"/>
          <w:spacing w:val="-8"/>
          <w:sz w:val="24"/>
          <w:szCs w:val="24"/>
          <w:shd w:val="clear" w:color="auto" w:fill="FFFFFF"/>
          <w:lang w:val="fr-CA"/>
        </w:rPr>
        <w:t>vađenjem</w:t>
      </w:r>
      <w:proofErr w:type="spellEnd"/>
      <w:r w:rsidRPr="0045030B">
        <w:rPr>
          <w:rFonts w:asciiTheme="minorHAnsi" w:hAnsiTheme="minorHAnsi" w:cstheme="minorHAnsi"/>
          <w:b w:val="0"/>
          <w:color w:val="000000"/>
          <w:spacing w:val="-8"/>
          <w:sz w:val="24"/>
          <w:szCs w:val="24"/>
          <w:shd w:val="clear" w:color="auto" w:fill="FFFFFF"/>
          <w:lang w:val="fr-CA"/>
        </w:rPr>
        <w:t xml:space="preserve"> </w:t>
      </w:r>
      <w:proofErr w:type="spellStart"/>
      <w:r w:rsidRPr="0045030B">
        <w:rPr>
          <w:rFonts w:asciiTheme="minorHAnsi" w:hAnsiTheme="minorHAnsi" w:cstheme="minorHAnsi"/>
          <w:b w:val="0"/>
          <w:color w:val="000000"/>
          <w:spacing w:val="-8"/>
          <w:sz w:val="24"/>
          <w:szCs w:val="24"/>
          <w:shd w:val="clear" w:color="auto" w:fill="FFFFFF"/>
          <w:lang w:val="fr-CA"/>
        </w:rPr>
        <w:t>zuba</w:t>
      </w:r>
      <w:proofErr w:type="spellEnd"/>
      <w:r w:rsidRPr="0045030B">
        <w:rPr>
          <w:rFonts w:asciiTheme="minorHAnsi" w:hAnsiTheme="minorHAnsi" w:cstheme="minorHAnsi"/>
          <w:b w:val="0"/>
          <w:color w:val="000000"/>
          <w:spacing w:val="-8"/>
          <w:sz w:val="24"/>
          <w:szCs w:val="24"/>
          <w:shd w:val="clear" w:color="auto" w:fill="FFFFFF"/>
          <w:lang w:val="fr-CA"/>
        </w:rPr>
        <w:t xml:space="preserve"> sa </w:t>
      </w:r>
      <w:proofErr w:type="spellStart"/>
      <w:r w:rsidRPr="0045030B">
        <w:rPr>
          <w:rFonts w:asciiTheme="minorHAnsi" w:hAnsiTheme="minorHAnsi" w:cstheme="minorHAnsi"/>
          <w:b w:val="0"/>
          <w:color w:val="000000"/>
          <w:spacing w:val="-8"/>
          <w:sz w:val="24"/>
          <w:szCs w:val="24"/>
          <w:shd w:val="clear" w:color="auto" w:fill="FFFFFF"/>
          <w:lang w:val="fr-CA"/>
        </w:rPr>
        <w:t>zahrđalim</w:t>
      </w:r>
      <w:proofErr w:type="spellEnd"/>
      <w:r w:rsidRPr="0045030B">
        <w:rPr>
          <w:rFonts w:asciiTheme="minorHAnsi" w:hAnsiTheme="minorHAnsi" w:cstheme="minorHAnsi"/>
          <w:b w:val="0"/>
          <w:color w:val="000000"/>
          <w:spacing w:val="-8"/>
          <w:sz w:val="24"/>
          <w:szCs w:val="24"/>
          <w:shd w:val="clear" w:color="auto" w:fill="FFFFFF"/>
          <w:lang w:val="fr-CA"/>
        </w:rPr>
        <w:t xml:space="preserve"> </w:t>
      </w:r>
      <w:proofErr w:type="spellStart"/>
      <w:r w:rsidRPr="0045030B">
        <w:rPr>
          <w:rFonts w:asciiTheme="minorHAnsi" w:hAnsiTheme="minorHAnsi" w:cstheme="minorHAnsi"/>
          <w:b w:val="0"/>
          <w:color w:val="000000"/>
          <w:spacing w:val="-8"/>
          <w:sz w:val="24"/>
          <w:szCs w:val="24"/>
          <w:shd w:val="clear" w:color="auto" w:fill="FFFFFF"/>
          <w:lang w:val="fr-CA"/>
        </w:rPr>
        <w:t>kliještima</w:t>
      </w:r>
      <w:proofErr w:type="spellEnd"/>
      <w:r w:rsidRPr="0045030B">
        <w:rPr>
          <w:rFonts w:asciiTheme="minorHAnsi" w:hAnsiTheme="minorHAnsi" w:cstheme="minorHAnsi"/>
          <w:b w:val="0"/>
          <w:color w:val="000000"/>
          <w:spacing w:val="-8"/>
          <w:sz w:val="24"/>
          <w:szCs w:val="24"/>
          <w:shd w:val="clear" w:color="auto" w:fill="FFFFFF"/>
          <w:lang w:val="fr-CA"/>
        </w:rPr>
        <w:t xml:space="preserve">. </w:t>
      </w:r>
      <w:proofErr w:type="spellStart"/>
      <w:r w:rsidRPr="0045030B">
        <w:rPr>
          <w:rFonts w:asciiTheme="minorHAnsi" w:hAnsiTheme="minorHAnsi" w:cstheme="minorHAnsi"/>
          <w:b w:val="0"/>
          <w:color w:val="000000"/>
          <w:spacing w:val="-8"/>
          <w:sz w:val="24"/>
          <w:szCs w:val="24"/>
          <w:shd w:val="clear" w:color="auto" w:fill="FFFFFF"/>
          <w:lang w:val="fr-CA"/>
        </w:rPr>
        <w:t>Zatočenici</w:t>
      </w:r>
      <w:proofErr w:type="spellEnd"/>
      <w:r w:rsidRPr="0045030B">
        <w:rPr>
          <w:rFonts w:asciiTheme="minorHAnsi" w:hAnsiTheme="minorHAnsi" w:cstheme="minorHAnsi"/>
          <w:b w:val="0"/>
          <w:color w:val="000000"/>
          <w:spacing w:val="-8"/>
          <w:sz w:val="24"/>
          <w:szCs w:val="24"/>
          <w:shd w:val="clear" w:color="auto" w:fill="FFFFFF"/>
          <w:lang w:val="fr-CA"/>
        </w:rPr>
        <w:t xml:space="preserve"> su </w:t>
      </w:r>
      <w:proofErr w:type="spellStart"/>
      <w:r w:rsidRPr="0045030B">
        <w:rPr>
          <w:rFonts w:asciiTheme="minorHAnsi" w:hAnsiTheme="minorHAnsi" w:cstheme="minorHAnsi"/>
          <w:b w:val="0"/>
          <w:color w:val="000000"/>
          <w:spacing w:val="-8"/>
          <w:sz w:val="24"/>
          <w:szCs w:val="24"/>
          <w:shd w:val="clear" w:color="auto" w:fill="FFFFFF"/>
          <w:lang w:val="fr-CA"/>
        </w:rPr>
        <w:t>premlaćivani</w:t>
      </w:r>
      <w:proofErr w:type="spellEnd"/>
      <w:r w:rsidRPr="0045030B">
        <w:rPr>
          <w:rFonts w:asciiTheme="minorHAnsi" w:hAnsiTheme="minorHAnsi" w:cstheme="minorHAnsi"/>
          <w:b w:val="0"/>
          <w:color w:val="000000"/>
          <w:spacing w:val="-8"/>
          <w:sz w:val="24"/>
          <w:szCs w:val="24"/>
          <w:shd w:val="clear" w:color="auto" w:fill="FFFFFF"/>
          <w:lang w:val="fr-CA"/>
        </w:rPr>
        <w:t xml:space="preserve"> do </w:t>
      </w:r>
      <w:proofErr w:type="spellStart"/>
      <w:r w:rsidRPr="0045030B">
        <w:rPr>
          <w:rFonts w:asciiTheme="minorHAnsi" w:hAnsiTheme="minorHAnsi" w:cstheme="minorHAnsi"/>
          <w:b w:val="0"/>
          <w:color w:val="000000"/>
          <w:spacing w:val="-8"/>
          <w:sz w:val="24"/>
          <w:szCs w:val="24"/>
          <w:shd w:val="clear" w:color="auto" w:fill="FFFFFF"/>
          <w:lang w:val="fr-CA"/>
        </w:rPr>
        <w:t>nesvjesti</w:t>
      </w:r>
      <w:proofErr w:type="spellEnd"/>
      <w:r w:rsidRPr="0045030B">
        <w:rPr>
          <w:rFonts w:asciiTheme="minorHAnsi" w:hAnsiTheme="minorHAnsi" w:cstheme="minorHAnsi"/>
          <w:b w:val="0"/>
          <w:color w:val="000000"/>
          <w:spacing w:val="-8"/>
          <w:sz w:val="24"/>
          <w:szCs w:val="24"/>
          <w:shd w:val="clear" w:color="auto" w:fill="FFFFFF"/>
          <w:lang w:val="fr-CA"/>
        </w:rPr>
        <w:t xml:space="preserve">, a </w:t>
      </w:r>
      <w:proofErr w:type="spellStart"/>
      <w:r w:rsidRPr="0045030B">
        <w:rPr>
          <w:rFonts w:asciiTheme="minorHAnsi" w:hAnsiTheme="minorHAnsi" w:cstheme="minorHAnsi"/>
          <w:b w:val="0"/>
          <w:color w:val="000000"/>
          <w:spacing w:val="-8"/>
          <w:sz w:val="24"/>
          <w:szCs w:val="24"/>
          <w:shd w:val="clear" w:color="auto" w:fill="FFFFFF"/>
          <w:lang w:val="fr-CA"/>
        </w:rPr>
        <w:t>neki</w:t>
      </w:r>
      <w:proofErr w:type="spellEnd"/>
      <w:r w:rsidRPr="0045030B">
        <w:rPr>
          <w:rFonts w:asciiTheme="minorHAnsi" w:hAnsiTheme="minorHAnsi" w:cstheme="minorHAnsi"/>
          <w:b w:val="0"/>
          <w:color w:val="000000"/>
          <w:spacing w:val="-8"/>
          <w:sz w:val="24"/>
          <w:szCs w:val="24"/>
          <w:shd w:val="clear" w:color="auto" w:fill="FFFFFF"/>
          <w:lang w:val="fr-CA"/>
        </w:rPr>
        <w:t xml:space="preserve"> su </w:t>
      </w:r>
      <w:proofErr w:type="spellStart"/>
      <w:r w:rsidRPr="0045030B">
        <w:rPr>
          <w:rFonts w:asciiTheme="minorHAnsi" w:hAnsiTheme="minorHAnsi" w:cstheme="minorHAnsi"/>
          <w:b w:val="0"/>
          <w:color w:val="000000"/>
          <w:spacing w:val="-8"/>
          <w:sz w:val="24"/>
          <w:szCs w:val="24"/>
          <w:shd w:val="clear" w:color="auto" w:fill="FFFFFF"/>
          <w:lang w:val="fr-CA"/>
        </w:rPr>
        <w:t>pretučeni</w:t>
      </w:r>
      <w:proofErr w:type="spellEnd"/>
      <w:r w:rsidRPr="0045030B">
        <w:rPr>
          <w:rFonts w:asciiTheme="minorHAnsi" w:hAnsiTheme="minorHAnsi" w:cstheme="minorHAnsi"/>
          <w:b w:val="0"/>
          <w:color w:val="000000"/>
          <w:spacing w:val="-8"/>
          <w:sz w:val="24"/>
          <w:szCs w:val="24"/>
          <w:shd w:val="clear" w:color="auto" w:fill="FFFFFF"/>
          <w:lang w:val="fr-CA"/>
        </w:rPr>
        <w:t xml:space="preserve"> na </w:t>
      </w:r>
      <w:proofErr w:type="spellStart"/>
      <w:r w:rsidRPr="0045030B">
        <w:rPr>
          <w:rFonts w:asciiTheme="minorHAnsi" w:hAnsiTheme="minorHAnsi" w:cstheme="minorHAnsi"/>
          <w:b w:val="0"/>
          <w:color w:val="000000"/>
          <w:spacing w:val="-8"/>
          <w:sz w:val="24"/>
          <w:szCs w:val="24"/>
          <w:shd w:val="clear" w:color="auto" w:fill="FFFFFF"/>
          <w:lang w:val="fr-CA"/>
        </w:rPr>
        <w:t>smrt</w:t>
      </w:r>
      <w:proofErr w:type="spellEnd"/>
      <w:r w:rsidRPr="0045030B">
        <w:rPr>
          <w:rFonts w:asciiTheme="minorHAnsi" w:hAnsiTheme="minorHAnsi" w:cstheme="minorHAnsi"/>
          <w:b w:val="0"/>
          <w:color w:val="000000"/>
          <w:spacing w:val="-8"/>
          <w:sz w:val="24"/>
          <w:szCs w:val="24"/>
          <w:shd w:val="clear" w:color="auto" w:fill="FFFFFF"/>
          <w:lang w:val="fr-CA"/>
        </w:rPr>
        <w:t xml:space="preserve">. </w:t>
      </w:r>
    </w:p>
    <w:p w:rsidR="006F2C0A" w:rsidRPr="0045030B" w:rsidRDefault="006F2C0A" w:rsidP="006F2C0A">
      <w:pPr>
        <w:pStyle w:val="Heading2"/>
        <w:shd w:val="clear" w:color="auto" w:fill="FFFFFF"/>
        <w:spacing w:before="0" w:line="360" w:lineRule="auto"/>
        <w:jc w:val="left"/>
        <w:rPr>
          <w:rFonts w:asciiTheme="minorHAnsi" w:hAnsiTheme="minorHAnsi" w:cstheme="minorHAnsi"/>
          <w:b w:val="0"/>
          <w:color w:val="000000"/>
          <w:spacing w:val="-8"/>
          <w:sz w:val="24"/>
          <w:szCs w:val="24"/>
          <w:shd w:val="clear" w:color="auto" w:fill="FFFFFF"/>
          <w:lang w:val="fr-CA"/>
        </w:rPr>
      </w:pPr>
    </w:p>
    <w:p w:rsidR="006F2C0A" w:rsidRPr="0045030B" w:rsidRDefault="006F2C0A" w:rsidP="006F2C0A">
      <w:pPr>
        <w:pStyle w:val="Heading2"/>
        <w:shd w:val="clear" w:color="auto" w:fill="FFFFFF"/>
        <w:spacing w:before="0" w:line="360" w:lineRule="auto"/>
        <w:jc w:val="left"/>
        <w:rPr>
          <w:rFonts w:asciiTheme="minorHAnsi" w:hAnsiTheme="minorHAnsi" w:cstheme="minorHAnsi"/>
          <w:b w:val="0"/>
          <w:color w:val="000000"/>
          <w:spacing w:val="-8"/>
          <w:sz w:val="24"/>
          <w:szCs w:val="24"/>
          <w:shd w:val="clear" w:color="auto" w:fill="FFFFFF"/>
          <w:lang w:val="fr-CA"/>
        </w:rPr>
      </w:pPr>
      <w:r w:rsidRPr="0045030B">
        <w:rPr>
          <w:rFonts w:asciiTheme="minorHAnsi" w:hAnsiTheme="minorHAnsi" w:cstheme="minorHAnsi"/>
          <w:b w:val="0"/>
          <w:color w:val="000000"/>
          <w:spacing w:val="-8"/>
          <w:sz w:val="24"/>
          <w:szCs w:val="24"/>
          <w:shd w:val="clear" w:color="auto" w:fill="FFFFFF"/>
          <w:lang w:val="fr-CA"/>
        </w:rPr>
        <w:t xml:space="preserve">13. </w:t>
      </w:r>
      <w:proofErr w:type="spellStart"/>
      <w:r w:rsidRPr="0045030B">
        <w:rPr>
          <w:rFonts w:asciiTheme="minorHAnsi" w:hAnsiTheme="minorHAnsi" w:cstheme="minorHAnsi"/>
          <w:b w:val="0"/>
          <w:color w:val="000000"/>
          <w:spacing w:val="-8"/>
          <w:sz w:val="24"/>
          <w:szCs w:val="24"/>
          <w:shd w:val="clear" w:color="auto" w:fill="FFFFFF"/>
          <w:lang w:val="fr-CA"/>
        </w:rPr>
        <w:t>jula</w:t>
      </w:r>
      <w:proofErr w:type="spellEnd"/>
      <w:r w:rsidRPr="0045030B">
        <w:rPr>
          <w:rFonts w:asciiTheme="minorHAnsi" w:hAnsiTheme="minorHAnsi" w:cstheme="minorHAnsi"/>
          <w:b w:val="0"/>
          <w:color w:val="000000"/>
          <w:spacing w:val="-8"/>
          <w:sz w:val="24"/>
          <w:szCs w:val="24"/>
          <w:shd w:val="clear" w:color="auto" w:fill="FFFFFF"/>
          <w:lang w:val="fr-CA"/>
        </w:rPr>
        <w:t xml:space="preserve"> 1995 u </w:t>
      </w:r>
      <w:proofErr w:type="spellStart"/>
      <w:r w:rsidRPr="0045030B">
        <w:rPr>
          <w:rFonts w:asciiTheme="minorHAnsi" w:hAnsiTheme="minorHAnsi" w:cstheme="minorHAnsi"/>
          <w:b w:val="0"/>
          <w:color w:val="000000"/>
          <w:spacing w:val="-8"/>
          <w:sz w:val="24"/>
          <w:szCs w:val="24"/>
          <w:shd w:val="clear" w:color="auto" w:fill="FFFFFF"/>
          <w:lang w:val="fr-CA"/>
        </w:rPr>
        <w:t>jednom</w:t>
      </w:r>
      <w:proofErr w:type="spellEnd"/>
      <w:r w:rsidRPr="0045030B">
        <w:rPr>
          <w:rFonts w:asciiTheme="minorHAnsi" w:hAnsiTheme="minorHAnsi" w:cstheme="minorHAnsi"/>
          <w:b w:val="0"/>
          <w:color w:val="000000"/>
          <w:spacing w:val="-8"/>
          <w:sz w:val="24"/>
          <w:szCs w:val="24"/>
          <w:shd w:val="clear" w:color="auto" w:fill="FFFFFF"/>
          <w:lang w:val="fr-CA"/>
        </w:rPr>
        <w:t xml:space="preserve"> </w:t>
      </w:r>
      <w:proofErr w:type="spellStart"/>
      <w:r w:rsidRPr="0045030B">
        <w:rPr>
          <w:rFonts w:asciiTheme="minorHAnsi" w:hAnsiTheme="minorHAnsi" w:cstheme="minorHAnsi"/>
          <w:b w:val="0"/>
          <w:color w:val="000000"/>
          <w:spacing w:val="-8"/>
          <w:sz w:val="24"/>
          <w:szCs w:val="24"/>
          <w:shd w:val="clear" w:color="auto" w:fill="FFFFFF"/>
          <w:lang w:val="fr-CA"/>
        </w:rPr>
        <w:t>velikom</w:t>
      </w:r>
      <w:proofErr w:type="spellEnd"/>
      <w:r w:rsidRPr="0045030B">
        <w:rPr>
          <w:rFonts w:asciiTheme="minorHAnsi" w:hAnsiTheme="minorHAnsi" w:cstheme="minorHAnsi"/>
          <w:b w:val="0"/>
          <w:color w:val="000000"/>
          <w:spacing w:val="-8"/>
          <w:sz w:val="24"/>
          <w:szCs w:val="24"/>
          <w:shd w:val="clear" w:color="auto" w:fill="FFFFFF"/>
          <w:lang w:val="fr-CA"/>
        </w:rPr>
        <w:t xml:space="preserve"> </w:t>
      </w:r>
      <w:proofErr w:type="spellStart"/>
      <w:r w:rsidRPr="0045030B">
        <w:rPr>
          <w:rFonts w:asciiTheme="minorHAnsi" w:hAnsiTheme="minorHAnsi" w:cstheme="minorHAnsi"/>
          <w:b w:val="0"/>
          <w:color w:val="000000"/>
          <w:spacing w:val="-8"/>
          <w:sz w:val="24"/>
          <w:szCs w:val="24"/>
          <w:shd w:val="clear" w:color="auto" w:fill="FFFFFF"/>
          <w:lang w:val="fr-CA"/>
        </w:rPr>
        <w:t>skladištu</w:t>
      </w:r>
      <w:proofErr w:type="spellEnd"/>
      <w:r w:rsidRPr="0045030B">
        <w:rPr>
          <w:rFonts w:asciiTheme="minorHAnsi" w:hAnsiTheme="minorHAnsi" w:cstheme="minorHAnsi"/>
          <w:b w:val="0"/>
          <w:color w:val="000000"/>
          <w:spacing w:val="-8"/>
          <w:sz w:val="24"/>
          <w:szCs w:val="24"/>
          <w:shd w:val="clear" w:color="auto" w:fill="FFFFFF"/>
          <w:lang w:val="fr-CA"/>
        </w:rPr>
        <w:t xml:space="preserve"> u </w:t>
      </w:r>
      <w:proofErr w:type="spellStart"/>
      <w:r w:rsidRPr="0045030B">
        <w:rPr>
          <w:rFonts w:asciiTheme="minorHAnsi" w:hAnsiTheme="minorHAnsi" w:cstheme="minorHAnsi"/>
          <w:b w:val="0"/>
          <w:color w:val="000000"/>
          <w:spacing w:val="-8"/>
          <w:sz w:val="24"/>
          <w:szCs w:val="24"/>
          <w:shd w:val="clear" w:color="auto" w:fill="FFFFFF"/>
          <w:lang w:val="fr-CA"/>
        </w:rPr>
        <w:t>selu</w:t>
      </w:r>
      <w:proofErr w:type="spellEnd"/>
      <w:r w:rsidRPr="0045030B">
        <w:rPr>
          <w:rFonts w:asciiTheme="minorHAnsi" w:hAnsiTheme="minorHAnsi" w:cstheme="minorHAnsi"/>
          <w:b w:val="0"/>
          <w:color w:val="000000"/>
          <w:spacing w:val="-8"/>
          <w:sz w:val="24"/>
          <w:szCs w:val="24"/>
          <w:shd w:val="clear" w:color="auto" w:fill="FFFFFF"/>
          <w:lang w:val="fr-CA"/>
        </w:rPr>
        <w:t xml:space="preserve"> </w:t>
      </w:r>
      <w:proofErr w:type="spellStart"/>
      <w:r w:rsidRPr="0045030B">
        <w:rPr>
          <w:rFonts w:asciiTheme="minorHAnsi" w:hAnsiTheme="minorHAnsi" w:cstheme="minorHAnsi"/>
          <w:b w:val="0"/>
          <w:color w:val="000000"/>
          <w:spacing w:val="-8"/>
          <w:sz w:val="24"/>
          <w:szCs w:val="24"/>
          <w:shd w:val="clear" w:color="auto" w:fill="FFFFFF"/>
          <w:lang w:val="fr-CA"/>
        </w:rPr>
        <w:t>Kravici</w:t>
      </w:r>
      <w:proofErr w:type="spellEnd"/>
      <w:r w:rsidRPr="0045030B">
        <w:rPr>
          <w:rFonts w:asciiTheme="minorHAnsi" w:hAnsiTheme="minorHAnsi" w:cstheme="minorHAnsi"/>
          <w:b w:val="0"/>
          <w:color w:val="000000"/>
          <w:spacing w:val="-8"/>
          <w:sz w:val="24"/>
          <w:szCs w:val="24"/>
          <w:shd w:val="clear" w:color="auto" w:fill="FFFFFF"/>
          <w:lang w:val="fr-CA"/>
        </w:rPr>
        <w:t xml:space="preserve"> </w:t>
      </w:r>
      <w:proofErr w:type="spellStart"/>
      <w:r w:rsidRPr="0045030B">
        <w:rPr>
          <w:rFonts w:asciiTheme="minorHAnsi" w:hAnsiTheme="minorHAnsi" w:cstheme="minorHAnsi"/>
          <w:b w:val="0"/>
          <w:color w:val="000000"/>
          <w:spacing w:val="-8"/>
          <w:sz w:val="24"/>
          <w:szCs w:val="24"/>
          <w:shd w:val="clear" w:color="auto" w:fill="FFFFFF"/>
          <w:lang w:val="fr-CA"/>
        </w:rPr>
        <w:t>ubijeno</w:t>
      </w:r>
      <w:proofErr w:type="spellEnd"/>
      <w:r w:rsidRPr="0045030B">
        <w:rPr>
          <w:rFonts w:asciiTheme="minorHAnsi" w:hAnsiTheme="minorHAnsi" w:cstheme="minorHAnsi"/>
          <w:b w:val="0"/>
          <w:color w:val="000000"/>
          <w:spacing w:val="-8"/>
          <w:sz w:val="24"/>
          <w:szCs w:val="24"/>
          <w:shd w:val="clear" w:color="auto" w:fill="FFFFFF"/>
          <w:lang w:val="fr-CA"/>
        </w:rPr>
        <w:t xml:space="preserve"> je </w:t>
      </w:r>
      <w:proofErr w:type="spellStart"/>
      <w:r w:rsidRPr="0045030B">
        <w:rPr>
          <w:rFonts w:asciiTheme="minorHAnsi" w:hAnsiTheme="minorHAnsi" w:cstheme="minorHAnsi"/>
          <w:b w:val="0"/>
          <w:color w:val="000000"/>
          <w:spacing w:val="-8"/>
          <w:sz w:val="24"/>
          <w:szCs w:val="24"/>
          <w:shd w:val="clear" w:color="auto" w:fill="FFFFFF"/>
          <w:lang w:val="fr-CA"/>
        </w:rPr>
        <w:t>više</w:t>
      </w:r>
      <w:proofErr w:type="spellEnd"/>
      <w:r w:rsidRPr="0045030B">
        <w:rPr>
          <w:rFonts w:asciiTheme="minorHAnsi" w:hAnsiTheme="minorHAnsi" w:cstheme="minorHAnsi"/>
          <w:b w:val="0"/>
          <w:color w:val="000000"/>
          <w:spacing w:val="-8"/>
          <w:sz w:val="24"/>
          <w:szCs w:val="24"/>
          <w:shd w:val="clear" w:color="auto" w:fill="FFFFFF"/>
          <w:lang w:val="fr-CA"/>
        </w:rPr>
        <w:t xml:space="preserve"> </w:t>
      </w:r>
      <w:proofErr w:type="spellStart"/>
      <w:r w:rsidRPr="0045030B">
        <w:rPr>
          <w:rFonts w:asciiTheme="minorHAnsi" w:hAnsiTheme="minorHAnsi" w:cstheme="minorHAnsi"/>
          <w:b w:val="0"/>
          <w:color w:val="000000"/>
          <w:spacing w:val="-8"/>
          <w:sz w:val="24"/>
          <w:szCs w:val="24"/>
          <w:shd w:val="clear" w:color="auto" w:fill="FFFFFF"/>
          <w:lang w:val="fr-CA"/>
        </w:rPr>
        <w:t>od</w:t>
      </w:r>
      <w:proofErr w:type="spellEnd"/>
      <w:r w:rsidRPr="0045030B">
        <w:rPr>
          <w:rFonts w:asciiTheme="minorHAnsi" w:hAnsiTheme="minorHAnsi" w:cstheme="minorHAnsi"/>
          <w:b w:val="0"/>
          <w:color w:val="000000"/>
          <w:spacing w:val="-8"/>
          <w:sz w:val="24"/>
          <w:szCs w:val="24"/>
          <w:shd w:val="clear" w:color="auto" w:fill="FFFFFF"/>
          <w:lang w:val="fr-CA"/>
        </w:rPr>
        <w:t xml:space="preserve"> 1.000 </w:t>
      </w:r>
      <w:proofErr w:type="spellStart"/>
      <w:r w:rsidRPr="0045030B">
        <w:rPr>
          <w:rFonts w:asciiTheme="minorHAnsi" w:hAnsiTheme="minorHAnsi" w:cstheme="minorHAnsi"/>
          <w:b w:val="0"/>
          <w:color w:val="000000"/>
          <w:spacing w:val="-8"/>
          <w:sz w:val="24"/>
          <w:szCs w:val="24"/>
          <w:shd w:val="clear" w:color="auto" w:fill="FFFFFF"/>
          <w:lang w:val="fr-CA"/>
        </w:rPr>
        <w:t>muškaraca</w:t>
      </w:r>
      <w:proofErr w:type="spellEnd"/>
      <w:r w:rsidRPr="0045030B">
        <w:rPr>
          <w:rFonts w:asciiTheme="minorHAnsi" w:hAnsiTheme="minorHAnsi" w:cstheme="minorHAnsi"/>
          <w:b w:val="0"/>
          <w:color w:val="000000"/>
          <w:spacing w:val="-8"/>
          <w:sz w:val="24"/>
          <w:szCs w:val="24"/>
          <w:shd w:val="clear" w:color="auto" w:fill="FFFFFF"/>
          <w:lang w:val="fr-CA"/>
        </w:rPr>
        <w:t xml:space="preserve"> </w:t>
      </w:r>
      <w:proofErr w:type="spellStart"/>
      <w:r w:rsidRPr="0045030B">
        <w:rPr>
          <w:rFonts w:asciiTheme="minorHAnsi" w:hAnsiTheme="minorHAnsi" w:cstheme="minorHAnsi"/>
          <w:b w:val="0"/>
          <w:color w:val="000000"/>
          <w:spacing w:val="-8"/>
          <w:sz w:val="24"/>
          <w:szCs w:val="24"/>
          <w:shd w:val="clear" w:color="auto" w:fill="FFFFFF"/>
          <w:lang w:val="fr-CA"/>
        </w:rPr>
        <w:t>Bošnjaka</w:t>
      </w:r>
      <w:proofErr w:type="spellEnd"/>
      <w:r w:rsidRPr="0045030B">
        <w:rPr>
          <w:rFonts w:asciiTheme="minorHAnsi" w:hAnsiTheme="minorHAnsi" w:cstheme="minorHAnsi"/>
          <w:b w:val="0"/>
          <w:color w:val="000000"/>
          <w:spacing w:val="-8"/>
          <w:sz w:val="24"/>
          <w:szCs w:val="24"/>
          <w:shd w:val="clear" w:color="auto" w:fill="FFFFFF"/>
          <w:lang w:val="fr-CA"/>
        </w:rPr>
        <w:t xml:space="preserve">, </w:t>
      </w:r>
      <w:proofErr w:type="spellStart"/>
      <w:r w:rsidRPr="0045030B">
        <w:rPr>
          <w:rFonts w:asciiTheme="minorHAnsi" w:hAnsiTheme="minorHAnsi" w:cstheme="minorHAnsi"/>
          <w:b w:val="0"/>
          <w:color w:val="000000"/>
          <w:spacing w:val="-8"/>
          <w:sz w:val="24"/>
          <w:szCs w:val="24"/>
          <w:shd w:val="clear" w:color="auto" w:fill="FFFFFF"/>
          <w:lang w:val="fr-CA"/>
        </w:rPr>
        <w:t>dok</w:t>
      </w:r>
      <w:proofErr w:type="spellEnd"/>
      <w:r w:rsidRPr="0045030B">
        <w:rPr>
          <w:rFonts w:asciiTheme="minorHAnsi" w:hAnsiTheme="minorHAnsi" w:cstheme="minorHAnsi"/>
          <w:b w:val="0"/>
          <w:color w:val="000000"/>
          <w:spacing w:val="-8"/>
          <w:sz w:val="24"/>
          <w:szCs w:val="24"/>
          <w:shd w:val="clear" w:color="auto" w:fill="FFFFFF"/>
          <w:lang w:val="fr-CA"/>
        </w:rPr>
        <w:t xml:space="preserve"> su </w:t>
      </w:r>
      <w:proofErr w:type="spellStart"/>
      <w:r w:rsidRPr="0045030B">
        <w:rPr>
          <w:rFonts w:asciiTheme="minorHAnsi" w:hAnsiTheme="minorHAnsi" w:cstheme="minorHAnsi"/>
          <w:b w:val="0"/>
          <w:color w:val="000000"/>
          <w:spacing w:val="-8"/>
          <w:sz w:val="24"/>
          <w:szCs w:val="24"/>
          <w:shd w:val="clear" w:color="auto" w:fill="FFFFFF"/>
          <w:lang w:val="fr-CA"/>
        </w:rPr>
        <w:t>tijela</w:t>
      </w:r>
      <w:proofErr w:type="spellEnd"/>
      <w:r w:rsidRPr="0045030B">
        <w:rPr>
          <w:rFonts w:asciiTheme="minorHAnsi" w:hAnsiTheme="minorHAnsi" w:cstheme="minorHAnsi"/>
          <w:b w:val="0"/>
          <w:color w:val="000000"/>
          <w:spacing w:val="-8"/>
          <w:sz w:val="24"/>
          <w:szCs w:val="24"/>
          <w:shd w:val="clear" w:color="auto" w:fill="FFFFFF"/>
          <w:lang w:val="fr-CA"/>
        </w:rPr>
        <w:t xml:space="preserve"> </w:t>
      </w:r>
      <w:proofErr w:type="spellStart"/>
      <w:r w:rsidRPr="0045030B">
        <w:rPr>
          <w:rFonts w:asciiTheme="minorHAnsi" w:hAnsiTheme="minorHAnsi" w:cstheme="minorHAnsi"/>
          <w:b w:val="0"/>
          <w:color w:val="000000"/>
          <w:spacing w:val="-8"/>
          <w:sz w:val="24"/>
          <w:szCs w:val="24"/>
          <w:shd w:val="clear" w:color="auto" w:fill="FFFFFF"/>
          <w:lang w:val="fr-CA"/>
        </w:rPr>
        <w:t>žrtava</w:t>
      </w:r>
      <w:proofErr w:type="spellEnd"/>
      <w:r w:rsidRPr="0045030B">
        <w:rPr>
          <w:rFonts w:asciiTheme="minorHAnsi" w:hAnsiTheme="minorHAnsi" w:cstheme="minorHAnsi"/>
          <w:b w:val="0"/>
          <w:color w:val="000000"/>
          <w:spacing w:val="-8"/>
          <w:sz w:val="24"/>
          <w:szCs w:val="24"/>
          <w:shd w:val="clear" w:color="auto" w:fill="FFFFFF"/>
          <w:lang w:val="fr-CA"/>
        </w:rPr>
        <w:t xml:space="preserve"> u </w:t>
      </w:r>
      <w:proofErr w:type="spellStart"/>
      <w:r w:rsidRPr="0045030B">
        <w:rPr>
          <w:rFonts w:asciiTheme="minorHAnsi" w:hAnsiTheme="minorHAnsi" w:cstheme="minorHAnsi"/>
          <w:b w:val="0"/>
          <w:color w:val="000000"/>
          <w:spacing w:val="-8"/>
          <w:sz w:val="24"/>
          <w:szCs w:val="24"/>
          <w:shd w:val="clear" w:color="auto" w:fill="FFFFFF"/>
          <w:lang w:val="fr-CA"/>
        </w:rPr>
        <w:t>noći</w:t>
      </w:r>
      <w:proofErr w:type="spellEnd"/>
      <w:r w:rsidRPr="0045030B">
        <w:rPr>
          <w:rFonts w:asciiTheme="minorHAnsi" w:hAnsiTheme="minorHAnsi" w:cstheme="minorHAnsi"/>
          <w:b w:val="0"/>
          <w:color w:val="000000"/>
          <w:spacing w:val="-8"/>
          <w:sz w:val="24"/>
          <w:szCs w:val="24"/>
          <w:shd w:val="clear" w:color="auto" w:fill="FFFFFF"/>
          <w:lang w:val="fr-CA"/>
        </w:rPr>
        <w:t xml:space="preserve"> 14. </w:t>
      </w:r>
      <w:proofErr w:type="spellStart"/>
      <w:proofErr w:type="gramStart"/>
      <w:r w:rsidRPr="0045030B">
        <w:rPr>
          <w:rFonts w:asciiTheme="minorHAnsi" w:hAnsiTheme="minorHAnsi" w:cstheme="minorHAnsi"/>
          <w:b w:val="0"/>
          <w:color w:val="000000"/>
          <w:spacing w:val="-8"/>
          <w:sz w:val="24"/>
          <w:szCs w:val="24"/>
          <w:shd w:val="clear" w:color="auto" w:fill="FFFFFF"/>
          <w:lang w:val="fr-CA"/>
        </w:rPr>
        <w:t>jula</w:t>
      </w:r>
      <w:proofErr w:type="spellEnd"/>
      <w:proofErr w:type="gramEnd"/>
      <w:r w:rsidRPr="0045030B">
        <w:rPr>
          <w:rFonts w:asciiTheme="minorHAnsi" w:hAnsiTheme="minorHAnsi" w:cstheme="minorHAnsi"/>
          <w:b w:val="0"/>
          <w:color w:val="000000"/>
          <w:spacing w:val="-8"/>
          <w:sz w:val="24"/>
          <w:szCs w:val="24"/>
          <w:shd w:val="clear" w:color="auto" w:fill="FFFFFF"/>
          <w:lang w:val="fr-CA"/>
        </w:rPr>
        <w:t xml:space="preserve"> 1995 </w:t>
      </w:r>
      <w:proofErr w:type="spellStart"/>
      <w:r w:rsidRPr="0045030B">
        <w:rPr>
          <w:rFonts w:asciiTheme="minorHAnsi" w:hAnsiTheme="minorHAnsi" w:cstheme="minorHAnsi"/>
          <w:b w:val="0"/>
          <w:color w:val="000000"/>
          <w:spacing w:val="-8"/>
          <w:sz w:val="24"/>
          <w:szCs w:val="24"/>
          <w:shd w:val="clear" w:color="auto" w:fill="FFFFFF"/>
          <w:lang w:val="fr-CA"/>
        </w:rPr>
        <w:t>prevezena</w:t>
      </w:r>
      <w:proofErr w:type="spellEnd"/>
      <w:r w:rsidRPr="0045030B">
        <w:rPr>
          <w:rFonts w:asciiTheme="minorHAnsi" w:hAnsiTheme="minorHAnsi" w:cstheme="minorHAnsi"/>
          <w:b w:val="0"/>
          <w:color w:val="000000"/>
          <w:spacing w:val="-8"/>
          <w:sz w:val="24"/>
          <w:szCs w:val="24"/>
          <w:shd w:val="clear" w:color="auto" w:fill="FFFFFF"/>
          <w:lang w:val="fr-CA"/>
        </w:rPr>
        <w:t xml:space="preserve"> do </w:t>
      </w:r>
      <w:proofErr w:type="spellStart"/>
      <w:r w:rsidRPr="0045030B">
        <w:rPr>
          <w:rFonts w:asciiTheme="minorHAnsi" w:hAnsiTheme="minorHAnsi" w:cstheme="minorHAnsi"/>
          <w:b w:val="0"/>
          <w:color w:val="000000"/>
          <w:spacing w:val="-8"/>
          <w:sz w:val="24"/>
          <w:szCs w:val="24"/>
          <w:shd w:val="clear" w:color="auto" w:fill="FFFFFF"/>
          <w:lang w:val="fr-CA"/>
        </w:rPr>
        <w:t>dvije</w:t>
      </w:r>
      <w:proofErr w:type="spellEnd"/>
      <w:r w:rsidRPr="0045030B">
        <w:rPr>
          <w:rFonts w:asciiTheme="minorHAnsi" w:hAnsiTheme="minorHAnsi" w:cstheme="minorHAnsi"/>
          <w:b w:val="0"/>
          <w:color w:val="000000"/>
          <w:spacing w:val="-8"/>
          <w:sz w:val="24"/>
          <w:szCs w:val="24"/>
          <w:shd w:val="clear" w:color="auto" w:fill="FFFFFF"/>
          <w:lang w:val="fr-CA"/>
        </w:rPr>
        <w:t xml:space="preserve"> </w:t>
      </w:r>
      <w:proofErr w:type="spellStart"/>
      <w:r w:rsidRPr="0045030B">
        <w:rPr>
          <w:rFonts w:asciiTheme="minorHAnsi" w:hAnsiTheme="minorHAnsi" w:cstheme="minorHAnsi"/>
          <w:b w:val="0"/>
          <w:color w:val="000000"/>
          <w:spacing w:val="-8"/>
          <w:sz w:val="24"/>
          <w:szCs w:val="24"/>
          <w:shd w:val="clear" w:color="auto" w:fill="FFFFFF"/>
          <w:lang w:val="fr-CA"/>
        </w:rPr>
        <w:t>velike</w:t>
      </w:r>
      <w:proofErr w:type="spellEnd"/>
      <w:r w:rsidRPr="0045030B">
        <w:rPr>
          <w:rFonts w:asciiTheme="minorHAnsi" w:hAnsiTheme="minorHAnsi" w:cstheme="minorHAnsi"/>
          <w:b w:val="0"/>
          <w:color w:val="000000"/>
          <w:spacing w:val="-8"/>
          <w:sz w:val="24"/>
          <w:szCs w:val="24"/>
          <w:shd w:val="clear" w:color="auto" w:fill="FFFFFF"/>
          <w:lang w:val="fr-CA"/>
        </w:rPr>
        <w:t xml:space="preserve"> </w:t>
      </w:r>
      <w:proofErr w:type="spellStart"/>
      <w:r w:rsidRPr="0045030B">
        <w:rPr>
          <w:rFonts w:asciiTheme="minorHAnsi" w:hAnsiTheme="minorHAnsi" w:cstheme="minorHAnsi"/>
          <w:b w:val="0"/>
          <w:color w:val="000000"/>
          <w:spacing w:val="-8"/>
          <w:sz w:val="24"/>
          <w:szCs w:val="24"/>
          <w:shd w:val="clear" w:color="auto" w:fill="FFFFFF"/>
          <w:lang w:val="fr-CA"/>
        </w:rPr>
        <w:t>masovne</w:t>
      </w:r>
      <w:proofErr w:type="spellEnd"/>
      <w:r w:rsidRPr="0045030B">
        <w:rPr>
          <w:rFonts w:asciiTheme="minorHAnsi" w:hAnsiTheme="minorHAnsi" w:cstheme="minorHAnsi"/>
          <w:b w:val="0"/>
          <w:color w:val="000000"/>
          <w:spacing w:val="-8"/>
          <w:sz w:val="24"/>
          <w:szCs w:val="24"/>
          <w:shd w:val="clear" w:color="auto" w:fill="FFFFFF"/>
          <w:lang w:val="fr-CA"/>
        </w:rPr>
        <w:t xml:space="preserve"> </w:t>
      </w:r>
      <w:proofErr w:type="spellStart"/>
      <w:r w:rsidRPr="0045030B">
        <w:rPr>
          <w:rFonts w:asciiTheme="minorHAnsi" w:hAnsiTheme="minorHAnsi" w:cstheme="minorHAnsi"/>
          <w:b w:val="0"/>
          <w:color w:val="000000"/>
          <w:spacing w:val="-8"/>
          <w:sz w:val="24"/>
          <w:szCs w:val="24"/>
          <w:shd w:val="clear" w:color="auto" w:fill="FFFFFF"/>
          <w:lang w:val="fr-CA"/>
        </w:rPr>
        <w:t>grobnice</w:t>
      </w:r>
      <w:proofErr w:type="spellEnd"/>
      <w:r w:rsidRPr="0045030B">
        <w:rPr>
          <w:rFonts w:asciiTheme="minorHAnsi" w:hAnsiTheme="minorHAnsi" w:cstheme="minorHAnsi"/>
          <w:b w:val="0"/>
          <w:color w:val="000000"/>
          <w:spacing w:val="-8"/>
          <w:sz w:val="24"/>
          <w:szCs w:val="24"/>
          <w:shd w:val="clear" w:color="auto" w:fill="FFFFFF"/>
          <w:lang w:val="fr-CA"/>
        </w:rPr>
        <w:t xml:space="preserve"> u </w:t>
      </w:r>
      <w:proofErr w:type="spellStart"/>
      <w:r w:rsidRPr="0045030B">
        <w:rPr>
          <w:rFonts w:asciiTheme="minorHAnsi" w:hAnsiTheme="minorHAnsi" w:cstheme="minorHAnsi"/>
          <w:b w:val="0"/>
          <w:color w:val="000000"/>
          <w:spacing w:val="-8"/>
          <w:sz w:val="24"/>
          <w:szCs w:val="24"/>
          <w:shd w:val="clear" w:color="auto" w:fill="FFFFFF"/>
          <w:lang w:val="fr-CA"/>
        </w:rPr>
        <w:t>obližnjim</w:t>
      </w:r>
      <w:proofErr w:type="spellEnd"/>
      <w:r w:rsidRPr="0045030B">
        <w:rPr>
          <w:rFonts w:asciiTheme="minorHAnsi" w:hAnsiTheme="minorHAnsi" w:cstheme="minorHAnsi"/>
          <w:b w:val="0"/>
          <w:color w:val="000000"/>
          <w:spacing w:val="-8"/>
          <w:sz w:val="24"/>
          <w:szCs w:val="24"/>
          <w:shd w:val="clear" w:color="auto" w:fill="FFFFFF"/>
          <w:lang w:val="fr-CA"/>
        </w:rPr>
        <w:t xml:space="preserve"> </w:t>
      </w:r>
      <w:proofErr w:type="spellStart"/>
      <w:r w:rsidRPr="0045030B">
        <w:rPr>
          <w:rFonts w:asciiTheme="minorHAnsi" w:hAnsiTheme="minorHAnsi" w:cstheme="minorHAnsi"/>
          <w:b w:val="0"/>
          <w:color w:val="000000"/>
          <w:spacing w:val="-8"/>
          <w:sz w:val="24"/>
          <w:szCs w:val="24"/>
          <w:shd w:val="clear" w:color="auto" w:fill="FFFFFF"/>
          <w:lang w:val="fr-CA"/>
        </w:rPr>
        <w:t>selima</w:t>
      </w:r>
      <w:proofErr w:type="spellEnd"/>
      <w:r w:rsidRPr="0045030B">
        <w:rPr>
          <w:rFonts w:asciiTheme="minorHAnsi" w:hAnsiTheme="minorHAnsi" w:cstheme="minorHAnsi"/>
          <w:b w:val="0"/>
          <w:color w:val="000000"/>
          <w:spacing w:val="-8"/>
          <w:sz w:val="24"/>
          <w:szCs w:val="24"/>
          <w:shd w:val="clear" w:color="auto" w:fill="FFFFFF"/>
          <w:lang w:val="fr-CA"/>
        </w:rPr>
        <w:t xml:space="preserve"> </w:t>
      </w:r>
      <w:proofErr w:type="spellStart"/>
      <w:r w:rsidRPr="0045030B">
        <w:rPr>
          <w:rFonts w:asciiTheme="minorHAnsi" w:hAnsiTheme="minorHAnsi" w:cstheme="minorHAnsi"/>
          <w:b w:val="0"/>
          <w:color w:val="000000"/>
          <w:spacing w:val="-8"/>
          <w:sz w:val="24"/>
          <w:szCs w:val="24"/>
          <w:shd w:val="clear" w:color="auto" w:fill="FFFFFF"/>
          <w:lang w:val="fr-CA"/>
        </w:rPr>
        <w:t>Glogova</w:t>
      </w:r>
      <w:proofErr w:type="spellEnd"/>
      <w:r w:rsidRPr="0045030B">
        <w:rPr>
          <w:rFonts w:asciiTheme="minorHAnsi" w:hAnsiTheme="minorHAnsi" w:cstheme="minorHAnsi"/>
          <w:b w:val="0"/>
          <w:color w:val="000000"/>
          <w:spacing w:val="-8"/>
          <w:sz w:val="24"/>
          <w:szCs w:val="24"/>
          <w:shd w:val="clear" w:color="auto" w:fill="FFFFFF"/>
          <w:lang w:val="fr-CA"/>
        </w:rPr>
        <w:t xml:space="preserve"> i </w:t>
      </w:r>
      <w:proofErr w:type="spellStart"/>
      <w:r w:rsidRPr="0045030B">
        <w:rPr>
          <w:rFonts w:asciiTheme="minorHAnsi" w:hAnsiTheme="minorHAnsi" w:cstheme="minorHAnsi"/>
          <w:b w:val="0"/>
          <w:color w:val="000000"/>
          <w:spacing w:val="-8"/>
          <w:sz w:val="24"/>
          <w:szCs w:val="24"/>
          <w:shd w:val="clear" w:color="auto" w:fill="FFFFFF"/>
          <w:lang w:val="fr-CA"/>
        </w:rPr>
        <w:t>Ravnice</w:t>
      </w:r>
      <w:proofErr w:type="spellEnd"/>
      <w:r w:rsidRPr="0045030B">
        <w:rPr>
          <w:rFonts w:asciiTheme="minorHAnsi" w:hAnsiTheme="minorHAnsi" w:cstheme="minorHAnsi"/>
          <w:b w:val="0"/>
          <w:color w:val="000000"/>
          <w:spacing w:val="-8"/>
          <w:sz w:val="24"/>
          <w:szCs w:val="24"/>
          <w:shd w:val="clear" w:color="auto" w:fill="FFFFFF"/>
          <w:lang w:val="fr-CA"/>
        </w:rPr>
        <w:t>.</w:t>
      </w:r>
    </w:p>
    <w:p w:rsidR="006F2C0A" w:rsidRPr="0045030B" w:rsidRDefault="006F2C0A" w:rsidP="006F2C0A">
      <w:pPr>
        <w:pStyle w:val="Heading2"/>
        <w:shd w:val="clear" w:color="auto" w:fill="FFFFFF"/>
        <w:spacing w:before="0" w:line="360" w:lineRule="auto"/>
        <w:jc w:val="left"/>
        <w:rPr>
          <w:rFonts w:asciiTheme="minorHAnsi" w:hAnsiTheme="minorHAnsi" w:cstheme="minorHAnsi"/>
          <w:b w:val="0"/>
          <w:color w:val="000000"/>
          <w:spacing w:val="-8"/>
          <w:sz w:val="24"/>
          <w:szCs w:val="24"/>
          <w:lang w:val="fr-CA"/>
        </w:rPr>
      </w:pPr>
    </w:p>
    <w:p w:rsidR="006F2C0A" w:rsidRPr="0045030B" w:rsidRDefault="006F2C0A" w:rsidP="006F2C0A">
      <w:pPr>
        <w:pStyle w:val="Heading2"/>
        <w:shd w:val="clear" w:color="auto" w:fill="FFFFFF"/>
        <w:spacing w:before="0" w:line="360" w:lineRule="auto"/>
        <w:jc w:val="left"/>
        <w:rPr>
          <w:rFonts w:asciiTheme="minorHAnsi" w:hAnsiTheme="minorHAnsi" w:cstheme="minorHAnsi"/>
          <w:b w:val="0"/>
          <w:color w:val="000000"/>
          <w:spacing w:val="-8"/>
          <w:sz w:val="24"/>
          <w:szCs w:val="24"/>
          <w:lang w:val="fr-CA"/>
        </w:rPr>
      </w:pPr>
      <w:proofErr w:type="spellStart"/>
      <w:r w:rsidRPr="0045030B">
        <w:rPr>
          <w:rFonts w:asciiTheme="minorHAnsi" w:hAnsiTheme="minorHAnsi" w:cstheme="minorHAnsi"/>
          <w:b w:val="0"/>
          <w:color w:val="000000"/>
          <w:spacing w:val="-8"/>
          <w:sz w:val="24"/>
          <w:szCs w:val="24"/>
          <w:lang w:val="fr-CA"/>
        </w:rPr>
        <w:t>Iako</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broj</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identifikovanih</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žrtava</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genocida</w:t>
      </w:r>
      <w:proofErr w:type="spellEnd"/>
      <w:r w:rsidRPr="0045030B">
        <w:rPr>
          <w:rFonts w:asciiTheme="minorHAnsi" w:hAnsiTheme="minorHAnsi" w:cstheme="minorHAnsi"/>
          <w:b w:val="0"/>
          <w:color w:val="000000"/>
          <w:spacing w:val="-8"/>
          <w:sz w:val="24"/>
          <w:szCs w:val="24"/>
          <w:lang w:val="fr-CA"/>
        </w:rPr>
        <w:t xml:space="preserve"> do </w:t>
      </w:r>
      <w:proofErr w:type="spellStart"/>
      <w:r w:rsidRPr="0045030B">
        <w:rPr>
          <w:rFonts w:asciiTheme="minorHAnsi" w:hAnsiTheme="minorHAnsi" w:cstheme="minorHAnsi"/>
          <w:b w:val="0"/>
          <w:color w:val="000000"/>
          <w:spacing w:val="-8"/>
          <w:sz w:val="24"/>
          <w:szCs w:val="24"/>
          <w:lang w:val="fr-CA"/>
        </w:rPr>
        <w:t>danas</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još</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nije</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konačan</w:t>
      </w:r>
      <w:proofErr w:type="spellEnd"/>
      <w:r w:rsidRPr="0045030B">
        <w:rPr>
          <w:rFonts w:asciiTheme="minorHAnsi" w:hAnsiTheme="minorHAnsi" w:cstheme="minorHAnsi"/>
          <w:b w:val="0"/>
          <w:color w:val="000000"/>
          <w:spacing w:val="-8"/>
          <w:sz w:val="24"/>
          <w:szCs w:val="24"/>
          <w:lang w:val="fr-CA"/>
        </w:rPr>
        <w:t xml:space="preserve">, do </w:t>
      </w:r>
      <w:proofErr w:type="spellStart"/>
      <w:r w:rsidRPr="0045030B">
        <w:rPr>
          <w:rFonts w:asciiTheme="minorHAnsi" w:hAnsiTheme="minorHAnsi" w:cstheme="minorHAnsi"/>
          <w:b w:val="0"/>
          <w:color w:val="000000"/>
          <w:spacing w:val="-8"/>
          <w:sz w:val="24"/>
          <w:szCs w:val="24"/>
          <w:lang w:val="fr-CA"/>
        </w:rPr>
        <w:t>sada</w:t>
      </w:r>
      <w:proofErr w:type="spellEnd"/>
      <w:r w:rsidRPr="0045030B">
        <w:rPr>
          <w:rFonts w:asciiTheme="minorHAnsi" w:hAnsiTheme="minorHAnsi" w:cstheme="minorHAnsi"/>
          <w:b w:val="0"/>
          <w:color w:val="000000"/>
          <w:spacing w:val="-8"/>
          <w:sz w:val="24"/>
          <w:szCs w:val="24"/>
          <w:lang w:val="fr-CA"/>
        </w:rPr>
        <w:t xml:space="preserve"> je </w:t>
      </w:r>
      <w:proofErr w:type="spellStart"/>
      <w:r w:rsidRPr="0045030B">
        <w:rPr>
          <w:rFonts w:asciiTheme="minorHAnsi" w:hAnsiTheme="minorHAnsi" w:cstheme="minorHAnsi"/>
          <w:b w:val="0"/>
          <w:color w:val="000000"/>
          <w:spacing w:val="-8"/>
          <w:sz w:val="24"/>
          <w:szCs w:val="24"/>
          <w:lang w:val="fr-CA"/>
        </w:rPr>
        <w:t>pronađeno</w:t>
      </w:r>
      <w:proofErr w:type="spellEnd"/>
      <w:r w:rsidRPr="0045030B">
        <w:rPr>
          <w:rFonts w:asciiTheme="minorHAnsi" w:hAnsiTheme="minorHAnsi" w:cstheme="minorHAnsi"/>
          <w:b w:val="0"/>
          <w:color w:val="000000"/>
          <w:spacing w:val="-8"/>
          <w:sz w:val="24"/>
          <w:szCs w:val="24"/>
          <w:lang w:val="fr-CA"/>
        </w:rPr>
        <w:t xml:space="preserve"> 603 </w:t>
      </w:r>
      <w:proofErr w:type="spellStart"/>
      <w:r w:rsidRPr="0045030B">
        <w:rPr>
          <w:rFonts w:asciiTheme="minorHAnsi" w:hAnsiTheme="minorHAnsi" w:cstheme="minorHAnsi"/>
          <w:b w:val="0"/>
          <w:color w:val="000000"/>
          <w:spacing w:val="-8"/>
          <w:sz w:val="24"/>
          <w:szCs w:val="24"/>
          <w:lang w:val="fr-CA"/>
        </w:rPr>
        <w:t>civilne</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žrtve</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genocida</w:t>
      </w:r>
      <w:proofErr w:type="spellEnd"/>
      <w:r w:rsidRPr="0045030B">
        <w:rPr>
          <w:rFonts w:asciiTheme="minorHAnsi" w:hAnsiTheme="minorHAnsi" w:cstheme="minorHAnsi"/>
          <w:b w:val="0"/>
          <w:color w:val="000000"/>
          <w:spacing w:val="-8"/>
          <w:sz w:val="24"/>
          <w:szCs w:val="24"/>
          <w:lang w:val="fr-CA"/>
        </w:rPr>
        <w:t xml:space="preserve"> u </w:t>
      </w:r>
      <w:proofErr w:type="spellStart"/>
      <w:r w:rsidRPr="0045030B">
        <w:rPr>
          <w:rFonts w:asciiTheme="minorHAnsi" w:hAnsiTheme="minorHAnsi" w:cstheme="minorHAnsi"/>
          <w:b w:val="0"/>
          <w:color w:val="000000"/>
          <w:spacing w:val="-8"/>
          <w:sz w:val="24"/>
          <w:szCs w:val="24"/>
          <w:lang w:val="fr-CA"/>
        </w:rPr>
        <w:t>Bratuncu</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Najmlađa</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žrtva</w:t>
      </w:r>
      <w:proofErr w:type="spellEnd"/>
      <w:r w:rsidRPr="0045030B">
        <w:rPr>
          <w:rFonts w:asciiTheme="minorHAnsi" w:hAnsiTheme="minorHAnsi" w:cstheme="minorHAnsi"/>
          <w:b w:val="0"/>
          <w:color w:val="000000"/>
          <w:spacing w:val="-8"/>
          <w:sz w:val="24"/>
          <w:szCs w:val="24"/>
          <w:lang w:val="fr-CA"/>
        </w:rPr>
        <w:t xml:space="preserve"> bila je </w:t>
      </w:r>
      <w:proofErr w:type="spellStart"/>
      <w:r w:rsidRPr="0045030B">
        <w:rPr>
          <w:rFonts w:asciiTheme="minorHAnsi" w:hAnsiTheme="minorHAnsi" w:cstheme="minorHAnsi"/>
          <w:b w:val="0"/>
          <w:color w:val="000000"/>
          <w:spacing w:val="-8"/>
          <w:sz w:val="24"/>
          <w:szCs w:val="24"/>
          <w:lang w:val="fr-CA"/>
        </w:rPr>
        <w:t>šestomjesečna</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beba</w:t>
      </w:r>
      <w:proofErr w:type="spellEnd"/>
      <w:r w:rsidRPr="0045030B">
        <w:rPr>
          <w:rFonts w:asciiTheme="minorHAnsi" w:hAnsiTheme="minorHAnsi" w:cstheme="minorHAnsi"/>
          <w:b w:val="0"/>
          <w:color w:val="000000"/>
          <w:spacing w:val="-8"/>
          <w:sz w:val="24"/>
          <w:szCs w:val="24"/>
          <w:lang w:val="fr-CA"/>
        </w:rPr>
        <w:t xml:space="preserve">, a </w:t>
      </w:r>
      <w:proofErr w:type="spellStart"/>
      <w:r w:rsidRPr="0045030B">
        <w:rPr>
          <w:rFonts w:asciiTheme="minorHAnsi" w:hAnsiTheme="minorHAnsi" w:cstheme="minorHAnsi"/>
          <w:b w:val="0"/>
          <w:color w:val="000000"/>
          <w:spacing w:val="-8"/>
          <w:sz w:val="24"/>
          <w:szCs w:val="24"/>
          <w:lang w:val="fr-CA"/>
        </w:rPr>
        <w:t>najstarija</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žrtva</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imala</w:t>
      </w:r>
      <w:proofErr w:type="spellEnd"/>
      <w:r w:rsidRPr="0045030B">
        <w:rPr>
          <w:rFonts w:asciiTheme="minorHAnsi" w:hAnsiTheme="minorHAnsi" w:cstheme="minorHAnsi"/>
          <w:b w:val="0"/>
          <w:color w:val="000000"/>
          <w:spacing w:val="-8"/>
          <w:sz w:val="24"/>
          <w:szCs w:val="24"/>
          <w:lang w:val="fr-CA"/>
        </w:rPr>
        <w:t xml:space="preserve"> je 110 </w:t>
      </w:r>
      <w:proofErr w:type="spellStart"/>
      <w:r w:rsidRPr="0045030B">
        <w:rPr>
          <w:rFonts w:asciiTheme="minorHAnsi" w:hAnsiTheme="minorHAnsi" w:cstheme="minorHAnsi"/>
          <w:b w:val="0"/>
          <w:color w:val="000000"/>
          <w:spacing w:val="-8"/>
          <w:sz w:val="24"/>
          <w:szCs w:val="24"/>
          <w:lang w:val="fr-CA"/>
        </w:rPr>
        <w:t>godina</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Od</w:t>
      </w:r>
      <w:proofErr w:type="spellEnd"/>
      <w:r w:rsidRPr="0045030B">
        <w:rPr>
          <w:rFonts w:asciiTheme="minorHAnsi" w:hAnsiTheme="minorHAnsi" w:cstheme="minorHAnsi"/>
          <w:b w:val="0"/>
          <w:color w:val="000000"/>
          <w:spacing w:val="-8"/>
          <w:sz w:val="24"/>
          <w:szCs w:val="24"/>
          <w:lang w:val="fr-CA"/>
        </w:rPr>
        <w:t xml:space="preserve"> 1992. </w:t>
      </w:r>
      <w:proofErr w:type="spellStart"/>
      <w:proofErr w:type="gramStart"/>
      <w:r w:rsidRPr="0045030B">
        <w:rPr>
          <w:rFonts w:asciiTheme="minorHAnsi" w:hAnsiTheme="minorHAnsi" w:cstheme="minorHAnsi"/>
          <w:b w:val="0"/>
          <w:color w:val="000000"/>
          <w:spacing w:val="-8"/>
          <w:sz w:val="24"/>
          <w:szCs w:val="24"/>
          <w:lang w:val="fr-CA"/>
        </w:rPr>
        <w:t>godine</w:t>
      </w:r>
      <w:proofErr w:type="spellEnd"/>
      <w:proofErr w:type="gram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kada</w:t>
      </w:r>
      <w:proofErr w:type="spellEnd"/>
      <w:r w:rsidRPr="0045030B">
        <w:rPr>
          <w:rFonts w:asciiTheme="minorHAnsi" w:hAnsiTheme="minorHAnsi" w:cstheme="minorHAnsi"/>
          <w:b w:val="0"/>
          <w:color w:val="000000"/>
          <w:spacing w:val="-8"/>
          <w:sz w:val="24"/>
          <w:szCs w:val="24"/>
          <w:lang w:val="fr-CA"/>
        </w:rPr>
        <w:t xml:space="preserve"> je </w:t>
      </w:r>
      <w:proofErr w:type="spellStart"/>
      <w:r w:rsidRPr="0045030B">
        <w:rPr>
          <w:rFonts w:asciiTheme="minorHAnsi" w:hAnsiTheme="minorHAnsi" w:cstheme="minorHAnsi"/>
          <w:b w:val="0"/>
          <w:color w:val="000000"/>
          <w:spacing w:val="-8"/>
          <w:sz w:val="24"/>
          <w:szCs w:val="24"/>
          <w:lang w:val="fr-CA"/>
        </w:rPr>
        <w:t>počinjena</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većina</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zločina</w:t>
      </w:r>
      <w:proofErr w:type="spellEnd"/>
      <w:r w:rsidRPr="0045030B">
        <w:rPr>
          <w:rFonts w:asciiTheme="minorHAnsi" w:hAnsiTheme="minorHAnsi" w:cstheme="minorHAnsi"/>
          <w:b w:val="0"/>
          <w:color w:val="000000"/>
          <w:spacing w:val="-8"/>
          <w:sz w:val="24"/>
          <w:szCs w:val="24"/>
          <w:lang w:val="fr-CA"/>
        </w:rPr>
        <w:t xml:space="preserve"> na </w:t>
      </w:r>
      <w:proofErr w:type="spellStart"/>
      <w:r w:rsidRPr="0045030B">
        <w:rPr>
          <w:rFonts w:asciiTheme="minorHAnsi" w:hAnsiTheme="minorHAnsi" w:cstheme="minorHAnsi"/>
          <w:b w:val="0"/>
          <w:color w:val="000000"/>
          <w:spacing w:val="-8"/>
          <w:sz w:val="24"/>
          <w:szCs w:val="24"/>
          <w:lang w:val="fr-CA"/>
        </w:rPr>
        <w:t>području</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općine</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Bratunac</w:t>
      </w:r>
      <w:proofErr w:type="spellEnd"/>
      <w:r w:rsidRPr="0045030B">
        <w:rPr>
          <w:rFonts w:asciiTheme="minorHAnsi" w:hAnsiTheme="minorHAnsi" w:cstheme="minorHAnsi"/>
          <w:b w:val="0"/>
          <w:color w:val="000000"/>
          <w:spacing w:val="-8"/>
          <w:sz w:val="24"/>
          <w:szCs w:val="24"/>
          <w:lang w:val="fr-CA"/>
        </w:rPr>
        <w:t xml:space="preserve">, do </w:t>
      </w:r>
      <w:proofErr w:type="spellStart"/>
      <w:r w:rsidRPr="0045030B">
        <w:rPr>
          <w:rFonts w:asciiTheme="minorHAnsi" w:hAnsiTheme="minorHAnsi" w:cstheme="minorHAnsi"/>
          <w:b w:val="0"/>
          <w:color w:val="000000"/>
          <w:spacing w:val="-8"/>
          <w:sz w:val="24"/>
          <w:szCs w:val="24"/>
          <w:lang w:val="fr-CA"/>
        </w:rPr>
        <w:t>danas</w:t>
      </w:r>
      <w:proofErr w:type="spellEnd"/>
      <w:r w:rsidRPr="0045030B">
        <w:rPr>
          <w:rFonts w:asciiTheme="minorHAnsi" w:hAnsiTheme="minorHAnsi" w:cstheme="minorHAnsi"/>
          <w:b w:val="0"/>
          <w:color w:val="000000"/>
          <w:spacing w:val="-8"/>
          <w:sz w:val="24"/>
          <w:szCs w:val="24"/>
          <w:lang w:val="fr-CA"/>
        </w:rPr>
        <w:t xml:space="preserve"> je </w:t>
      </w:r>
      <w:proofErr w:type="spellStart"/>
      <w:r w:rsidRPr="0045030B">
        <w:rPr>
          <w:rFonts w:asciiTheme="minorHAnsi" w:hAnsiTheme="minorHAnsi" w:cstheme="minorHAnsi"/>
          <w:b w:val="0"/>
          <w:color w:val="000000"/>
          <w:spacing w:val="-8"/>
          <w:sz w:val="24"/>
          <w:szCs w:val="24"/>
          <w:lang w:val="fr-CA"/>
        </w:rPr>
        <w:t>izvršena</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identifikacija</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njih</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samo</w:t>
      </w:r>
      <w:proofErr w:type="spellEnd"/>
      <w:r w:rsidRPr="0045030B">
        <w:rPr>
          <w:rFonts w:asciiTheme="minorHAnsi" w:hAnsiTheme="minorHAnsi" w:cstheme="minorHAnsi"/>
          <w:b w:val="0"/>
          <w:color w:val="000000"/>
          <w:spacing w:val="-8"/>
          <w:sz w:val="24"/>
          <w:szCs w:val="24"/>
          <w:lang w:val="fr-CA"/>
        </w:rPr>
        <w:t xml:space="preserve"> 160, </w:t>
      </w:r>
      <w:proofErr w:type="spellStart"/>
      <w:r w:rsidRPr="0045030B">
        <w:rPr>
          <w:rFonts w:asciiTheme="minorHAnsi" w:hAnsiTheme="minorHAnsi" w:cstheme="minorHAnsi"/>
          <w:b w:val="0"/>
          <w:color w:val="000000"/>
          <w:spacing w:val="-8"/>
          <w:sz w:val="24"/>
          <w:szCs w:val="24"/>
          <w:lang w:val="fr-CA"/>
        </w:rPr>
        <w:t>iako</w:t>
      </w:r>
      <w:proofErr w:type="spellEnd"/>
      <w:r w:rsidRPr="0045030B">
        <w:rPr>
          <w:rFonts w:asciiTheme="minorHAnsi" w:hAnsiTheme="minorHAnsi" w:cstheme="minorHAnsi"/>
          <w:b w:val="0"/>
          <w:color w:val="000000"/>
          <w:spacing w:val="-8"/>
          <w:sz w:val="24"/>
          <w:szCs w:val="24"/>
          <w:lang w:val="fr-CA"/>
        </w:rPr>
        <w:t xml:space="preserve"> su </w:t>
      </w:r>
      <w:proofErr w:type="spellStart"/>
      <w:r w:rsidRPr="0045030B">
        <w:rPr>
          <w:rFonts w:asciiTheme="minorHAnsi" w:hAnsiTheme="minorHAnsi" w:cstheme="minorHAnsi"/>
          <w:b w:val="0"/>
          <w:color w:val="000000"/>
          <w:spacing w:val="-8"/>
          <w:sz w:val="24"/>
          <w:szCs w:val="24"/>
          <w:lang w:val="fr-CA"/>
        </w:rPr>
        <w:t>desetine</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tijela</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pronađene</w:t>
      </w:r>
      <w:proofErr w:type="spellEnd"/>
      <w:r w:rsidRPr="0045030B">
        <w:rPr>
          <w:rFonts w:asciiTheme="minorHAnsi" w:hAnsiTheme="minorHAnsi" w:cstheme="minorHAnsi"/>
          <w:b w:val="0"/>
          <w:color w:val="000000"/>
          <w:spacing w:val="-8"/>
          <w:sz w:val="24"/>
          <w:szCs w:val="24"/>
          <w:lang w:val="fr-CA"/>
        </w:rPr>
        <w:t xml:space="preserve"> u </w:t>
      </w:r>
      <w:proofErr w:type="spellStart"/>
      <w:r w:rsidRPr="0045030B">
        <w:rPr>
          <w:rFonts w:asciiTheme="minorHAnsi" w:hAnsiTheme="minorHAnsi" w:cstheme="minorHAnsi"/>
          <w:b w:val="0"/>
          <w:color w:val="000000"/>
          <w:spacing w:val="-8"/>
          <w:sz w:val="24"/>
          <w:szCs w:val="24"/>
          <w:lang w:val="fr-CA"/>
        </w:rPr>
        <w:t>integralnom</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obliku</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upakovane</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nakon</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ubistva</w:t>
      </w:r>
      <w:proofErr w:type="spellEnd"/>
      <w:r w:rsidRPr="0045030B">
        <w:rPr>
          <w:rFonts w:asciiTheme="minorHAnsi" w:hAnsiTheme="minorHAnsi" w:cstheme="minorHAnsi"/>
          <w:b w:val="0"/>
          <w:color w:val="000000"/>
          <w:spacing w:val="-8"/>
          <w:sz w:val="24"/>
          <w:szCs w:val="24"/>
          <w:lang w:val="fr-CA"/>
        </w:rPr>
        <w:t xml:space="preserve"> u </w:t>
      </w:r>
      <w:proofErr w:type="spellStart"/>
      <w:r w:rsidRPr="0045030B">
        <w:rPr>
          <w:rFonts w:asciiTheme="minorHAnsi" w:hAnsiTheme="minorHAnsi" w:cstheme="minorHAnsi"/>
          <w:b w:val="0"/>
          <w:color w:val="000000"/>
          <w:spacing w:val="-8"/>
          <w:sz w:val="24"/>
          <w:szCs w:val="24"/>
          <w:lang w:val="fr-CA"/>
        </w:rPr>
        <w:t>specijalne</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najlonske</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vreće</w:t>
      </w:r>
      <w:proofErr w:type="spellEnd"/>
      <w:r w:rsidRPr="0045030B">
        <w:rPr>
          <w:rFonts w:asciiTheme="minorHAnsi" w:hAnsiTheme="minorHAnsi" w:cstheme="minorHAnsi"/>
          <w:b w:val="0"/>
          <w:color w:val="000000"/>
          <w:spacing w:val="-8"/>
          <w:sz w:val="24"/>
          <w:szCs w:val="24"/>
          <w:lang w:val="fr-CA"/>
        </w:rPr>
        <w:t xml:space="preserve">. Na </w:t>
      </w:r>
      <w:proofErr w:type="spellStart"/>
      <w:r w:rsidRPr="0045030B">
        <w:rPr>
          <w:rFonts w:asciiTheme="minorHAnsi" w:hAnsiTheme="minorHAnsi" w:cstheme="minorHAnsi"/>
          <w:b w:val="0"/>
          <w:color w:val="000000"/>
          <w:spacing w:val="-8"/>
          <w:sz w:val="24"/>
          <w:szCs w:val="24"/>
          <w:lang w:val="fr-CA"/>
        </w:rPr>
        <w:t>području</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općine</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Bratunac</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prema</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dosadašnjim</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istraživanjima</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broj</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ubijenih</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iznosi</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oko</w:t>
      </w:r>
      <w:proofErr w:type="spellEnd"/>
      <w:r w:rsidRPr="0045030B">
        <w:rPr>
          <w:rFonts w:asciiTheme="minorHAnsi" w:hAnsiTheme="minorHAnsi" w:cstheme="minorHAnsi"/>
          <w:b w:val="0"/>
          <w:color w:val="000000"/>
          <w:spacing w:val="-8"/>
          <w:sz w:val="24"/>
          <w:szCs w:val="24"/>
          <w:lang w:val="fr-CA"/>
        </w:rPr>
        <w:t xml:space="preserve"> 3.600 </w:t>
      </w:r>
      <w:proofErr w:type="spellStart"/>
      <w:r w:rsidRPr="0045030B">
        <w:rPr>
          <w:rFonts w:asciiTheme="minorHAnsi" w:hAnsiTheme="minorHAnsi" w:cstheme="minorHAnsi"/>
          <w:b w:val="0"/>
          <w:color w:val="000000"/>
          <w:spacing w:val="-8"/>
          <w:sz w:val="24"/>
          <w:szCs w:val="24"/>
          <w:lang w:val="fr-CA"/>
        </w:rPr>
        <w:t>žrtava</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genocida</w:t>
      </w:r>
      <w:proofErr w:type="spellEnd"/>
      <w:r w:rsidRPr="0045030B">
        <w:rPr>
          <w:rFonts w:asciiTheme="minorHAnsi" w:hAnsiTheme="minorHAnsi" w:cstheme="minorHAnsi"/>
          <w:b w:val="0"/>
          <w:color w:val="000000"/>
          <w:spacing w:val="-8"/>
          <w:sz w:val="24"/>
          <w:szCs w:val="24"/>
          <w:lang w:val="fr-CA"/>
        </w:rPr>
        <w:t xml:space="preserve"> </w:t>
      </w:r>
      <w:proofErr w:type="gramStart"/>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samo</w:t>
      </w:r>
      <w:proofErr w:type="spellEnd"/>
      <w:proofErr w:type="gramEnd"/>
      <w:r w:rsidRPr="0045030B">
        <w:rPr>
          <w:rFonts w:asciiTheme="minorHAnsi" w:hAnsiTheme="minorHAnsi" w:cstheme="minorHAnsi"/>
          <w:b w:val="0"/>
          <w:color w:val="000000"/>
          <w:spacing w:val="-8"/>
          <w:sz w:val="24"/>
          <w:szCs w:val="24"/>
          <w:lang w:val="fr-CA"/>
        </w:rPr>
        <w:t xml:space="preserve"> u </w:t>
      </w:r>
      <w:proofErr w:type="spellStart"/>
      <w:r w:rsidRPr="0045030B">
        <w:rPr>
          <w:rFonts w:asciiTheme="minorHAnsi" w:hAnsiTheme="minorHAnsi" w:cstheme="minorHAnsi"/>
          <w:b w:val="0"/>
          <w:color w:val="000000"/>
          <w:spacing w:val="-8"/>
          <w:sz w:val="24"/>
          <w:szCs w:val="24"/>
          <w:lang w:val="fr-CA"/>
        </w:rPr>
        <w:t>julu</w:t>
      </w:r>
      <w:proofErr w:type="spellEnd"/>
      <w:r w:rsidRPr="0045030B">
        <w:rPr>
          <w:rFonts w:asciiTheme="minorHAnsi" w:hAnsiTheme="minorHAnsi" w:cstheme="minorHAnsi"/>
          <w:b w:val="0"/>
          <w:color w:val="000000"/>
          <w:spacing w:val="-8"/>
          <w:sz w:val="24"/>
          <w:szCs w:val="24"/>
          <w:lang w:val="fr-CA"/>
        </w:rPr>
        <w:t xml:space="preserve"> 1995. je u i </w:t>
      </w:r>
      <w:proofErr w:type="spellStart"/>
      <w:r w:rsidRPr="0045030B">
        <w:rPr>
          <w:rFonts w:asciiTheme="minorHAnsi" w:hAnsiTheme="minorHAnsi" w:cstheme="minorHAnsi"/>
          <w:b w:val="0"/>
          <w:color w:val="000000"/>
          <w:spacing w:val="-8"/>
          <w:sz w:val="24"/>
          <w:szCs w:val="24"/>
          <w:lang w:val="fr-CA"/>
        </w:rPr>
        <w:t>oko</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sigurne</w:t>
      </w:r>
      <w:proofErr w:type="spellEnd"/>
      <w:r w:rsidRPr="0045030B">
        <w:rPr>
          <w:rFonts w:asciiTheme="minorHAnsi" w:hAnsiTheme="minorHAnsi" w:cstheme="minorHAnsi"/>
          <w:b w:val="0"/>
          <w:color w:val="000000"/>
          <w:spacing w:val="-8"/>
          <w:sz w:val="24"/>
          <w:szCs w:val="24"/>
          <w:lang w:val="fr-CA"/>
        </w:rPr>
        <w:t xml:space="preserve"> zone UN – a </w:t>
      </w:r>
      <w:proofErr w:type="spellStart"/>
      <w:r w:rsidRPr="0045030B">
        <w:rPr>
          <w:rFonts w:asciiTheme="minorHAnsi" w:hAnsiTheme="minorHAnsi" w:cstheme="minorHAnsi"/>
          <w:b w:val="0"/>
          <w:color w:val="000000"/>
          <w:spacing w:val="-8"/>
          <w:sz w:val="24"/>
          <w:szCs w:val="24"/>
          <w:lang w:val="fr-CA"/>
        </w:rPr>
        <w:t>Srebrenice</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ubijeno</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preko</w:t>
      </w:r>
      <w:proofErr w:type="spellEnd"/>
      <w:r w:rsidRPr="0045030B">
        <w:rPr>
          <w:rFonts w:asciiTheme="minorHAnsi" w:hAnsiTheme="minorHAnsi" w:cstheme="minorHAnsi"/>
          <w:b w:val="0"/>
          <w:color w:val="000000"/>
          <w:spacing w:val="-8"/>
          <w:sz w:val="24"/>
          <w:szCs w:val="24"/>
          <w:lang w:val="fr-CA"/>
        </w:rPr>
        <w:t xml:space="preserve"> 1.700 </w:t>
      </w:r>
      <w:proofErr w:type="spellStart"/>
      <w:r w:rsidRPr="0045030B">
        <w:rPr>
          <w:rFonts w:asciiTheme="minorHAnsi" w:hAnsiTheme="minorHAnsi" w:cstheme="minorHAnsi"/>
          <w:b w:val="0"/>
          <w:color w:val="000000"/>
          <w:spacing w:val="-8"/>
          <w:sz w:val="24"/>
          <w:szCs w:val="24"/>
          <w:lang w:val="fr-CA"/>
        </w:rPr>
        <w:t>Bošnjaka</w:t>
      </w:r>
      <w:proofErr w:type="spellEnd"/>
      <w:r w:rsidRPr="0045030B">
        <w:rPr>
          <w:rFonts w:asciiTheme="minorHAnsi" w:hAnsiTheme="minorHAnsi" w:cstheme="minorHAnsi"/>
          <w:b w:val="0"/>
          <w:color w:val="000000"/>
          <w:spacing w:val="-8"/>
          <w:sz w:val="24"/>
          <w:szCs w:val="24"/>
          <w:lang w:val="fr-CA"/>
        </w:rPr>
        <w:t xml:space="preserve"> s </w:t>
      </w:r>
      <w:proofErr w:type="spellStart"/>
      <w:r w:rsidRPr="0045030B">
        <w:rPr>
          <w:rFonts w:asciiTheme="minorHAnsi" w:hAnsiTheme="minorHAnsi" w:cstheme="minorHAnsi"/>
          <w:b w:val="0"/>
          <w:color w:val="000000"/>
          <w:spacing w:val="-8"/>
          <w:sz w:val="24"/>
          <w:szCs w:val="24"/>
          <w:lang w:val="fr-CA"/>
        </w:rPr>
        <w:t>područja</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Bratunca</w:t>
      </w:r>
      <w:proofErr w:type="spellEnd"/>
      <w:r w:rsidRPr="0045030B">
        <w:rPr>
          <w:rFonts w:asciiTheme="minorHAnsi" w:hAnsiTheme="minorHAnsi" w:cstheme="minorHAnsi"/>
          <w:b w:val="0"/>
          <w:color w:val="000000"/>
          <w:spacing w:val="-8"/>
          <w:sz w:val="24"/>
          <w:szCs w:val="24"/>
          <w:lang w:val="fr-CA"/>
        </w:rPr>
        <w:t xml:space="preserve"> ). </w:t>
      </w:r>
      <w:proofErr w:type="spellStart"/>
      <w:r w:rsidRPr="0045030B">
        <w:rPr>
          <w:rFonts w:asciiTheme="minorHAnsi" w:hAnsiTheme="minorHAnsi" w:cstheme="minorHAnsi"/>
          <w:b w:val="0"/>
          <w:color w:val="000000"/>
          <w:spacing w:val="-8"/>
          <w:sz w:val="24"/>
          <w:szCs w:val="24"/>
          <w:lang w:val="fr-CA"/>
        </w:rPr>
        <w:t>Nažalost</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broj</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podignutih</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optužnica</w:t>
      </w:r>
      <w:proofErr w:type="spellEnd"/>
      <w:r w:rsidRPr="0045030B">
        <w:rPr>
          <w:rFonts w:asciiTheme="minorHAnsi" w:hAnsiTheme="minorHAnsi" w:cstheme="minorHAnsi"/>
          <w:b w:val="0"/>
          <w:color w:val="000000"/>
          <w:spacing w:val="-8"/>
          <w:sz w:val="24"/>
          <w:szCs w:val="24"/>
          <w:lang w:val="fr-CA"/>
        </w:rPr>
        <w:t xml:space="preserve"> i </w:t>
      </w:r>
      <w:proofErr w:type="spellStart"/>
      <w:r w:rsidRPr="0045030B">
        <w:rPr>
          <w:rFonts w:asciiTheme="minorHAnsi" w:hAnsiTheme="minorHAnsi" w:cstheme="minorHAnsi"/>
          <w:b w:val="0"/>
          <w:color w:val="000000"/>
          <w:spacing w:val="-8"/>
          <w:sz w:val="24"/>
          <w:szCs w:val="24"/>
          <w:lang w:val="fr-CA"/>
        </w:rPr>
        <w:t>osuđenih</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zločinaca</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nije</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adekvatan</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razmjerima</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počinjenih</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zločina</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tako</w:t>
      </w:r>
      <w:proofErr w:type="spellEnd"/>
      <w:r w:rsidRPr="0045030B">
        <w:rPr>
          <w:rFonts w:asciiTheme="minorHAnsi" w:hAnsiTheme="minorHAnsi" w:cstheme="minorHAnsi"/>
          <w:b w:val="0"/>
          <w:color w:val="000000"/>
          <w:spacing w:val="-8"/>
          <w:sz w:val="24"/>
          <w:szCs w:val="24"/>
          <w:lang w:val="fr-CA"/>
        </w:rPr>
        <w:t xml:space="preserve"> da </w:t>
      </w:r>
      <w:proofErr w:type="spellStart"/>
      <w:r w:rsidRPr="0045030B">
        <w:rPr>
          <w:rFonts w:asciiTheme="minorHAnsi" w:hAnsiTheme="minorHAnsi" w:cstheme="minorHAnsi"/>
          <w:b w:val="0"/>
          <w:color w:val="000000"/>
          <w:spacing w:val="-8"/>
          <w:sz w:val="24"/>
          <w:szCs w:val="24"/>
          <w:lang w:val="fr-CA"/>
        </w:rPr>
        <w:t>brojni</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zločinci</w:t>
      </w:r>
      <w:proofErr w:type="spellEnd"/>
      <w:r w:rsidRPr="0045030B">
        <w:rPr>
          <w:rFonts w:asciiTheme="minorHAnsi" w:hAnsiTheme="minorHAnsi" w:cstheme="minorHAnsi"/>
          <w:b w:val="0"/>
          <w:color w:val="000000"/>
          <w:spacing w:val="-8"/>
          <w:sz w:val="24"/>
          <w:szCs w:val="24"/>
          <w:lang w:val="fr-CA"/>
        </w:rPr>
        <w:t xml:space="preserve"> i </w:t>
      </w:r>
      <w:proofErr w:type="spellStart"/>
      <w:r w:rsidRPr="0045030B">
        <w:rPr>
          <w:rFonts w:asciiTheme="minorHAnsi" w:hAnsiTheme="minorHAnsi" w:cstheme="minorHAnsi"/>
          <w:b w:val="0"/>
          <w:color w:val="000000"/>
          <w:spacing w:val="-8"/>
          <w:sz w:val="24"/>
          <w:szCs w:val="24"/>
          <w:lang w:val="fr-CA"/>
        </w:rPr>
        <w:t>danas</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mirno</w:t>
      </w:r>
      <w:proofErr w:type="spellEnd"/>
      <w:r w:rsidRPr="0045030B">
        <w:rPr>
          <w:rFonts w:asciiTheme="minorHAnsi" w:hAnsiTheme="minorHAnsi" w:cstheme="minorHAnsi"/>
          <w:b w:val="0"/>
          <w:color w:val="000000"/>
          <w:spacing w:val="-8"/>
          <w:sz w:val="24"/>
          <w:szCs w:val="24"/>
          <w:lang w:val="fr-CA"/>
        </w:rPr>
        <w:t xml:space="preserve"> i </w:t>
      </w:r>
      <w:proofErr w:type="spellStart"/>
      <w:r w:rsidRPr="0045030B">
        <w:rPr>
          <w:rFonts w:asciiTheme="minorHAnsi" w:hAnsiTheme="minorHAnsi" w:cstheme="minorHAnsi"/>
          <w:b w:val="0"/>
          <w:color w:val="000000"/>
          <w:spacing w:val="-8"/>
          <w:sz w:val="24"/>
          <w:szCs w:val="24"/>
          <w:lang w:val="fr-CA"/>
        </w:rPr>
        <w:t>sigurno</w:t>
      </w:r>
      <w:proofErr w:type="spellEnd"/>
      <w:r w:rsidRPr="0045030B">
        <w:rPr>
          <w:rFonts w:asciiTheme="minorHAnsi" w:hAnsiTheme="minorHAnsi" w:cstheme="minorHAnsi"/>
          <w:b w:val="0"/>
          <w:color w:val="000000"/>
          <w:spacing w:val="-8"/>
          <w:sz w:val="24"/>
          <w:szCs w:val="24"/>
          <w:lang w:val="fr-CA"/>
        </w:rPr>
        <w:t xml:space="preserve"> </w:t>
      </w:r>
      <w:proofErr w:type="spellStart"/>
      <w:r w:rsidRPr="0045030B">
        <w:rPr>
          <w:rFonts w:asciiTheme="minorHAnsi" w:hAnsiTheme="minorHAnsi" w:cstheme="minorHAnsi"/>
          <w:b w:val="0"/>
          <w:color w:val="000000"/>
          <w:spacing w:val="-8"/>
          <w:sz w:val="24"/>
          <w:szCs w:val="24"/>
          <w:lang w:val="fr-CA"/>
        </w:rPr>
        <w:t>žive</w:t>
      </w:r>
      <w:proofErr w:type="spellEnd"/>
      <w:r w:rsidRPr="0045030B">
        <w:rPr>
          <w:rFonts w:asciiTheme="minorHAnsi" w:hAnsiTheme="minorHAnsi" w:cstheme="minorHAnsi"/>
          <w:b w:val="0"/>
          <w:color w:val="000000"/>
          <w:spacing w:val="-8"/>
          <w:sz w:val="24"/>
          <w:szCs w:val="24"/>
          <w:lang w:val="fr-CA"/>
        </w:rPr>
        <w:t xml:space="preserve"> u </w:t>
      </w:r>
      <w:proofErr w:type="spellStart"/>
      <w:r w:rsidRPr="0045030B">
        <w:rPr>
          <w:rFonts w:asciiTheme="minorHAnsi" w:hAnsiTheme="minorHAnsi" w:cstheme="minorHAnsi"/>
          <w:b w:val="0"/>
          <w:color w:val="000000"/>
          <w:spacing w:val="-8"/>
          <w:sz w:val="24"/>
          <w:szCs w:val="24"/>
          <w:lang w:val="fr-CA"/>
        </w:rPr>
        <w:t>Bratuncu</w:t>
      </w:r>
      <w:proofErr w:type="spellEnd"/>
      <w:r w:rsidRPr="0045030B">
        <w:rPr>
          <w:rFonts w:asciiTheme="minorHAnsi" w:hAnsiTheme="minorHAnsi" w:cstheme="minorHAnsi"/>
          <w:b w:val="0"/>
          <w:color w:val="000000"/>
          <w:spacing w:val="-8"/>
          <w:sz w:val="24"/>
          <w:szCs w:val="24"/>
          <w:lang w:val="fr-CA"/>
        </w:rPr>
        <w:t xml:space="preserve">. </w:t>
      </w:r>
    </w:p>
    <w:p w:rsidR="006F2C0A" w:rsidRPr="0045030B" w:rsidRDefault="0045030B" w:rsidP="006F2C0A">
      <w:pPr>
        <w:autoSpaceDE w:val="0"/>
        <w:autoSpaceDN w:val="0"/>
        <w:adjustRightInd w:val="0"/>
        <w:rPr>
          <w:rFonts w:asciiTheme="minorHAnsi" w:eastAsia="BookmanOldStyle" w:hAnsiTheme="minorHAnsi" w:cstheme="minorHAnsi"/>
          <w:b/>
          <w:color w:val="000000"/>
          <w:sz w:val="24"/>
          <w:szCs w:val="24"/>
          <w:lang w:val="bs-Latn-BA"/>
        </w:rPr>
      </w:pPr>
      <w:r w:rsidRPr="0045030B">
        <w:rPr>
          <w:rFonts w:asciiTheme="minorHAnsi" w:eastAsia="BookmanOldStyle" w:hAnsiTheme="minorHAnsi" w:cstheme="minorHAnsi"/>
          <w:b/>
          <w:color w:val="000000"/>
          <w:sz w:val="24"/>
          <w:szCs w:val="24"/>
          <w:lang w:val="bs-Latn-BA"/>
        </w:rPr>
        <w:t>----------------------------------------------------------------------------------------------------</w:t>
      </w:r>
    </w:p>
    <w:p w:rsidR="0045030B" w:rsidRPr="0045030B" w:rsidRDefault="0045030B" w:rsidP="0045030B">
      <w:pPr>
        <w:jc w:val="both"/>
        <w:rPr>
          <w:rFonts w:asciiTheme="minorHAnsi" w:hAnsiTheme="minorHAnsi" w:cstheme="minorHAnsi"/>
          <w:b/>
          <w:bCs/>
          <w:sz w:val="24"/>
          <w:szCs w:val="24"/>
        </w:rPr>
      </w:pPr>
      <w:proofErr w:type="spellStart"/>
      <w:r w:rsidRPr="0045030B">
        <w:rPr>
          <w:rFonts w:asciiTheme="minorHAnsi" w:hAnsiTheme="minorHAnsi" w:cstheme="minorHAnsi"/>
          <w:b/>
          <w:bCs/>
          <w:sz w:val="24"/>
          <w:szCs w:val="24"/>
        </w:rPr>
        <w:t>Izvori</w:t>
      </w:r>
      <w:proofErr w:type="spellEnd"/>
      <w:r w:rsidRPr="0045030B">
        <w:rPr>
          <w:rFonts w:asciiTheme="minorHAnsi" w:hAnsiTheme="minorHAnsi" w:cstheme="minorHAnsi"/>
          <w:b/>
          <w:bCs/>
          <w:sz w:val="24"/>
          <w:szCs w:val="24"/>
        </w:rPr>
        <w:t xml:space="preserve"> </w:t>
      </w:r>
      <w:proofErr w:type="spellStart"/>
      <w:r w:rsidRPr="0045030B">
        <w:rPr>
          <w:rFonts w:asciiTheme="minorHAnsi" w:hAnsiTheme="minorHAnsi" w:cstheme="minorHAnsi"/>
          <w:b/>
          <w:bCs/>
          <w:sz w:val="24"/>
          <w:szCs w:val="24"/>
        </w:rPr>
        <w:t>naučnih</w:t>
      </w:r>
      <w:proofErr w:type="spellEnd"/>
      <w:r w:rsidRPr="0045030B">
        <w:rPr>
          <w:rFonts w:asciiTheme="minorHAnsi" w:hAnsiTheme="minorHAnsi" w:cstheme="minorHAnsi"/>
          <w:b/>
          <w:bCs/>
          <w:sz w:val="24"/>
          <w:szCs w:val="24"/>
        </w:rPr>
        <w:t xml:space="preserve"> </w:t>
      </w:r>
      <w:proofErr w:type="spellStart"/>
      <w:r w:rsidRPr="0045030B">
        <w:rPr>
          <w:rFonts w:asciiTheme="minorHAnsi" w:hAnsiTheme="minorHAnsi" w:cstheme="minorHAnsi"/>
          <w:b/>
          <w:bCs/>
          <w:sz w:val="24"/>
          <w:szCs w:val="24"/>
        </w:rPr>
        <w:t>saznanja</w:t>
      </w:r>
      <w:proofErr w:type="spellEnd"/>
      <w:r w:rsidRPr="0045030B">
        <w:rPr>
          <w:rFonts w:asciiTheme="minorHAnsi" w:hAnsiTheme="minorHAnsi" w:cstheme="minorHAnsi"/>
          <w:b/>
          <w:bCs/>
          <w:sz w:val="24"/>
          <w:szCs w:val="24"/>
        </w:rPr>
        <w:t>:</w:t>
      </w:r>
    </w:p>
    <w:p w:rsidR="0045030B" w:rsidRPr="0045030B" w:rsidRDefault="0045030B" w:rsidP="0045030B">
      <w:pPr>
        <w:rPr>
          <w:rFonts w:asciiTheme="minorHAnsi" w:hAnsiTheme="minorHAnsi" w:cstheme="minorHAnsi"/>
          <w:b/>
          <w:bCs/>
          <w:sz w:val="24"/>
          <w:szCs w:val="24"/>
        </w:rPr>
      </w:pPr>
    </w:p>
    <w:p w:rsidR="0045030B" w:rsidRPr="0045030B" w:rsidRDefault="0045030B" w:rsidP="0045030B">
      <w:pPr>
        <w:pStyle w:val="ListParagraph"/>
        <w:numPr>
          <w:ilvl w:val="0"/>
          <w:numId w:val="18"/>
        </w:numPr>
        <w:contextualSpacing w:val="0"/>
        <w:jc w:val="left"/>
        <w:rPr>
          <w:rFonts w:asciiTheme="minorHAnsi" w:hAnsiTheme="minorHAnsi" w:cstheme="minorHAnsi"/>
          <w:sz w:val="24"/>
          <w:szCs w:val="24"/>
        </w:rPr>
      </w:pPr>
      <w:r w:rsidRPr="0045030B">
        <w:rPr>
          <w:rFonts w:asciiTheme="minorHAnsi" w:hAnsiTheme="minorHAnsi" w:cstheme="minorHAnsi"/>
          <w:sz w:val="24"/>
          <w:szCs w:val="24"/>
        </w:rPr>
        <w:t xml:space="preserve"> Institut za </w:t>
      </w:r>
      <w:proofErr w:type="spellStart"/>
      <w:r w:rsidRPr="0045030B">
        <w:rPr>
          <w:rFonts w:asciiTheme="minorHAnsi" w:hAnsiTheme="minorHAnsi" w:cstheme="minorHAnsi"/>
          <w:sz w:val="24"/>
          <w:szCs w:val="24"/>
        </w:rPr>
        <w:t>istraživanje</w:t>
      </w:r>
      <w:proofErr w:type="spellEnd"/>
      <w:r w:rsidRPr="0045030B">
        <w:rPr>
          <w:rFonts w:asciiTheme="minorHAnsi" w:hAnsiTheme="minorHAnsi" w:cstheme="minorHAnsi"/>
          <w:sz w:val="24"/>
          <w:szCs w:val="24"/>
        </w:rPr>
        <w:t xml:space="preserve"> </w:t>
      </w:r>
      <w:proofErr w:type="spellStart"/>
      <w:r w:rsidRPr="0045030B">
        <w:rPr>
          <w:rFonts w:asciiTheme="minorHAnsi" w:hAnsiTheme="minorHAnsi" w:cstheme="minorHAnsi"/>
          <w:sz w:val="24"/>
          <w:szCs w:val="24"/>
        </w:rPr>
        <w:t>zločina</w:t>
      </w:r>
      <w:proofErr w:type="spellEnd"/>
      <w:r w:rsidRPr="0045030B">
        <w:rPr>
          <w:rFonts w:asciiTheme="minorHAnsi" w:hAnsiTheme="minorHAnsi" w:cstheme="minorHAnsi"/>
          <w:sz w:val="24"/>
          <w:szCs w:val="24"/>
        </w:rPr>
        <w:t xml:space="preserve"> </w:t>
      </w:r>
      <w:proofErr w:type="spellStart"/>
      <w:r w:rsidRPr="0045030B">
        <w:rPr>
          <w:rFonts w:asciiTheme="minorHAnsi" w:hAnsiTheme="minorHAnsi" w:cstheme="minorHAnsi"/>
          <w:sz w:val="24"/>
          <w:szCs w:val="24"/>
        </w:rPr>
        <w:t>protiv</w:t>
      </w:r>
      <w:proofErr w:type="spellEnd"/>
      <w:r w:rsidRPr="0045030B">
        <w:rPr>
          <w:rFonts w:asciiTheme="minorHAnsi" w:hAnsiTheme="minorHAnsi" w:cstheme="minorHAnsi"/>
          <w:sz w:val="24"/>
          <w:szCs w:val="24"/>
        </w:rPr>
        <w:t xml:space="preserve"> </w:t>
      </w:r>
      <w:proofErr w:type="spellStart"/>
      <w:r w:rsidRPr="0045030B">
        <w:rPr>
          <w:rFonts w:asciiTheme="minorHAnsi" w:hAnsiTheme="minorHAnsi" w:cstheme="minorHAnsi"/>
          <w:sz w:val="24"/>
          <w:szCs w:val="24"/>
        </w:rPr>
        <w:t>čovječnosti</w:t>
      </w:r>
      <w:proofErr w:type="spellEnd"/>
      <w:r w:rsidRPr="0045030B">
        <w:rPr>
          <w:rFonts w:asciiTheme="minorHAnsi" w:hAnsiTheme="minorHAnsi" w:cstheme="minorHAnsi"/>
          <w:sz w:val="24"/>
          <w:szCs w:val="24"/>
        </w:rPr>
        <w:t xml:space="preserve"> i </w:t>
      </w:r>
      <w:proofErr w:type="spellStart"/>
      <w:r w:rsidRPr="0045030B">
        <w:rPr>
          <w:rFonts w:asciiTheme="minorHAnsi" w:hAnsiTheme="minorHAnsi" w:cstheme="minorHAnsi"/>
          <w:sz w:val="24"/>
          <w:szCs w:val="24"/>
        </w:rPr>
        <w:t>međunarodnog</w:t>
      </w:r>
      <w:proofErr w:type="spellEnd"/>
      <w:r w:rsidRPr="0045030B">
        <w:rPr>
          <w:rFonts w:asciiTheme="minorHAnsi" w:hAnsiTheme="minorHAnsi" w:cstheme="minorHAnsi"/>
          <w:sz w:val="24"/>
          <w:szCs w:val="24"/>
        </w:rPr>
        <w:t xml:space="preserve"> prava </w:t>
      </w:r>
      <w:proofErr w:type="spellStart"/>
      <w:r w:rsidRPr="0045030B">
        <w:rPr>
          <w:rFonts w:asciiTheme="minorHAnsi" w:hAnsiTheme="minorHAnsi" w:cstheme="minorHAnsi"/>
          <w:sz w:val="24"/>
          <w:szCs w:val="24"/>
        </w:rPr>
        <w:t>Univerziteta</w:t>
      </w:r>
      <w:proofErr w:type="spellEnd"/>
      <w:r w:rsidRPr="0045030B">
        <w:rPr>
          <w:rFonts w:asciiTheme="minorHAnsi" w:hAnsiTheme="minorHAnsi" w:cstheme="minorHAnsi"/>
          <w:sz w:val="24"/>
          <w:szCs w:val="24"/>
        </w:rPr>
        <w:t xml:space="preserve"> u </w:t>
      </w:r>
      <w:proofErr w:type="spellStart"/>
      <w:r w:rsidRPr="0045030B">
        <w:rPr>
          <w:rFonts w:asciiTheme="minorHAnsi" w:hAnsiTheme="minorHAnsi" w:cstheme="minorHAnsi"/>
          <w:sz w:val="24"/>
          <w:szCs w:val="24"/>
        </w:rPr>
        <w:t>Sarajevu</w:t>
      </w:r>
      <w:proofErr w:type="spellEnd"/>
    </w:p>
    <w:p w:rsidR="0045030B" w:rsidRPr="0045030B" w:rsidRDefault="0045030B" w:rsidP="0045030B">
      <w:pPr>
        <w:pStyle w:val="ListParagraph"/>
        <w:numPr>
          <w:ilvl w:val="0"/>
          <w:numId w:val="18"/>
        </w:numPr>
        <w:contextualSpacing w:val="0"/>
        <w:jc w:val="left"/>
        <w:rPr>
          <w:rFonts w:asciiTheme="minorHAnsi" w:hAnsiTheme="minorHAnsi" w:cstheme="minorHAnsi"/>
          <w:sz w:val="24"/>
          <w:szCs w:val="24"/>
          <w:lang w:val="fr-CA"/>
        </w:rPr>
      </w:pPr>
      <w:r w:rsidRPr="0045030B">
        <w:rPr>
          <w:rFonts w:asciiTheme="minorHAnsi" w:hAnsiTheme="minorHAnsi" w:cstheme="minorHAnsi"/>
          <w:sz w:val="24"/>
          <w:szCs w:val="24"/>
        </w:rPr>
        <w:t xml:space="preserve"> </w:t>
      </w:r>
      <w:r w:rsidRPr="0045030B">
        <w:rPr>
          <w:rFonts w:asciiTheme="minorHAnsi" w:hAnsiTheme="minorHAnsi" w:cstheme="minorHAnsi"/>
          <w:sz w:val="24"/>
          <w:szCs w:val="24"/>
          <w:lang w:val="fr-CA"/>
        </w:rPr>
        <w:t xml:space="preserve">Institut za </w:t>
      </w:r>
      <w:proofErr w:type="spellStart"/>
      <w:r w:rsidRPr="0045030B">
        <w:rPr>
          <w:rFonts w:asciiTheme="minorHAnsi" w:hAnsiTheme="minorHAnsi" w:cstheme="minorHAnsi"/>
          <w:sz w:val="24"/>
          <w:szCs w:val="24"/>
          <w:lang w:val="fr-CA"/>
        </w:rPr>
        <w:t>istraživanje</w:t>
      </w:r>
      <w:proofErr w:type="spellEnd"/>
      <w:r w:rsidRPr="0045030B">
        <w:rPr>
          <w:rFonts w:asciiTheme="minorHAnsi" w:hAnsiTheme="minorHAnsi" w:cstheme="minorHAnsi"/>
          <w:sz w:val="24"/>
          <w:szCs w:val="24"/>
          <w:lang w:val="fr-CA"/>
        </w:rPr>
        <w:t xml:space="preserve"> </w:t>
      </w:r>
      <w:proofErr w:type="spellStart"/>
      <w:r w:rsidRPr="0045030B">
        <w:rPr>
          <w:rFonts w:asciiTheme="minorHAnsi" w:hAnsiTheme="minorHAnsi" w:cstheme="minorHAnsi"/>
          <w:sz w:val="24"/>
          <w:szCs w:val="24"/>
          <w:lang w:val="fr-CA"/>
        </w:rPr>
        <w:t>genocida</w:t>
      </w:r>
      <w:proofErr w:type="spellEnd"/>
      <w:r w:rsidRPr="0045030B">
        <w:rPr>
          <w:rFonts w:asciiTheme="minorHAnsi" w:hAnsiTheme="minorHAnsi" w:cstheme="minorHAnsi"/>
          <w:sz w:val="24"/>
          <w:szCs w:val="24"/>
          <w:lang w:val="fr-CA"/>
        </w:rPr>
        <w:t>, Kanada</w:t>
      </w:r>
    </w:p>
    <w:p w:rsidR="0045030B" w:rsidRPr="0045030B" w:rsidRDefault="0045030B" w:rsidP="0045030B">
      <w:pPr>
        <w:pStyle w:val="ListParagraph"/>
        <w:numPr>
          <w:ilvl w:val="0"/>
          <w:numId w:val="18"/>
        </w:numPr>
        <w:contextualSpacing w:val="0"/>
        <w:jc w:val="left"/>
        <w:rPr>
          <w:rFonts w:asciiTheme="minorHAnsi" w:hAnsiTheme="minorHAnsi" w:cstheme="minorHAnsi"/>
          <w:sz w:val="24"/>
          <w:szCs w:val="24"/>
          <w:lang w:val="fr-CA"/>
        </w:rPr>
      </w:pPr>
      <w:r w:rsidRPr="0045030B">
        <w:rPr>
          <w:rFonts w:asciiTheme="minorHAnsi" w:hAnsiTheme="minorHAnsi" w:cstheme="minorHAnsi"/>
          <w:sz w:val="24"/>
          <w:szCs w:val="24"/>
          <w:lang w:val="fr-CA"/>
        </w:rPr>
        <w:t xml:space="preserve"> </w:t>
      </w:r>
      <w:proofErr w:type="spellStart"/>
      <w:r w:rsidRPr="0045030B">
        <w:rPr>
          <w:rFonts w:asciiTheme="minorHAnsi" w:hAnsiTheme="minorHAnsi" w:cstheme="minorHAnsi"/>
          <w:sz w:val="24"/>
          <w:szCs w:val="24"/>
          <w:lang w:val="fr-CA"/>
        </w:rPr>
        <w:t>Međunarodni</w:t>
      </w:r>
      <w:proofErr w:type="spellEnd"/>
      <w:r w:rsidRPr="0045030B">
        <w:rPr>
          <w:rFonts w:asciiTheme="minorHAnsi" w:hAnsiTheme="minorHAnsi" w:cstheme="minorHAnsi"/>
          <w:sz w:val="24"/>
          <w:szCs w:val="24"/>
          <w:lang w:val="fr-CA"/>
        </w:rPr>
        <w:t xml:space="preserve"> </w:t>
      </w:r>
      <w:proofErr w:type="spellStart"/>
      <w:r w:rsidRPr="0045030B">
        <w:rPr>
          <w:rFonts w:asciiTheme="minorHAnsi" w:hAnsiTheme="minorHAnsi" w:cstheme="minorHAnsi"/>
          <w:sz w:val="24"/>
          <w:szCs w:val="24"/>
          <w:lang w:val="fr-CA"/>
        </w:rPr>
        <w:t>krivični</w:t>
      </w:r>
      <w:proofErr w:type="spellEnd"/>
      <w:r w:rsidRPr="0045030B">
        <w:rPr>
          <w:rFonts w:asciiTheme="minorHAnsi" w:hAnsiTheme="minorHAnsi" w:cstheme="minorHAnsi"/>
          <w:sz w:val="24"/>
          <w:szCs w:val="24"/>
          <w:lang w:val="fr-CA"/>
        </w:rPr>
        <w:t xml:space="preserve"> tribunal za </w:t>
      </w:r>
      <w:proofErr w:type="spellStart"/>
      <w:r w:rsidRPr="0045030B">
        <w:rPr>
          <w:rFonts w:asciiTheme="minorHAnsi" w:hAnsiTheme="minorHAnsi" w:cstheme="minorHAnsi"/>
          <w:sz w:val="24"/>
          <w:szCs w:val="24"/>
          <w:lang w:val="fr-CA"/>
        </w:rPr>
        <w:t>područije</w:t>
      </w:r>
      <w:proofErr w:type="spellEnd"/>
      <w:r w:rsidRPr="0045030B">
        <w:rPr>
          <w:rFonts w:asciiTheme="minorHAnsi" w:hAnsiTheme="minorHAnsi" w:cstheme="minorHAnsi"/>
          <w:sz w:val="24"/>
          <w:szCs w:val="24"/>
          <w:lang w:val="fr-CA"/>
        </w:rPr>
        <w:t xml:space="preserve"> </w:t>
      </w:r>
      <w:proofErr w:type="spellStart"/>
      <w:r w:rsidRPr="0045030B">
        <w:rPr>
          <w:rFonts w:asciiTheme="minorHAnsi" w:hAnsiTheme="minorHAnsi" w:cstheme="minorHAnsi"/>
          <w:sz w:val="24"/>
          <w:szCs w:val="24"/>
          <w:lang w:val="fr-CA"/>
        </w:rPr>
        <w:t>bivše</w:t>
      </w:r>
      <w:proofErr w:type="spellEnd"/>
      <w:r w:rsidRPr="0045030B">
        <w:rPr>
          <w:rFonts w:asciiTheme="minorHAnsi" w:hAnsiTheme="minorHAnsi" w:cstheme="minorHAnsi"/>
          <w:sz w:val="24"/>
          <w:szCs w:val="24"/>
          <w:lang w:val="fr-CA"/>
        </w:rPr>
        <w:t xml:space="preserve"> </w:t>
      </w:r>
      <w:proofErr w:type="spellStart"/>
      <w:r w:rsidRPr="0045030B">
        <w:rPr>
          <w:rFonts w:asciiTheme="minorHAnsi" w:hAnsiTheme="minorHAnsi" w:cstheme="minorHAnsi"/>
          <w:sz w:val="24"/>
          <w:szCs w:val="24"/>
          <w:lang w:val="fr-CA"/>
        </w:rPr>
        <w:t>Jugoslavije</w:t>
      </w:r>
      <w:proofErr w:type="spellEnd"/>
    </w:p>
    <w:p w:rsidR="0045030B" w:rsidRPr="0045030B" w:rsidRDefault="0045030B" w:rsidP="0045030B">
      <w:pPr>
        <w:pStyle w:val="ListParagraph"/>
        <w:numPr>
          <w:ilvl w:val="0"/>
          <w:numId w:val="18"/>
        </w:numPr>
        <w:contextualSpacing w:val="0"/>
        <w:jc w:val="left"/>
        <w:rPr>
          <w:rFonts w:asciiTheme="minorHAnsi" w:hAnsiTheme="minorHAnsi" w:cstheme="minorHAnsi"/>
          <w:sz w:val="24"/>
          <w:szCs w:val="24"/>
          <w:lang w:val="en-CA"/>
        </w:rPr>
      </w:pPr>
      <w:r w:rsidRPr="0045030B">
        <w:rPr>
          <w:rFonts w:asciiTheme="minorHAnsi" w:hAnsiTheme="minorHAnsi" w:cstheme="minorHAnsi"/>
          <w:sz w:val="24"/>
          <w:szCs w:val="24"/>
          <w:lang w:val="fr-CA"/>
        </w:rPr>
        <w:t xml:space="preserve"> </w:t>
      </w:r>
      <w:proofErr w:type="spellStart"/>
      <w:r w:rsidRPr="0045030B">
        <w:rPr>
          <w:rFonts w:asciiTheme="minorHAnsi" w:hAnsiTheme="minorHAnsi" w:cstheme="minorHAnsi"/>
          <w:sz w:val="24"/>
          <w:szCs w:val="24"/>
        </w:rPr>
        <w:t>Međunarodni</w:t>
      </w:r>
      <w:proofErr w:type="spellEnd"/>
      <w:r w:rsidRPr="0045030B">
        <w:rPr>
          <w:rFonts w:asciiTheme="minorHAnsi" w:hAnsiTheme="minorHAnsi" w:cstheme="minorHAnsi"/>
          <w:sz w:val="24"/>
          <w:szCs w:val="24"/>
        </w:rPr>
        <w:t xml:space="preserve"> </w:t>
      </w:r>
      <w:proofErr w:type="spellStart"/>
      <w:r w:rsidRPr="0045030B">
        <w:rPr>
          <w:rFonts w:asciiTheme="minorHAnsi" w:hAnsiTheme="minorHAnsi" w:cstheme="minorHAnsi"/>
          <w:sz w:val="24"/>
          <w:szCs w:val="24"/>
        </w:rPr>
        <w:t>sud</w:t>
      </w:r>
      <w:proofErr w:type="spellEnd"/>
      <w:r w:rsidRPr="0045030B">
        <w:rPr>
          <w:rFonts w:asciiTheme="minorHAnsi" w:hAnsiTheme="minorHAnsi" w:cstheme="minorHAnsi"/>
          <w:sz w:val="24"/>
          <w:szCs w:val="24"/>
        </w:rPr>
        <w:t xml:space="preserve"> </w:t>
      </w:r>
      <w:proofErr w:type="spellStart"/>
      <w:r w:rsidRPr="0045030B">
        <w:rPr>
          <w:rFonts w:asciiTheme="minorHAnsi" w:hAnsiTheme="minorHAnsi" w:cstheme="minorHAnsi"/>
          <w:sz w:val="24"/>
          <w:szCs w:val="24"/>
        </w:rPr>
        <w:t>pravde</w:t>
      </w:r>
      <w:proofErr w:type="spellEnd"/>
    </w:p>
    <w:p w:rsidR="00E51741" w:rsidRPr="006F2C0A" w:rsidRDefault="00E51741" w:rsidP="0077218C">
      <w:pPr>
        <w:jc w:val="left"/>
        <w:rPr>
          <w:rFonts w:ascii="Times New Roman" w:hAnsi="Times New Roman"/>
          <w:sz w:val="44"/>
          <w:szCs w:val="44"/>
          <w:lang w:val="it-IT"/>
        </w:rPr>
      </w:pPr>
    </w:p>
    <w:sectPr w:rsidR="00E51741" w:rsidRPr="006F2C0A" w:rsidSect="00762521">
      <w:headerReference w:type="default" r:id="rId7"/>
      <w:footerReference w:type="default" r:id="rId8"/>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9C5" w:rsidRDefault="006569C5" w:rsidP="00B93EEF">
      <w:r>
        <w:separator/>
      </w:r>
    </w:p>
  </w:endnote>
  <w:endnote w:type="continuationSeparator" w:id="0">
    <w:p w:rsidR="006569C5" w:rsidRDefault="006569C5" w:rsidP="00B93E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H">
    <w:altName w:val="Courier New"/>
    <w:charset w:val="00"/>
    <w:family w:val="roman"/>
    <w:pitch w:val="variable"/>
    <w:sig w:usb0="00000007" w:usb1="00000000" w:usb2="00000000" w:usb3="00000000" w:csb0="00000003" w:csb1="00000000"/>
  </w:font>
  <w:font w:name="BLDIC M+ Times New Roman PSMT">
    <w:altName w:val="Times New Roman"/>
    <w:panose1 w:val="00000000000000000000"/>
    <w:charset w:val="00"/>
    <w:family w:val="roman"/>
    <w:notTrueType/>
    <w:pitch w:val="default"/>
    <w:sig w:usb0="00000003" w:usb1="00000000" w:usb2="00000000" w:usb3="00000000" w:csb0="00000001" w:csb1="00000000"/>
  </w:font>
  <w:font w:name="BookmanOldStyle">
    <w:altName w:val="MS Mincho"/>
    <w:panose1 w:val="00000000000000000000"/>
    <w:charset w:val="80"/>
    <w:family w:val="auto"/>
    <w:notTrueType/>
    <w:pitch w:val="default"/>
    <w:sig w:usb0="00000001" w:usb1="08070000" w:usb2="00000010" w:usb3="00000000" w:csb0="00020000"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741" w:rsidRPr="00CC41AF" w:rsidRDefault="00E51741" w:rsidP="00846908">
    <w:pPr>
      <w:pStyle w:val="Header"/>
      <w:rPr>
        <w:rFonts w:ascii="Times New Roman" w:hAnsi="Times New Roman"/>
        <w:b/>
        <w:sz w:val="20"/>
        <w:szCs w:val="20"/>
      </w:rPr>
    </w:pPr>
    <w:r w:rsidRPr="00CC41AF">
      <w:rPr>
        <w:rFonts w:ascii="Times New Roman" w:hAnsi="Times New Roman"/>
        <w:b/>
        <w:sz w:val="20"/>
        <w:szCs w:val="20"/>
      </w:rPr>
      <w:t>INSTITUTE FOR THE RESEARCH OF GENOCIDE CANADA</w:t>
    </w:r>
  </w:p>
  <w:p w:rsidR="00E51741" w:rsidRDefault="00E51741" w:rsidP="00846908">
    <w:pPr>
      <w:pStyle w:val="Header"/>
      <w:rPr>
        <w:rFonts w:ascii="Times New Roman" w:hAnsi="Times New Roman"/>
        <w:sz w:val="20"/>
        <w:szCs w:val="20"/>
      </w:rPr>
    </w:pPr>
    <w:r w:rsidRPr="005250F3">
      <w:rPr>
        <w:rFonts w:ascii="Times New Roman" w:hAnsi="Times New Roman"/>
        <w:sz w:val="20"/>
        <w:szCs w:val="20"/>
      </w:rPr>
      <w:t>7 Southside Place, Unit 6</w:t>
    </w:r>
    <w:r>
      <w:rPr>
        <w:rFonts w:ascii="Times New Roman" w:hAnsi="Times New Roman"/>
        <w:sz w:val="20"/>
        <w:szCs w:val="20"/>
      </w:rPr>
      <w:t xml:space="preserve"> </w:t>
    </w:r>
    <w:r w:rsidRPr="005250F3">
      <w:rPr>
        <w:rFonts w:ascii="Times New Roman" w:hAnsi="Times New Roman"/>
        <w:sz w:val="20"/>
        <w:szCs w:val="20"/>
      </w:rPr>
      <w:t xml:space="preserve"> </w:t>
    </w:r>
  </w:p>
  <w:p w:rsidR="00E51741" w:rsidRDefault="00E51741" w:rsidP="00846908">
    <w:pPr>
      <w:pStyle w:val="Header"/>
      <w:rPr>
        <w:rFonts w:ascii="Times New Roman" w:hAnsi="Times New Roman"/>
        <w:sz w:val="20"/>
        <w:szCs w:val="20"/>
      </w:rPr>
    </w:pPr>
    <w:r>
      <w:rPr>
        <w:rFonts w:ascii="Times New Roman" w:hAnsi="Times New Roman"/>
        <w:sz w:val="20"/>
        <w:szCs w:val="20"/>
      </w:rPr>
      <w:t xml:space="preserve">Hamilton, Ontario, </w:t>
    </w:r>
    <w:r w:rsidRPr="005250F3">
      <w:rPr>
        <w:rFonts w:ascii="Times New Roman" w:hAnsi="Times New Roman"/>
        <w:sz w:val="20"/>
        <w:szCs w:val="20"/>
      </w:rPr>
      <w:t>L9C 7W6</w:t>
    </w:r>
    <w:r>
      <w:rPr>
        <w:rFonts w:ascii="Times New Roman" w:hAnsi="Times New Roman"/>
        <w:sz w:val="20"/>
        <w:szCs w:val="20"/>
      </w:rPr>
      <w:t xml:space="preserve">  </w:t>
    </w:r>
  </w:p>
  <w:p w:rsidR="00E51741" w:rsidRPr="005250F3" w:rsidRDefault="00E51741" w:rsidP="00CC41AF">
    <w:pPr>
      <w:pStyle w:val="Header"/>
      <w:rPr>
        <w:rFonts w:ascii="Times New Roman" w:hAnsi="Times New Roman"/>
        <w:sz w:val="20"/>
        <w:szCs w:val="20"/>
      </w:rPr>
    </w:pPr>
    <w:r w:rsidRPr="005250F3">
      <w:rPr>
        <w:rFonts w:ascii="Times New Roman" w:hAnsi="Times New Roman"/>
        <w:sz w:val="20"/>
        <w:szCs w:val="20"/>
      </w:rPr>
      <w:t>Phone: (905) 385-3606 |</w:t>
    </w:r>
    <w:r>
      <w:rPr>
        <w:rFonts w:ascii="Times New Roman" w:hAnsi="Times New Roman"/>
        <w:sz w:val="20"/>
        <w:szCs w:val="20"/>
      </w:rPr>
      <w:t xml:space="preserve"> </w:t>
    </w:r>
    <w:r w:rsidRPr="005250F3">
      <w:rPr>
        <w:rFonts w:ascii="Times New Roman" w:hAnsi="Times New Roman"/>
        <w:sz w:val="20"/>
        <w:szCs w:val="20"/>
      </w:rPr>
      <w:t>www.instituteforgenocide.ca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9C5" w:rsidRDefault="006569C5" w:rsidP="00B93EEF">
      <w:r>
        <w:separator/>
      </w:r>
    </w:p>
  </w:footnote>
  <w:footnote w:type="continuationSeparator" w:id="0">
    <w:p w:rsidR="006569C5" w:rsidRDefault="006569C5" w:rsidP="00B93E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741" w:rsidRPr="00601E8F" w:rsidRDefault="00E51741" w:rsidP="00601E8F">
    <w:pPr>
      <w:pStyle w:val="Header"/>
      <w:tabs>
        <w:tab w:val="left" w:pos="8475"/>
      </w:tabs>
      <w:jc w:val="left"/>
      <w:rPr>
        <w:rFonts w:ascii="Constantia" w:hAnsi="Constantia"/>
        <w:sz w:val="18"/>
        <w:lang w:val="de-DE"/>
      </w:rPr>
    </w:pPr>
    <w:r>
      <w:rPr>
        <w:rFonts w:ascii="Constantia" w:hAnsi="Constantia"/>
        <w:sz w:val="18"/>
        <w:lang w:val="de-DE"/>
      </w:rPr>
      <w:tab/>
    </w:r>
    <w:r w:rsidR="006C49DF">
      <w:rPr>
        <w:rFonts w:ascii="Constantia" w:hAnsi="Constantia"/>
        <w:noProof/>
        <w:sz w:val="18"/>
        <w:lang w:val="en-CA" w:eastAsia="en-CA"/>
      </w:rPr>
      <w:drawing>
        <wp:inline distT="0" distB="0" distL="0" distR="0">
          <wp:extent cx="344805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448050" cy="1257300"/>
                  </a:xfrm>
                  <a:prstGeom prst="rect">
                    <a:avLst/>
                  </a:prstGeom>
                  <a:noFill/>
                  <a:ln w="9525">
                    <a:noFill/>
                    <a:miter lim="800000"/>
                    <a:headEnd/>
                    <a:tailEnd/>
                  </a:ln>
                </pic:spPr>
              </pic:pic>
            </a:graphicData>
          </a:graphic>
        </wp:inline>
      </w:drawing>
    </w:r>
    <w:r w:rsidRPr="00B93EEF">
      <w:rPr>
        <w:rFonts w:ascii="Constantia" w:hAnsi="Constantia"/>
        <w:sz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AD848D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972110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A5E135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AB44DA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EA2D0A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832B0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06230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5EAA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A20242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48A6240"/>
    <w:lvl w:ilvl="0">
      <w:start w:val="1"/>
      <w:numFmt w:val="bullet"/>
      <w:lvlText w:val=""/>
      <w:lvlJc w:val="left"/>
      <w:pPr>
        <w:tabs>
          <w:tab w:val="num" w:pos="360"/>
        </w:tabs>
        <w:ind w:left="360" w:hanging="360"/>
      </w:pPr>
      <w:rPr>
        <w:rFonts w:ascii="Symbol" w:hAnsi="Symbol" w:hint="default"/>
      </w:rPr>
    </w:lvl>
  </w:abstractNum>
  <w:abstractNum w:abstractNumId="10">
    <w:nsid w:val="00242237"/>
    <w:multiLevelType w:val="hybridMultilevel"/>
    <w:tmpl w:val="86B201BE"/>
    <w:lvl w:ilvl="0" w:tplc="FAE85572">
      <w:start w:val="1"/>
      <w:numFmt w:val="decimal"/>
      <w:lvlText w:val="%1."/>
      <w:lvlJc w:val="left"/>
      <w:pPr>
        <w:ind w:left="720" w:hanging="360"/>
      </w:pPr>
      <w:rPr>
        <w:b/>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1">
    <w:nsid w:val="36E94BED"/>
    <w:multiLevelType w:val="hybridMultilevel"/>
    <w:tmpl w:val="00A61A34"/>
    <w:lvl w:ilvl="0" w:tplc="099CF602">
      <w:start w:val="33"/>
      <w:numFmt w:val="bullet"/>
      <w:lvlText w:val="-"/>
      <w:lvlJc w:val="left"/>
      <w:pPr>
        <w:tabs>
          <w:tab w:val="num" w:pos="964"/>
        </w:tabs>
        <w:ind w:left="964" w:hanging="244"/>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1AC2E1B"/>
    <w:multiLevelType w:val="hybridMultilevel"/>
    <w:tmpl w:val="5B0072C8"/>
    <w:lvl w:ilvl="0" w:tplc="A98E3D84">
      <w:start w:val="1"/>
      <w:numFmt w:val="bullet"/>
      <w:lvlText w:val="-"/>
      <w:lvlJc w:val="left"/>
      <w:pPr>
        <w:tabs>
          <w:tab w:val="num" w:pos="964"/>
        </w:tabs>
        <w:ind w:left="964" w:hanging="244"/>
      </w:pPr>
      <w:rPr>
        <w:rFonts w:ascii="Times New Roman" w:eastAsia="Times New Roman" w:hAnsi="Times New Roman" w:cs="Times New Roman" w:hint="default"/>
      </w:rPr>
    </w:lvl>
    <w:lvl w:ilvl="1" w:tplc="A20E6D52">
      <w:start w:val="1"/>
      <w:numFmt w:val="bullet"/>
      <w:lvlText w:val="-"/>
      <w:lvlJc w:val="left"/>
      <w:pPr>
        <w:tabs>
          <w:tab w:val="num" w:pos="964"/>
        </w:tabs>
        <w:ind w:left="964" w:hanging="244"/>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C215BCA"/>
    <w:multiLevelType w:val="hybridMultilevel"/>
    <w:tmpl w:val="5EB0E0F4"/>
    <w:lvl w:ilvl="0" w:tplc="1CFE895C">
      <w:numFmt w:val="bullet"/>
      <w:lvlText w:val="-"/>
      <w:lvlJc w:val="left"/>
      <w:pPr>
        <w:tabs>
          <w:tab w:val="num" w:pos="964"/>
        </w:tabs>
        <w:ind w:left="964" w:hanging="244"/>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1AD1BD5"/>
    <w:multiLevelType w:val="hybridMultilevel"/>
    <w:tmpl w:val="5C7207E8"/>
    <w:lvl w:ilvl="0" w:tplc="9A787446">
      <w:numFmt w:val="bullet"/>
      <w:lvlText w:val="-"/>
      <w:lvlJc w:val="left"/>
      <w:pPr>
        <w:tabs>
          <w:tab w:val="num" w:pos="964"/>
        </w:tabs>
        <w:ind w:left="964" w:hanging="244"/>
      </w:pPr>
      <w:rPr>
        <w:rFonts w:ascii="Times New Roman" w:eastAsia="Times New Roman" w:hAnsi="Times New Roman" w:cs="Times New Roman" w:hint="default"/>
      </w:rPr>
    </w:lvl>
    <w:lvl w:ilvl="1" w:tplc="394C986E">
      <w:numFmt w:val="bullet"/>
      <w:lvlText w:val="-"/>
      <w:lvlJc w:val="left"/>
      <w:pPr>
        <w:tabs>
          <w:tab w:val="num" w:pos="964"/>
        </w:tabs>
        <w:ind w:left="964" w:hanging="244"/>
      </w:pPr>
      <w:rPr>
        <w:rFonts w:ascii="Times New Roman" w:eastAsia="Times New Roman" w:hAnsi="Times New Roman" w:cs="Times New Roman" w:hint="default"/>
      </w:rPr>
    </w:lvl>
    <w:lvl w:ilvl="2" w:tplc="141A0005">
      <w:start w:val="1"/>
      <w:numFmt w:val="decimal"/>
      <w:lvlText w:val="%3."/>
      <w:lvlJc w:val="left"/>
      <w:pPr>
        <w:tabs>
          <w:tab w:val="num" w:pos="2160"/>
        </w:tabs>
        <w:ind w:left="2160" w:hanging="360"/>
      </w:pPr>
    </w:lvl>
    <w:lvl w:ilvl="3" w:tplc="141A0001">
      <w:start w:val="1"/>
      <w:numFmt w:val="decimal"/>
      <w:lvlText w:val="%4."/>
      <w:lvlJc w:val="left"/>
      <w:pPr>
        <w:tabs>
          <w:tab w:val="num" w:pos="2880"/>
        </w:tabs>
        <w:ind w:left="2880" w:hanging="360"/>
      </w:pPr>
    </w:lvl>
    <w:lvl w:ilvl="4" w:tplc="141A0003">
      <w:start w:val="1"/>
      <w:numFmt w:val="decimal"/>
      <w:lvlText w:val="%5."/>
      <w:lvlJc w:val="left"/>
      <w:pPr>
        <w:tabs>
          <w:tab w:val="num" w:pos="3600"/>
        </w:tabs>
        <w:ind w:left="3600" w:hanging="360"/>
      </w:pPr>
    </w:lvl>
    <w:lvl w:ilvl="5" w:tplc="141A0005">
      <w:start w:val="1"/>
      <w:numFmt w:val="decimal"/>
      <w:lvlText w:val="%6."/>
      <w:lvlJc w:val="left"/>
      <w:pPr>
        <w:tabs>
          <w:tab w:val="num" w:pos="4320"/>
        </w:tabs>
        <w:ind w:left="4320" w:hanging="360"/>
      </w:pPr>
    </w:lvl>
    <w:lvl w:ilvl="6" w:tplc="141A0001">
      <w:start w:val="1"/>
      <w:numFmt w:val="decimal"/>
      <w:lvlText w:val="%7."/>
      <w:lvlJc w:val="left"/>
      <w:pPr>
        <w:tabs>
          <w:tab w:val="num" w:pos="5040"/>
        </w:tabs>
        <w:ind w:left="5040" w:hanging="360"/>
      </w:pPr>
    </w:lvl>
    <w:lvl w:ilvl="7" w:tplc="141A0003">
      <w:start w:val="1"/>
      <w:numFmt w:val="decimal"/>
      <w:lvlText w:val="%8."/>
      <w:lvlJc w:val="left"/>
      <w:pPr>
        <w:tabs>
          <w:tab w:val="num" w:pos="5760"/>
        </w:tabs>
        <w:ind w:left="5760" w:hanging="360"/>
      </w:pPr>
    </w:lvl>
    <w:lvl w:ilvl="8" w:tplc="141A0005">
      <w:start w:val="1"/>
      <w:numFmt w:val="decimal"/>
      <w:lvlText w:val="%9."/>
      <w:lvlJc w:val="left"/>
      <w:pPr>
        <w:tabs>
          <w:tab w:val="num" w:pos="6480"/>
        </w:tabs>
        <w:ind w:left="6480" w:hanging="360"/>
      </w:pPr>
    </w:lvl>
  </w:abstractNum>
  <w:abstractNum w:abstractNumId="15">
    <w:nsid w:val="629A0362"/>
    <w:multiLevelType w:val="hybridMultilevel"/>
    <w:tmpl w:val="86EA3674"/>
    <w:lvl w:ilvl="0" w:tplc="1310B67A">
      <w:start w:val="1"/>
      <w:numFmt w:val="bullet"/>
      <w:lvlText w:val="-"/>
      <w:lvlJc w:val="left"/>
      <w:pPr>
        <w:tabs>
          <w:tab w:val="num" w:pos="964"/>
        </w:tabs>
        <w:ind w:left="964" w:hanging="244"/>
      </w:pPr>
      <w:rPr>
        <w:rFonts w:ascii="Times New Roman" w:eastAsia="Times New Roman" w:hAnsi="Times New Roman" w:cs="Times New Roman" w:hint="default"/>
      </w:rPr>
    </w:lvl>
    <w:lvl w:ilvl="1" w:tplc="850A4BB4">
      <w:start w:val="1"/>
      <w:numFmt w:val="bullet"/>
      <w:lvlText w:val="-"/>
      <w:lvlJc w:val="left"/>
      <w:pPr>
        <w:tabs>
          <w:tab w:val="num" w:pos="1247"/>
        </w:tabs>
        <w:ind w:left="1247" w:hanging="283"/>
      </w:pPr>
      <w:rPr>
        <w:rFonts w:ascii="Times New Roman" w:eastAsia="Times New Roman" w:hAnsi="Times New Roman" w:cs="Times New Roman" w:hint="default"/>
      </w:rPr>
    </w:lvl>
    <w:lvl w:ilvl="2" w:tplc="141A0005">
      <w:start w:val="1"/>
      <w:numFmt w:val="decimal"/>
      <w:lvlText w:val="%3."/>
      <w:lvlJc w:val="left"/>
      <w:pPr>
        <w:tabs>
          <w:tab w:val="num" w:pos="2160"/>
        </w:tabs>
        <w:ind w:left="2160" w:hanging="360"/>
      </w:pPr>
    </w:lvl>
    <w:lvl w:ilvl="3" w:tplc="141A0001">
      <w:start w:val="1"/>
      <w:numFmt w:val="decimal"/>
      <w:lvlText w:val="%4."/>
      <w:lvlJc w:val="left"/>
      <w:pPr>
        <w:tabs>
          <w:tab w:val="num" w:pos="2880"/>
        </w:tabs>
        <w:ind w:left="2880" w:hanging="360"/>
      </w:pPr>
    </w:lvl>
    <w:lvl w:ilvl="4" w:tplc="141A0003">
      <w:start w:val="1"/>
      <w:numFmt w:val="decimal"/>
      <w:lvlText w:val="%5."/>
      <w:lvlJc w:val="left"/>
      <w:pPr>
        <w:tabs>
          <w:tab w:val="num" w:pos="3600"/>
        </w:tabs>
        <w:ind w:left="3600" w:hanging="360"/>
      </w:pPr>
    </w:lvl>
    <w:lvl w:ilvl="5" w:tplc="141A0005">
      <w:start w:val="1"/>
      <w:numFmt w:val="decimal"/>
      <w:lvlText w:val="%6."/>
      <w:lvlJc w:val="left"/>
      <w:pPr>
        <w:tabs>
          <w:tab w:val="num" w:pos="4320"/>
        </w:tabs>
        <w:ind w:left="4320" w:hanging="360"/>
      </w:pPr>
    </w:lvl>
    <w:lvl w:ilvl="6" w:tplc="141A0001">
      <w:start w:val="1"/>
      <w:numFmt w:val="decimal"/>
      <w:lvlText w:val="%7."/>
      <w:lvlJc w:val="left"/>
      <w:pPr>
        <w:tabs>
          <w:tab w:val="num" w:pos="5040"/>
        </w:tabs>
        <w:ind w:left="5040" w:hanging="360"/>
      </w:pPr>
    </w:lvl>
    <w:lvl w:ilvl="7" w:tplc="141A0003">
      <w:start w:val="1"/>
      <w:numFmt w:val="decimal"/>
      <w:lvlText w:val="%8."/>
      <w:lvlJc w:val="left"/>
      <w:pPr>
        <w:tabs>
          <w:tab w:val="num" w:pos="5760"/>
        </w:tabs>
        <w:ind w:left="5760" w:hanging="360"/>
      </w:pPr>
    </w:lvl>
    <w:lvl w:ilvl="8" w:tplc="141A0005">
      <w:start w:val="1"/>
      <w:numFmt w:val="decimal"/>
      <w:lvlText w:val="%9."/>
      <w:lvlJc w:val="left"/>
      <w:pPr>
        <w:tabs>
          <w:tab w:val="num" w:pos="6480"/>
        </w:tabs>
        <w:ind w:left="6480" w:hanging="360"/>
      </w:pPr>
    </w:lvl>
  </w:abstractNum>
  <w:abstractNum w:abstractNumId="16">
    <w:nsid w:val="7C3148E6"/>
    <w:multiLevelType w:val="hybridMultilevel"/>
    <w:tmpl w:val="E05A8E56"/>
    <w:lvl w:ilvl="0" w:tplc="6414C34E">
      <w:start w:val="1"/>
      <w:numFmt w:val="bullet"/>
      <w:lvlText w:val="-"/>
      <w:lvlJc w:val="left"/>
      <w:pPr>
        <w:tabs>
          <w:tab w:val="num" w:pos="964"/>
        </w:tabs>
        <w:ind w:left="964" w:hanging="244"/>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7DA1501D"/>
    <w:multiLevelType w:val="hybridMultilevel"/>
    <w:tmpl w:val="4F3ACB3E"/>
    <w:lvl w:ilvl="0" w:tplc="1310B67A">
      <w:start w:val="1"/>
      <w:numFmt w:val="bullet"/>
      <w:lvlText w:val="-"/>
      <w:lvlJc w:val="left"/>
      <w:pPr>
        <w:tabs>
          <w:tab w:val="num" w:pos="964"/>
        </w:tabs>
        <w:ind w:left="964" w:hanging="244"/>
      </w:pPr>
      <w:rPr>
        <w:rFonts w:ascii="Times New Roman" w:eastAsia="Times New Roman" w:hAnsi="Times New Roman" w:cs="Times New Roman" w:hint="default"/>
      </w:rPr>
    </w:lvl>
    <w:lvl w:ilvl="1" w:tplc="95905538">
      <w:start w:val="1"/>
      <w:numFmt w:val="bullet"/>
      <w:lvlText w:val="-"/>
      <w:lvlJc w:val="left"/>
      <w:pPr>
        <w:tabs>
          <w:tab w:val="num" w:pos="1985"/>
        </w:tabs>
        <w:ind w:left="1985" w:hanging="284"/>
      </w:pPr>
      <w:rPr>
        <w:rFonts w:ascii="Times New Roman" w:eastAsia="Times New Roman" w:hAnsi="Times New Roman" w:cs="Times New Roman" w:hint="default"/>
      </w:rPr>
    </w:lvl>
    <w:lvl w:ilvl="2" w:tplc="141A0005">
      <w:start w:val="1"/>
      <w:numFmt w:val="decimal"/>
      <w:lvlText w:val="%3."/>
      <w:lvlJc w:val="left"/>
      <w:pPr>
        <w:tabs>
          <w:tab w:val="num" w:pos="2160"/>
        </w:tabs>
        <w:ind w:left="2160" w:hanging="360"/>
      </w:pPr>
    </w:lvl>
    <w:lvl w:ilvl="3" w:tplc="141A0001">
      <w:start w:val="1"/>
      <w:numFmt w:val="decimal"/>
      <w:lvlText w:val="%4."/>
      <w:lvlJc w:val="left"/>
      <w:pPr>
        <w:tabs>
          <w:tab w:val="num" w:pos="2880"/>
        </w:tabs>
        <w:ind w:left="2880" w:hanging="360"/>
      </w:pPr>
    </w:lvl>
    <w:lvl w:ilvl="4" w:tplc="141A0003">
      <w:start w:val="1"/>
      <w:numFmt w:val="decimal"/>
      <w:lvlText w:val="%5."/>
      <w:lvlJc w:val="left"/>
      <w:pPr>
        <w:tabs>
          <w:tab w:val="num" w:pos="3600"/>
        </w:tabs>
        <w:ind w:left="3600" w:hanging="360"/>
      </w:pPr>
    </w:lvl>
    <w:lvl w:ilvl="5" w:tplc="141A0005">
      <w:start w:val="1"/>
      <w:numFmt w:val="decimal"/>
      <w:lvlText w:val="%6."/>
      <w:lvlJc w:val="left"/>
      <w:pPr>
        <w:tabs>
          <w:tab w:val="num" w:pos="4320"/>
        </w:tabs>
        <w:ind w:left="4320" w:hanging="360"/>
      </w:pPr>
    </w:lvl>
    <w:lvl w:ilvl="6" w:tplc="141A0001">
      <w:start w:val="1"/>
      <w:numFmt w:val="decimal"/>
      <w:lvlText w:val="%7."/>
      <w:lvlJc w:val="left"/>
      <w:pPr>
        <w:tabs>
          <w:tab w:val="num" w:pos="5040"/>
        </w:tabs>
        <w:ind w:left="5040" w:hanging="360"/>
      </w:pPr>
    </w:lvl>
    <w:lvl w:ilvl="7" w:tplc="141A0003">
      <w:start w:val="1"/>
      <w:numFmt w:val="decimal"/>
      <w:lvlText w:val="%8."/>
      <w:lvlJc w:val="left"/>
      <w:pPr>
        <w:tabs>
          <w:tab w:val="num" w:pos="5760"/>
        </w:tabs>
        <w:ind w:left="5760" w:hanging="360"/>
      </w:pPr>
    </w:lvl>
    <w:lvl w:ilvl="8" w:tplc="141A0005">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hyphenationZone w:val="425"/>
  <w:drawingGridHorizontalSpacing w:val="110"/>
  <w:displayHorizontalDrawingGridEvery w:val="2"/>
  <w:displayVerticalDrawingGridEvery w:val="2"/>
  <w:characterSpacingControl w:val="doNotCompress"/>
  <w:savePreviewPicture/>
  <w:hdrShapeDefaults>
    <o:shapedefaults v:ext="edit" spidmax="36866"/>
  </w:hdrShapeDefaults>
  <w:footnotePr>
    <w:footnote w:id="-1"/>
    <w:footnote w:id="0"/>
  </w:footnotePr>
  <w:endnotePr>
    <w:endnote w:id="-1"/>
    <w:endnote w:id="0"/>
  </w:endnotePr>
  <w:compat/>
  <w:rsids>
    <w:rsidRoot w:val="00B93EEF"/>
    <w:rsid w:val="00043AB7"/>
    <w:rsid w:val="000727A0"/>
    <w:rsid w:val="000912F9"/>
    <w:rsid w:val="000C6299"/>
    <w:rsid w:val="000C6A02"/>
    <w:rsid w:val="000D3AED"/>
    <w:rsid w:val="000E2F99"/>
    <w:rsid w:val="00122C98"/>
    <w:rsid w:val="00175402"/>
    <w:rsid w:val="00184728"/>
    <w:rsid w:val="0018660D"/>
    <w:rsid w:val="001A0AF2"/>
    <w:rsid w:val="001A3D64"/>
    <w:rsid w:val="001C535B"/>
    <w:rsid w:val="001D2C5E"/>
    <w:rsid w:val="001D6183"/>
    <w:rsid w:val="001F11D1"/>
    <w:rsid w:val="00211C37"/>
    <w:rsid w:val="00222125"/>
    <w:rsid w:val="002363E9"/>
    <w:rsid w:val="00250FCC"/>
    <w:rsid w:val="00283DBA"/>
    <w:rsid w:val="00292ADE"/>
    <w:rsid w:val="002A0189"/>
    <w:rsid w:val="002B4968"/>
    <w:rsid w:val="002C2B7C"/>
    <w:rsid w:val="002D5187"/>
    <w:rsid w:val="00301DAE"/>
    <w:rsid w:val="00310952"/>
    <w:rsid w:val="00314F89"/>
    <w:rsid w:val="00334103"/>
    <w:rsid w:val="003A2C2E"/>
    <w:rsid w:val="003A5C83"/>
    <w:rsid w:val="003C443C"/>
    <w:rsid w:val="003C6F25"/>
    <w:rsid w:val="003D4920"/>
    <w:rsid w:val="003E791B"/>
    <w:rsid w:val="00404451"/>
    <w:rsid w:val="00421CEC"/>
    <w:rsid w:val="0045030B"/>
    <w:rsid w:val="00470C59"/>
    <w:rsid w:val="00475E7D"/>
    <w:rsid w:val="0048750D"/>
    <w:rsid w:val="004C2C25"/>
    <w:rsid w:val="004D1D29"/>
    <w:rsid w:val="004F01D5"/>
    <w:rsid w:val="004F3D8D"/>
    <w:rsid w:val="004F7B72"/>
    <w:rsid w:val="005250F3"/>
    <w:rsid w:val="005448A5"/>
    <w:rsid w:val="0055296A"/>
    <w:rsid w:val="00576B82"/>
    <w:rsid w:val="0059038A"/>
    <w:rsid w:val="005A68A0"/>
    <w:rsid w:val="005B7783"/>
    <w:rsid w:val="005C5FA0"/>
    <w:rsid w:val="005D5E99"/>
    <w:rsid w:val="00601E8F"/>
    <w:rsid w:val="00613E61"/>
    <w:rsid w:val="00621A17"/>
    <w:rsid w:val="00642FBF"/>
    <w:rsid w:val="006569C5"/>
    <w:rsid w:val="00671007"/>
    <w:rsid w:val="006714F9"/>
    <w:rsid w:val="006733A6"/>
    <w:rsid w:val="0068175C"/>
    <w:rsid w:val="006939C2"/>
    <w:rsid w:val="006C30A5"/>
    <w:rsid w:val="006C3E04"/>
    <w:rsid w:val="006C49DF"/>
    <w:rsid w:val="006D0A7C"/>
    <w:rsid w:val="006F2C0A"/>
    <w:rsid w:val="00704E3F"/>
    <w:rsid w:val="007200A8"/>
    <w:rsid w:val="00762521"/>
    <w:rsid w:val="00764994"/>
    <w:rsid w:val="0077218C"/>
    <w:rsid w:val="0079781C"/>
    <w:rsid w:val="007A0184"/>
    <w:rsid w:val="007C6FE2"/>
    <w:rsid w:val="007C70B4"/>
    <w:rsid w:val="007D6C9F"/>
    <w:rsid w:val="008004CD"/>
    <w:rsid w:val="0080179A"/>
    <w:rsid w:val="0083679F"/>
    <w:rsid w:val="0084357A"/>
    <w:rsid w:val="00846908"/>
    <w:rsid w:val="00895548"/>
    <w:rsid w:val="008D53E9"/>
    <w:rsid w:val="008E765A"/>
    <w:rsid w:val="0090176A"/>
    <w:rsid w:val="009141E9"/>
    <w:rsid w:val="00930249"/>
    <w:rsid w:val="00940ABC"/>
    <w:rsid w:val="00950B95"/>
    <w:rsid w:val="00993C5A"/>
    <w:rsid w:val="009A3A07"/>
    <w:rsid w:val="009B769C"/>
    <w:rsid w:val="009C6484"/>
    <w:rsid w:val="009D3D37"/>
    <w:rsid w:val="009E0CC2"/>
    <w:rsid w:val="00A120C4"/>
    <w:rsid w:val="00A12E2B"/>
    <w:rsid w:val="00A167EE"/>
    <w:rsid w:val="00A409FF"/>
    <w:rsid w:val="00A73EE8"/>
    <w:rsid w:val="00A91FFE"/>
    <w:rsid w:val="00AC3ECF"/>
    <w:rsid w:val="00AF1BA8"/>
    <w:rsid w:val="00B21CF8"/>
    <w:rsid w:val="00B44693"/>
    <w:rsid w:val="00B5100C"/>
    <w:rsid w:val="00B526ED"/>
    <w:rsid w:val="00B67E6F"/>
    <w:rsid w:val="00B92155"/>
    <w:rsid w:val="00B93EEF"/>
    <w:rsid w:val="00BD0EB4"/>
    <w:rsid w:val="00C16DA2"/>
    <w:rsid w:val="00C47026"/>
    <w:rsid w:val="00C556F7"/>
    <w:rsid w:val="00C608A0"/>
    <w:rsid w:val="00C67DA7"/>
    <w:rsid w:val="00C8215B"/>
    <w:rsid w:val="00CC41AF"/>
    <w:rsid w:val="00CD0007"/>
    <w:rsid w:val="00CD6EEE"/>
    <w:rsid w:val="00CD7491"/>
    <w:rsid w:val="00CE570C"/>
    <w:rsid w:val="00CF2878"/>
    <w:rsid w:val="00D23EE1"/>
    <w:rsid w:val="00D35982"/>
    <w:rsid w:val="00D417F2"/>
    <w:rsid w:val="00D80AA2"/>
    <w:rsid w:val="00D82A8D"/>
    <w:rsid w:val="00D9693E"/>
    <w:rsid w:val="00DA2580"/>
    <w:rsid w:val="00DB4862"/>
    <w:rsid w:val="00DB6DCC"/>
    <w:rsid w:val="00DD3C2D"/>
    <w:rsid w:val="00DE3E24"/>
    <w:rsid w:val="00DE5CB3"/>
    <w:rsid w:val="00E33300"/>
    <w:rsid w:val="00E36FCB"/>
    <w:rsid w:val="00E51741"/>
    <w:rsid w:val="00E54A67"/>
    <w:rsid w:val="00E64793"/>
    <w:rsid w:val="00E64AC2"/>
    <w:rsid w:val="00E71B55"/>
    <w:rsid w:val="00E85750"/>
    <w:rsid w:val="00E903D8"/>
    <w:rsid w:val="00E94A47"/>
    <w:rsid w:val="00E96EBC"/>
    <w:rsid w:val="00EA3F86"/>
    <w:rsid w:val="00F05F0A"/>
    <w:rsid w:val="00F1529B"/>
    <w:rsid w:val="00F31BED"/>
    <w:rsid w:val="00F52843"/>
    <w:rsid w:val="00F62085"/>
    <w:rsid w:val="00F67DEE"/>
    <w:rsid w:val="00F71EA0"/>
    <w:rsid w:val="00FA3D4E"/>
    <w:rsid w:val="00FA6611"/>
    <w:rsid w:val="00FC5714"/>
    <w:rsid w:val="00FD7DF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de-DE" w:eastAsia="de-DE"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0D3AED"/>
    <w:pPr>
      <w:jc w:val="center"/>
    </w:pPr>
    <w:rPr>
      <w:lang w:val="en-US" w:eastAsia="en-US"/>
    </w:rPr>
  </w:style>
  <w:style w:type="paragraph" w:styleId="Heading1">
    <w:name w:val="heading 1"/>
    <w:basedOn w:val="Normal"/>
    <w:next w:val="Normal"/>
    <w:link w:val="Heading1Char"/>
    <w:uiPriority w:val="99"/>
    <w:qFormat/>
    <w:rsid w:val="000D3AED"/>
    <w:pPr>
      <w:spacing w:before="480"/>
      <w:contextualSpacing/>
      <w:outlineLvl w:val="0"/>
    </w:pPr>
    <w:rPr>
      <w:rFonts w:ascii="Cambria" w:hAnsi="Cambria"/>
      <w:b/>
      <w:bCs/>
      <w:sz w:val="28"/>
      <w:szCs w:val="28"/>
    </w:rPr>
  </w:style>
  <w:style w:type="paragraph" w:styleId="Heading2">
    <w:name w:val="heading 2"/>
    <w:basedOn w:val="Normal"/>
    <w:next w:val="Normal"/>
    <w:link w:val="Heading2Char"/>
    <w:uiPriority w:val="99"/>
    <w:qFormat/>
    <w:rsid w:val="000D3AED"/>
    <w:pPr>
      <w:spacing w:before="200"/>
      <w:outlineLvl w:val="1"/>
    </w:pPr>
    <w:rPr>
      <w:rFonts w:ascii="Cambria" w:hAnsi="Cambria"/>
      <w:b/>
      <w:bCs/>
      <w:sz w:val="26"/>
      <w:szCs w:val="26"/>
    </w:rPr>
  </w:style>
  <w:style w:type="paragraph" w:styleId="Heading3">
    <w:name w:val="heading 3"/>
    <w:basedOn w:val="Normal"/>
    <w:next w:val="Normal"/>
    <w:link w:val="Heading3Char"/>
    <w:uiPriority w:val="99"/>
    <w:qFormat/>
    <w:rsid w:val="000D3AED"/>
    <w:pPr>
      <w:spacing w:before="200" w:line="271" w:lineRule="auto"/>
      <w:outlineLvl w:val="2"/>
    </w:pPr>
    <w:rPr>
      <w:rFonts w:ascii="Cambria" w:hAnsi="Cambria"/>
      <w:b/>
      <w:bCs/>
    </w:rPr>
  </w:style>
  <w:style w:type="paragraph" w:styleId="Heading4">
    <w:name w:val="heading 4"/>
    <w:basedOn w:val="Normal"/>
    <w:next w:val="Normal"/>
    <w:link w:val="Heading4Char"/>
    <w:uiPriority w:val="99"/>
    <w:qFormat/>
    <w:rsid w:val="000D3AED"/>
    <w:pPr>
      <w:spacing w:before="200"/>
      <w:outlineLvl w:val="3"/>
    </w:pPr>
    <w:rPr>
      <w:rFonts w:ascii="Cambria" w:hAnsi="Cambria"/>
      <w:b/>
      <w:bCs/>
      <w:i/>
      <w:iCs/>
    </w:rPr>
  </w:style>
  <w:style w:type="paragraph" w:styleId="Heading5">
    <w:name w:val="heading 5"/>
    <w:basedOn w:val="Normal"/>
    <w:next w:val="Normal"/>
    <w:link w:val="Heading5Char"/>
    <w:uiPriority w:val="99"/>
    <w:qFormat/>
    <w:rsid w:val="000D3AED"/>
    <w:pPr>
      <w:spacing w:before="200"/>
      <w:outlineLvl w:val="4"/>
    </w:pPr>
    <w:rPr>
      <w:rFonts w:ascii="Cambria" w:hAnsi="Cambria"/>
      <w:b/>
      <w:bCs/>
      <w:color w:val="7F7F7F"/>
    </w:rPr>
  </w:style>
  <w:style w:type="paragraph" w:styleId="Heading6">
    <w:name w:val="heading 6"/>
    <w:basedOn w:val="Normal"/>
    <w:next w:val="Normal"/>
    <w:link w:val="Heading6Char"/>
    <w:uiPriority w:val="99"/>
    <w:qFormat/>
    <w:rsid w:val="000D3AED"/>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9"/>
    <w:qFormat/>
    <w:rsid w:val="000D3AED"/>
    <w:pPr>
      <w:outlineLvl w:val="6"/>
    </w:pPr>
    <w:rPr>
      <w:rFonts w:ascii="Cambria" w:hAnsi="Cambria"/>
      <w:i/>
      <w:iCs/>
    </w:rPr>
  </w:style>
  <w:style w:type="paragraph" w:styleId="Heading8">
    <w:name w:val="heading 8"/>
    <w:basedOn w:val="Normal"/>
    <w:next w:val="Normal"/>
    <w:link w:val="Heading8Char"/>
    <w:uiPriority w:val="99"/>
    <w:qFormat/>
    <w:rsid w:val="000D3AED"/>
    <w:pPr>
      <w:outlineLvl w:val="7"/>
    </w:pPr>
    <w:rPr>
      <w:rFonts w:ascii="Cambria" w:hAnsi="Cambria"/>
      <w:sz w:val="20"/>
      <w:szCs w:val="20"/>
    </w:rPr>
  </w:style>
  <w:style w:type="paragraph" w:styleId="Heading9">
    <w:name w:val="heading 9"/>
    <w:basedOn w:val="Normal"/>
    <w:next w:val="Normal"/>
    <w:link w:val="Heading9Char"/>
    <w:uiPriority w:val="99"/>
    <w:qFormat/>
    <w:rsid w:val="000D3AED"/>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3AED"/>
    <w:rPr>
      <w:rFonts w:ascii="Cambria" w:hAnsi="Cambria" w:cs="Times New Roman"/>
      <w:b/>
      <w:bCs/>
      <w:sz w:val="28"/>
      <w:szCs w:val="28"/>
    </w:rPr>
  </w:style>
  <w:style w:type="character" w:customStyle="1" w:styleId="Heading2Char">
    <w:name w:val="Heading 2 Char"/>
    <w:basedOn w:val="DefaultParagraphFont"/>
    <w:link w:val="Heading2"/>
    <w:uiPriority w:val="99"/>
    <w:semiHidden/>
    <w:locked/>
    <w:rsid w:val="000D3AED"/>
    <w:rPr>
      <w:rFonts w:ascii="Cambria" w:hAnsi="Cambria" w:cs="Times New Roman"/>
      <w:b/>
      <w:bCs/>
      <w:sz w:val="26"/>
      <w:szCs w:val="26"/>
    </w:rPr>
  </w:style>
  <w:style w:type="character" w:customStyle="1" w:styleId="Heading3Char">
    <w:name w:val="Heading 3 Char"/>
    <w:basedOn w:val="DefaultParagraphFont"/>
    <w:link w:val="Heading3"/>
    <w:uiPriority w:val="99"/>
    <w:locked/>
    <w:rsid w:val="000D3AED"/>
    <w:rPr>
      <w:rFonts w:ascii="Cambria" w:hAnsi="Cambria" w:cs="Times New Roman"/>
      <w:b/>
      <w:bCs/>
    </w:rPr>
  </w:style>
  <w:style w:type="character" w:customStyle="1" w:styleId="Heading4Char">
    <w:name w:val="Heading 4 Char"/>
    <w:basedOn w:val="DefaultParagraphFont"/>
    <w:link w:val="Heading4"/>
    <w:uiPriority w:val="99"/>
    <w:semiHidden/>
    <w:locked/>
    <w:rsid w:val="000D3AED"/>
    <w:rPr>
      <w:rFonts w:ascii="Cambria" w:hAnsi="Cambria" w:cs="Times New Roman"/>
      <w:b/>
      <w:bCs/>
      <w:i/>
      <w:iCs/>
    </w:rPr>
  </w:style>
  <w:style w:type="character" w:customStyle="1" w:styleId="Heading5Char">
    <w:name w:val="Heading 5 Char"/>
    <w:basedOn w:val="DefaultParagraphFont"/>
    <w:link w:val="Heading5"/>
    <w:uiPriority w:val="99"/>
    <w:semiHidden/>
    <w:locked/>
    <w:rsid w:val="000D3AED"/>
    <w:rPr>
      <w:rFonts w:ascii="Cambria" w:hAnsi="Cambria" w:cs="Times New Roman"/>
      <w:b/>
      <w:bCs/>
      <w:color w:val="7F7F7F"/>
    </w:rPr>
  </w:style>
  <w:style w:type="character" w:customStyle="1" w:styleId="Heading6Char">
    <w:name w:val="Heading 6 Char"/>
    <w:basedOn w:val="DefaultParagraphFont"/>
    <w:link w:val="Heading6"/>
    <w:uiPriority w:val="99"/>
    <w:semiHidden/>
    <w:locked/>
    <w:rsid w:val="000D3AED"/>
    <w:rPr>
      <w:rFonts w:ascii="Cambria" w:hAnsi="Cambria" w:cs="Times New Roman"/>
      <w:b/>
      <w:bCs/>
      <w:i/>
      <w:iCs/>
      <w:color w:val="7F7F7F"/>
    </w:rPr>
  </w:style>
  <w:style w:type="character" w:customStyle="1" w:styleId="Heading7Char">
    <w:name w:val="Heading 7 Char"/>
    <w:basedOn w:val="DefaultParagraphFont"/>
    <w:link w:val="Heading7"/>
    <w:uiPriority w:val="99"/>
    <w:semiHidden/>
    <w:locked/>
    <w:rsid w:val="000D3AED"/>
    <w:rPr>
      <w:rFonts w:ascii="Cambria" w:hAnsi="Cambria" w:cs="Times New Roman"/>
      <w:i/>
      <w:iCs/>
    </w:rPr>
  </w:style>
  <w:style w:type="character" w:customStyle="1" w:styleId="Heading8Char">
    <w:name w:val="Heading 8 Char"/>
    <w:basedOn w:val="DefaultParagraphFont"/>
    <w:link w:val="Heading8"/>
    <w:uiPriority w:val="99"/>
    <w:semiHidden/>
    <w:locked/>
    <w:rsid w:val="000D3AED"/>
    <w:rPr>
      <w:rFonts w:ascii="Cambria" w:hAnsi="Cambria" w:cs="Times New Roman"/>
      <w:sz w:val="20"/>
      <w:szCs w:val="20"/>
    </w:rPr>
  </w:style>
  <w:style w:type="character" w:customStyle="1" w:styleId="Heading9Char">
    <w:name w:val="Heading 9 Char"/>
    <w:basedOn w:val="DefaultParagraphFont"/>
    <w:link w:val="Heading9"/>
    <w:uiPriority w:val="99"/>
    <w:semiHidden/>
    <w:locked/>
    <w:rsid w:val="000D3AED"/>
    <w:rPr>
      <w:rFonts w:ascii="Cambria" w:hAnsi="Cambria" w:cs="Times New Roman"/>
      <w:i/>
      <w:iCs/>
      <w:spacing w:val="5"/>
      <w:sz w:val="20"/>
      <w:szCs w:val="20"/>
    </w:rPr>
  </w:style>
  <w:style w:type="paragraph" w:styleId="Title">
    <w:name w:val="Title"/>
    <w:basedOn w:val="Normal"/>
    <w:next w:val="Normal"/>
    <w:link w:val="TitleChar"/>
    <w:uiPriority w:val="99"/>
    <w:qFormat/>
    <w:rsid w:val="000D3AED"/>
    <w:pPr>
      <w:pBdr>
        <w:bottom w:val="single" w:sz="4" w:space="1" w:color="auto"/>
      </w:pBdr>
      <w:contextualSpacing/>
    </w:pPr>
    <w:rPr>
      <w:rFonts w:ascii="Cambria" w:hAnsi="Cambria"/>
      <w:spacing w:val="5"/>
      <w:sz w:val="52"/>
      <w:szCs w:val="52"/>
    </w:rPr>
  </w:style>
  <w:style w:type="character" w:customStyle="1" w:styleId="TitleChar">
    <w:name w:val="Title Char"/>
    <w:basedOn w:val="DefaultParagraphFont"/>
    <w:link w:val="Title"/>
    <w:uiPriority w:val="99"/>
    <w:locked/>
    <w:rsid w:val="000D3AED"/>
    <w:rPr>
      <w:rFonts w:ascii="Cambria" w:hAnsi="Cambria" w:cs="Times New Roman"/>
      <w:spacing w:val="5"/>
      <w:sz w:val="52"/>
      <w:szCs w:val="52"/>
    </w:rPr>
  </w:style>
  <w:style w:type="paragraph" w:styleId="Subtitle">
    <w:name w:val="Subtitle"/>
    <w:basedOn w:val="Normal"/>
    <w:next w:val="Normal"/>
    <w:link w:val="SubtitleChar"/>
    <w:uiPriority w:val="99"/>
    <w:qFormat/>
    <w:rsid w:val="000D3AED"/>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99"/>
    <w:locked/>
    <w:rsid w:val="000D3AED"/>
    <w:rPr>
      <w:rFonts w:ascii="Cambria" w:hAnsi="Cambria" w:cs="Times New Roman"/>
      <w:i/>
      <w:iCs/>
      <w:spacing w:val="13"/>
      <w:sz w:val="24"/>
      <w:szCs w:val="24"/>
    </w:rPr>
  </w:style>
  <w:style w:type="character" w:styleId="Strong">
    <w:name w:val="Strong"/>
    <w:basedOn w:val="DefaultParagraphFont"/>
    <w:uiPriority w:val="99"/>
    <w:qFormat/>
    <w:rsid w:val="000D3AED"/>
    <w:rPr>
      <w:rFonts w:cs="Times New Roman"/>
      <w:b/>
    </w:rPr>
  </w:style>
  <w:style w:type="character" w:styleId="Emphasis">
    <w:name w:val="Emphasis"/>
    <w:basedOn w:val="DefaultParagraphFont"/>
    <w:uiPriority w:val="99"/>
    <w:qFormat/>
    <w:rsid w:val="000D3AED"/>
    <w:rPr>
      <w:rFonts w:cs="Times New Roman"/>
      <w:b/>
      <w:i/>
      <w:spacing w:val="10"/>
      <w:shd w:val="clear" w:color="auto" w:fill="auto"/>
    </w:rPr>
  </w:style>
  <w:style w:type="paragraph" w:styleId="NoSpacing">
    <w:name w:val="No Spacing"/>
    <w:basedOn w:val="Normal"/>
    <w:uiPriority w:val="99"/>
    <w:qFormat/>
    <w:rsid w:val="000D3AED"/>
  </w:style>
  <w:style w:type="paragraph" w:styleId="ListParagraph">
    <w:name w:val="List Paragraph"/>
    <w:basedOn w:val="Normal"/>
    <w:uiPriority w:val="34"/>
    <w:qFormat/>
    <w:rsid w:val="000D3AED"/>
    <w:pPr>
      <w:ind w:left="720"/>
      <w:contextualSpacing/>
    </w:pPr>
  </w:style>
  <w:style w:type="paragraph" w:styleId="Quote">
    <w:name w:val="Quote"/>
    <w:basedOn w:val="Normal"/>
    <w:next w:val="Normal"/>
    <w:link w:val="QuoteChar"/>
    <w:uiPriority w:val="99"/>
    <w:qFormat/>
    <w:rsid w:val="000D3AED"/>
    <w:pPr>
      <w:spacing w:before="200"/>
      <w:ind w:left="360" w:right="360"/>
    </w:pPr>
    <w:rPr>
      <w:i/>
      <w:iCs/>
    </w:rPr>
  </w:style>
  <w:style w:type="character" w:customStyle="1" w:styleId="QuoteChar">
    <w:name w:val="Quote Char"/>
    <w:basedOn w:val="DefaultParagraphFont"/>
    <w:link w:val="Quote"/>
    <w:uiPriority w:val="99"/>
    <w:locked/>
    <w:rsid w:val="000D3AED"/>
    <w:rPr>
      <w:rFonts w:cs="Times New Roman"/>
      <w:i/>
      <w:iCs/>
    </w:rPr>
  </w:style>
  <w:style w:type="paragraph" w:styleId="IntenseQuote">
    <w:name w:val="Intense Quote"/>
    <w:basedOn w:val="Normal"/>
    <w:next w:val="Normal"/>
    <w:link w:val="IntenseQuoteChar"/>
    <w:uiPriority w:val="99"/>
    <w:qFormat/>
    <w:rsid w:val="000D3AE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0D3AED"/>
    <w:rPr>
      <w:rFonts w:cs="Times New Roman"/>
      <w:b/>
      <w:bCs/>
      <w:i/>
      <w:iCs/>
    </w:rPr>
  </w:style>
  <w:style w:type="character" w:styleId="SubtleEmphasis">
    <w:name w:val="Subtle Emphasis"/>
    <w:basedOn w:val="DefaultParagraphFont"/>
    <w:uiPriority w:val="99"/>
    <w:qFormat/>
    <w:rsid w:val="000D3AED"/>
    <w:rPr>
      <w:rFonts w:cs="Times New Roman"/>
      <w:i/>
    </w:rPr>
  </w:style>
  <w:style w:type="character" w:styleId="IntenseEmphasis">
    <w:name w:val="Intense Emphasis"/>
    <w:basedOn w:val="DefaultParagraphFont"/>
    <w:uiPriority w:val="99"/>
    <w:qFormat/>
    <w:rsid w:val="000D3AED"/>
    <w:rPr>
      <w:rFonts w:cs="Times New Roman"/>
      <w:b/>
    </w:rPr>
  </w:style>
  <w:style w:type="character" w:styleId="SubtleReference">
    <w:name w:val="Subtle Reference"/>
    <w:basedOn w:val="DefaultParagraphFont"/>
    <w:uiPriority w:val="99"/>
    <w:qFormat/>
    <w:rsid w:val="000D3AED"/>
    <w:rPr>
      <w:rFonts w:cs="Times New Roman"/>
      <w:smallCaps/>
    </w:rPr>
  </w:style>
  <w:style w:type="character" w:styleId="IntenseReference">
    <w:name w:val="Intense Reference"/>
    <w:basedOn w:val="DefaultParagraphFont"/>
    <w:uiPriority w:val="99"/>
    <w:qFormat/>
    <w:rsid w:val="000D3AED"/>
    <w:rPr>
      <w:rFonts w:cs="Times New Roman"/>
      <w:smallCaps/>
      <w:spacing w:val="5"/>
      <w:u w:val="single"/>
    </w:rPr>
  </w:style>
  <w:style w:type="character" w:styleId="BookTitle">
    <w:name w:val="Book Title"/>
    <w:basedOn w:val="DefaultParagraphFont"/>
    <w:uiPriority w:val="99"/>
    <w:qFormat/>
    <w:rsid w:val="000D3AED"/>
    <w:rPr>
      <w:rFonts w:cs="Times New Roman"/>
      <w:i/>
      <w:smallCaps/>
      <w:spacing w:val="5"/>
    </w:rPr>
  </w:style>
  <w:style w:type="paragraph" w:styleId="TOCHeading">
    <w:name w:val="TOC Heading"/>
    <w:basedOn w:val="Heading1"/>
    <w:next w:val="Normal"/>
    <w:uiPriority w:val="99"/>
    <w:qFormat/>
    <w:rsid w:val="000D3AED"/>
    <w:pPr>
      <w:outlineLvl w:val="9"/>
    </w:pPr>
  </w:style>
  <w:style w:type="paragraph" w:styleId="Header">
    <w:name w:val="header"/>
    <w:basedOn w:val="Normal"/>
    <w:link w:val="HeaderChar"/>
    <w:uiPriority w:val="99"/>
    <w:rsid w:val="00B93EEF"/>
    <w:pPr>
      <w:tabs>
        <w:tab w:val="center" w:pos="4680"/>
        <w:tab w:val="right" w:pos="9360"/>
      </w:tabs>
    </w:pPr>
  </w:style>
  <w:style w:type="character" w:customStyle="1" w:styleId="HeaderChar">
    <w:name w:val="Header Char"/>
    <w:basedOn w:val="DefaultParagraphFont"/>
    <w:link w:val="Header"/>
    <w:uiPriority w:val="99"/>
    <w:locked/>
    <w:rsid w:val="00B93EEF"/>
    <w:rPr>
      <w:rFonts w:cs="Times New Roman"/>
    </w:rPr>
  </w:style>
  <w:style w:type="paragraph" w:styleId="Footer">
    <w:name w:val="footer"/>
    <w:basedOn w:val="Normal"/>
    <w:link w:val="FooterChar"/>
    <w:uiPriority w:val="99"/>
    <w:rsid w:val="00B93EEF"/>
    <w:pPr>
      <w:tabs>
        <w:tab w:val="center" w:pos="4680"/>
        <w:tab w:val="right" w:pos="9360"/>
      </w:tabs>
    </w:pPr>
  </w:style>
  <w:style w:type="character" w:customStyle="1" w:styleId="FooterChar">
    <w:name w:val="Footer Char"/>
    <w:basedOn w:val="DefaultParagraphFont"/>
    <w:link w:val="Footer"/>
    <w:uiPriority w:val="99"/>
    <w:locked/>
    <w:rsid w:val="00B93EEF"/>
    <w:rPr>
      <w:rFonts w:cs="Times New Roman"/>
    </w:rPr>
  </w:style>
  <w:style w:type="character" w:styleId="Hyperlink">
    <w:name w:val="Hyperlink"/>
    <w:basedOn w:val="DefaultParagraphFont"/>
    <w:uiPriority w:val="99"/>
    <w:rsid w:val="00B93EEF"/>
    <w:rPr>
      <w:rFonts w:cs="Times New Roman"/>
      <w:color w:val="0000FF"/>
      <w:u w:val="single"/>
    </w:rPr>
  </w:style>
  <w:style w:type="character" w:styleId="FollowedHyperlink">
    <w:name w:val="FollowedHyperlink"/>
    <w:basedOn w:val="DefaultParagraphFont"/>
    <w:uiPriority w:val="99"/>
    <w:semiHidden/>
    <w:rsid w:val="00B93EEF"/>
    <w:rPr>
      <w:rFonts w:cs="Times New Roman"/>
      <w:color w:val="800080"/>
      <w:u w:val="single"/>
    </w:rPr>
  </w:style>
  <w:style w:type="paragraph" w:customStyle="1" w:styleId="ecxmsonormal">
    <w:name w:val="ecxmsonormal"/>
    <w:basedOn w:val="Normal"/>
    <w:uiPriority w:val="99"/>
    <w:rsid w:val="00D23EE1"/>
    <w:pPr>
      <w:spacing w:before="100" w:beforeAutospacing="1" w:after="100" w:afterAutospacing="1"/>
      <w:jc w:val="left"/>
    </w:pPr>
    <w:rPr>
      <w:rFonts w:ascii="Times New Roman" w:hAnsi="Times New Roman"/>
      <w:sz w:val="24"/>
      <w:szCs w:val="24"/>
    </w:rPr>
  </w:style>
  <w:style w:type="paragraph" w:customStyle="1" w:styleId="ecxmsoplaintext">
    <w:name w:val="ecxmsoplaintext"/>
    <w:basedOn w:val="Normal"/>
    <w:uiPriority w:val="99"/>
    <w:rsid w:val="00D23EE1"/>
    <w:pPr>
      <w:spacing w:before="100" w:beforeAutospacing="1" w:after="100" w:afterAutospacing="1"/>
      <w:jc w:val="left"/>
    </w:pPr>
    <w:rPr>
      <w:rFonts w:ascii="Times New Roman" w:hAnsi="Times New Roman"/>
      <w:sz w:val="24"/>
      <w:szCs w:val="24"/>
    </w:rPr>
  </w:style>
  <w:style w:type="paragraph" w:styleId="BalloonText">
    <w:name w:val="Balloon Text"/>
    <w:basedOn w:val="Normal"/>
    <w:link w:val="BalloonTextChar"/>
    <w:uiPriority w:val="99"/>
    <w:semiHidden/>
    <w:unhideWhenUsed/>
    <w:rsid w:val="00B526ED"/>
    <w:rPr>
      <w:rFonts w:ascii="Tahoma" w:hAnsi="Tahoma" w:cs="Tahoma"/>
      <w:sz w:val="16"/>
      <w:szCs w:val="16"/>
    </w:rPr>
  </w:style>
  <w:style w:type="character" w:customStyle="1" w:styleId="BalloonTextChar">
    <w:name w:val="Balloon Text Char"/>
    <w:basedOn w:val="DefaultParagraphFont"/>
    <w:link w:val="BalloonText"/>
    <w:uiPriority w:val="99"/>
    <w:semiHidden/>
    <w:rsid w:val="00B526ED"/>
    <w:rPr>
      <w:rFonts w:ascii="Tahoma" w:hAnsi="Tahoma" w:cs="Tahoma"/>
      <w:sz w:val="16"/>
      <w:szCs w:val="16"/>
      <w:lang w:val="en-US" w:eastAsia="en-US"/>
    </w:rPr>
  </w:style>
  <w:style w:type="paragraph" w:styleId="EndnoteText">
    <w:name w:val="endnote text"/>
    <w:basedOn w:val="Normal"/>
    <w:link w:val="EndnoteTextChar"/>
    <w:uiPriority w:val="99"/>
    <w:semiHidden/>
    <w:rsid w:val="00B526ED"/>
    <w:pPr>
      <w:jc w:val="left"/>
    </w:pPr>
    <w:rPr>
      <w:rFonts w:eastAsia="Calibri" w:cs="Calibri"/>
      <w:sz w:val="20"/>
      <w:szCs w:val="20"/>
    </w:rPr>
  </w:style>
  <w:style w:type="character" w:customStyle="1" w:styleId="EndnoteTextChar">
    <w:name w:val="Endnote Text Char"/>
    <w:basedOn w:val="DefaultParagraphFont"/>
    <w:link w:val="EndnoteText"/>
    <w:uiPriority w:val="99"/>
    <w:semiHidden/>
    <w:rsid w:val="00B526ED"/>
    <w:rPr>
      <w:rFonts w:eastAsia="Calibri" w:cs="Calibri"/>
      <w:sz w:val="20"/>
      <w:szCs w:val="20"/>
      <w:lang w:val="en-US" w:eastAsia="en-US"/>
    </w:rPr>
  </w:style>
  <w:style w:type="character" w:styleId="EndnoteReference">
    <w:name w:val="endnote reference"/>
    <w:basedOn w:val="DefaultParagraphFont"/>
    <w:uiPriority w:val="99"/>
    <w:semiHidden/>
    <w:rsid w:val="00B526ED"/>
    <w:rPr>
      <w:vertAlign w:val="superscript"/>
    </w:rPr>
  </w:style>
  <w:style w:type="paragraph" w:styleId="FootnoteText">
    <w:name w:val="footnote text"/>
    <w:basedOn w:val="Normal"/>
    <w:link w:val="FootnoteTextChar"/>
    <w:uiPriority w:val="99"/>
    <w:semiHidden/>
    <w:unhideWhenUsed/>
    <w:rsid w:val="00DA2580"/>
    <w:pPr>
      <w:spacing w:line="360" w:lineRule="auto"/>
      <w:ind w:firstLine="720"/>
      <w:jc w:val="both"/>
    </w:pPr>
    <w:rPr>
      <w:rFonts w:ascii="Times New Roman BH" w:hAnsi="Times New Roman BH"/>
      <w:sz w:val="20"/>
      <w:szCs w:val="20"/>
    </w:rPr>
  </w:style>
  <w:style w:type="character" w:customStyle="1" w:styleId="FootnoteTextChar">
    <w:name w:val="Footnote Text Char"/>
    <w:basedOn w:val="DefaultParagraphFont"/>
    <w:link w:val="FootnoteText"/>
    <w:uiPriority w:val="99"/>
    <w:semiHidden/>
    <w:rsid w:val="00DA2580"/>
    <w:rPr>
      <w:rFonts w:ascii="Times New Roman BH" w:hAnsi="Times New Roman BH"/>
      <w:sz w:val="20"/>
      <w:szCs w:val="20"/>
      <w:lang w:val="en-US" w:eastAsia="en-US"/>
    </w:rPr>
  </w:style>
  <w:style w:type="character" w:styleId="FootnoteReference">
    <w:name w:val="footnote reference"/>
    <w:basedOn w:val="DefaultParagraphFont"/>
    <w:semiHidden/>
    <w:unhideWhenUsed/>
    <w:rsid w:val="00DA2580"/>
    <w:rPr>
      <w:vertAlign w:val="superscript"/>
    </w:rPr>
  </w:style>
  <w:style w:type="paragraph" w:customStyle="1" w:styleId="Default">
    <w:name w:val="Default"/>
    <w:uiPriority w:val="99"/>
    <w:semiHidden/>
    <w:rsid w:val="00FD7DF5"/>
    <w:pPr>
      <w:autoSpaceDE w:val="0"/>
      <w:autoSpaceDN w:val="0"/>
      <w:adjustRightInd w:val="0"/>
    </w:pPr>
    <w:rPr>
      <w:rFonts w:ascii="Times New Roman" w:eastAsiaTheme="minorHAnsi" w:hAnsi="Times New Roman"/>
      <w:color w:val="000000"/>
      <w:sz w:val="24"/>
      <w:szCs w:val="24"/>
      <w:lang w:val="en-CA" w:eastAsia="en-US"/>
    </w:rPr>
  </w:style>
  <w:style w:type="paragraph" w:customStyle="1" w:styleId="CM6">
    <w:name w:val="CM6"/>
    <w:basedOn w:val="Normal"/>
    <w:next w:val="Normal"/>
    <w:uiPriority w:val="99"/>
    <w:semiHidden/>
    <w:rsid w:val="0077218C"/>
    <w:pPr>
      <w:widowControl w:val="0"/>
      <w:autoSpaceDE w:val="0"/>
      <w:autoSpaceDN w:val="0"/>
      <w:adjustRightInd w:val="0"/>
      <w:spacing w:after="333"/>
      <w:jc w:val="left"/>
    </w:pPr>
    <w:rPr>
      <w:rFonts w:ascii="BLDIC M+ Times New Roman PSMT" w:hAnsi="BLDIC M+ Times New Roman PSMT"/>
      <w:sz w:val="24"/>
      <w:szCs w:val="24"/>
    </w:rPr>
  </w:style>
  <w:style w:type="paragraph" w:customStyle="1" w:styleId="CM3">
    <w:name w:val="CM3"/>
    <w:basedOn w:val="Normal"/>
    <w:next w:val="Normal"/>
    <w:uiPriority w:val="99"/>
    <w:semiHidden/>
    <w:rsid w:val="0077218C"/>
    <w:pPr>
      <w:widowControl w:val="0"/>
      <w:autoSpaceDE w:val="0"/>
      <w:autoSpaceDN w:val="0"/>
      <w:adjustRightInd w:val="0"/>
      <w:spacing w:line="300" w:lineRule="atLeast"/>
      <w:jc w:val="left"/>
    </w:pPr>
    <w:rPr>
      <w:rFonts w:ascii="BLDIC M+ Times New Roman PSMT" w:hAnsi="BLDIC M+ Times New Roman PSMT"/>
      <w:sz w:val="24"/>
      <w:szCs w:val="24"/>
    </w:rPr>
  </w:style>
  <w:style w:type="paragraph" w:customStyle="1" w:styleId="CM8">
    <w:name w:val="CM8"/>
    <w:basedOn w:val="Normal"/>
    <w:next w:val="Normal"/>
    <w:uiPriority w:val="99"/>
    <w:semiHidden/>
    <w:rsid w:val="0077218C"/>
    <w:pPr>
      <w:widowControl w:val="0"/>
      <w:autoSpaceDE w:val="0"/>
      <w:autoSpaceDN w:val="0"/>
      <w:adjustRightInd w:val="0"/>
      <w:spacing w:after="445"/>
      <w:jc w:val="left"/>
    </w:pPr>
    <w:rPr>
      <w:rFonts w:ascii="BLDIC M+ Times New Roman PSMT" w:hAnsi="BLDIC M+ Times New Roman PSMT"/>
      <w:sz w:val="24"/>
      <w:szCs w:val="24"/>
    </w:rPr>
  </w:style>
  <w:style w:type="character" w:customStyle="1" w:styleId="apple-converted-space">
    <w:name w:val="apple-converted-space"/>
    <w:basedOn w:val="DefaultParagraphFont"/>
    <w:rsid w:val="006F2C0A"/>
  </w:style>
  <w:style w:type="character" w:customStyle="1" w:styleId="mw-headline">
    <w:name w:val="mw-headline"/>
    <w:basedOn w:val="DefaultParagraphFont"/>
    <w:rsid w:val="006F2C0A"/>
  </w:style>
</w:styles>
</file>

<file path=word/webSettings.xml><?xml version="1.0" encoding="utf-8"?>
<w:webSettings xmlns:r="http://schemas.openxmlformats.org/officeDocument/2006/relationships" xmlns:w="http://schemas.openxmlformats.org/wordprocessingml/2006/main">
  <w:divs>
    <w:div w:id="108280039">
      <w:bodyDiv w:val="1"/>
      <w:marLeft w:val="0"/>
      <w:marRight w:val="0"/>
      <w:marTop w:val="0"/>
      <w:marBottom w:val="0"/>
      <w:divBdr>
        <w:top w:val="none" w:sz="0" w:space="0" w:color="auto"/>
        <w:left w:val="none" w:sz="0" w:space="0" w:color="auto"/>
        <w:bottom w:val="none" w:sz="0" w:space="0" w:color="auto"/>
        <w:right w:val="none" w:sz="0" w:space="0" w:color="auto"/>
      </w:divBdr>
    </w:div>
    <w:div w:id="154616868">
      <w:bodyDiv w:val="1"/>
      <w:marLeft w:val="0"/>
      <w:marRight w:val="0"/>
      <w:marTop w:val="0"/>
      <w:marBottom w:val="0"/>
      <w:divBdr>
        <w:top w:val="none" w:sz="0" w:space="0" w:color="auto"/>
        <w:left w:val="none" w:sz="0" w:space="0" w:color="auto"/>
        <w:bottom w:val="none" w:sz="0" w:space="0" w:color="auto"/>
        <w:right w:val="none" w:sz="0" w:space="0" w:color="auto"/>
      </w:divBdr>
    </w:div>
    <w:div w:id="172956766">
      <w:bodyDiv w:val="1"/>
      <w:marLeft w:val="0"/>
      <w:marRight w:val="0"/>
      <w:marTop w:val="0"/>
      <w:marBottom w:val="0"/>
      <w:divBdr>
        <w:top w:val="none" w:sz="0" w:space="0" w:color="auto"/>
        <w:left w:val="none" w:sz="0" w:space="0" w:color="auto"/>
        <w:bottom w:val="none" w:sz="0" w:space="0" w:color="auto"/>
        <w:right w:val="none" w:sz="0" w:space="0" w:color="auto"/>
      </w:divBdr>
    </w:div>
    <w:div w:id="457602862">
      <w:bodyDiv w:val="1"/>
      <w:marLeft w:val="0"/>
      <w:marRight w:val="0"/>
      <w:marTop w:val="0"/>
      <w:marBottom w:val="0"/>
      <w:divBdr>
        <w:top w:val="none" w:sz="0" w:space="0" w:color="auto"/>
        <w:left w:val="none" w:sz="0" w:space="0" w:color="auto"/>
        <w:bottom w:val="none" w:sz="0" w:space="0" w:color="auto"/>
        <w:right w:val="none" w:sz="0" w:space="0" w:color="auto"/>
      </w:divBdr>
    </w:div>
    <w:div w:id="534929246">
      <w:bodyDiv w:val="1"/>
      <w:marLeft w:val="0"/>
      <w:marRight w:val="0"/>
      <w:marTop w:val="0"/>
      <w:marBottom w:val="0"/>
      <w:divBdr>
        <w:top w:val="none" w:sz="0" w:space="0" w:color="auto"/>
        <w:left w:val="none" w:sz="0" w:space="0" w:color="auto"/>
        <w:bottom w:val="none" w:sz="0" w:space="0" w:color="auto"/>
        <w:right w:val="none" w:sz="0" w:space="0" w:color="auto"/>
      </w:divBdr>
    </w:div>
    <w:div w:id="639384075">
      <w:bodyDiv w:val="1"/>
      <w:marLeft w:val="0"/>
      <w:marRight w:val="0"/>
      <w:marTop w:val="0"/>
      <w:marBottom w:val="0"/>
      <w:divBdr>
        <w:top w:val="none" w:sz="0" w:space="0" w:color="auto"/>
        <w:left w:val="none" w:sz="0" w:space="0" w:color="auto"/>
        <w:bottom w:val="none" w:sz="0" w:space="0" w:color="auto"/>
        <w:right w:val="none" w:sz="0" w:space="0" w:color="auto"/>
      </w:divBdr>
    </w:div>
    <w:div w:id="888607717">
      <w:bodyDiv w:val="1"/>
      <w:marLeft w:val="0"/>
      <w:marRight w:val="0"/>
      <w:marTop w:val="0"/>
      <w:marBottom w:val="0"/>
      <w:divBdr>
        <w:top w:val="none" w:sz="0" w:space="0" w:color="auto"/>
        <w:left w:val="none" w:sz="0" w:space="0" w:color="auto"/>
        <w:bottom w:val="none" w:sz="0" w:space="0" w:color="auto"/>
        <w:right w:val="none" w:sz="0" w:space="0" w:color="auto"/>
      </w:divBdr>
    </w:div>
    <w:div w:id="1017075394">
      <w:bodyDiv w:val="1"/>
      <w:marLeft w:val="0"/>
      <w:marRight w:val="0"/>
      <w:marTop w:val="0"/>
      <w:marBottom w:val="0"/>
      <w:divBdr>
        <w:top w:val="none" w:sz="0" w:space="0" w:color="auto"/>
        <w:left w:val="none" w:sz="0" w:space="0" w:color="auto"/>
        <w:bottom w:val="none" w:sz="0" w:space="0" w:color="auto"/>
        <w:right w:val="none" w:sz="0" w:space="0" w:color="auto"/>
      </w:divBdr>
    </w:div>
    <w:div w:id="1249776619">
      <w:marLeft w:val="0"/>
      <w:marRight w:val="0"/>
      <w:marTop w:val="0"/>
      <w:marBottom w:val="0"/>
      <w:divBdr>
        <w:top w:val="none" w:sz="0" w:space="0" w:color="auto"/>
        <w:left w:val="none" w:sz="0" w:space="0" w:color="auto"/>
        <w:bottom w:val="none" w:sz="0" w:space="0" w:color="auto"/>
        <w:right w:val="none" w:sz="0" w:space="0" w:color="auto"/>
      </w:divBdr>
    </w:div>
    <w:div w:id="1249776620">
      <w:marLeft w:val="0"/>
      <w:marRight w:val="0"/>
      <w:marTop w:val="0"/>
      <w:marBottom w:val="0"/>
      <w:divBdr>
        <w:top w:val="none" w:sz="0" w:space="0" w:color="auto"/>
        <w:left w:val="none" w:sz="0" w:space="0" w:color="auto"/>
        <w:bottom w:val="none" w:sz="0" w:space="0" w:color="auto"/>
        <w:right w:val="none" w:sz="0" w:space="0" w:color="auto"/>
      </w:divBdr>
    </w:div>
    <w:div w:id="1249776623">
      <w:marLeft w:val="0"/>
      <w:marRight w:val="0"/>
      <w:marTop w:val="0"/>
      <w:marBottom w:val="0"/>
      <w:divBdr>
        <w:top w:val="none" w:sz="0" w:space="0" w:color="auto"/>
        <w:left w:val="none" w:sz="0" w:space="0" w:color="auto"/>
        <w:bottom w:val="none" w:sz="0" w:space="0" w:color="auto"/>
        <w:right w:val="none" w:sz="0" w:space="0" w:color="auto"/>
      </w:divBdr>
      <w:divsChild>
        <w:div w:id="1249776621">
          <w:marLeft w:val="125"/>
          <w:marRight w:val="125"/>
          <w:marTop w:val="0"/>
          <w:marBottom w:val="125"/>
          <w:divBdr>
            <w:top w:val="none" w:sz="0" w:space="0" w:color="auto"/>
            <w:left w:val="none" w:sz="0" w:space="0" w:color="auto"/>
            <w:bottom w:val="none" w:sz="0" w:space="0" w:color="auto"/>
            <w:right w:val="none" w:sz="0" w:space="0" w:color="auto"/>
          </w:divBdr>
          <w:divsChild>
            <w:div w:id="124977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53785">
      <w:bodyDiv w:val="1"/>
      <w:marLeft w:val="0"/>
      <w:marRight w:val="0"/>
      <w:marTop w:val="0"/>
      <w:marBottom w:val="0"/>
      <w:divBdr>
        <w:top w:val="none" w:sz="0" w:space="0" w:color="auto"/>
        <w:left w:val="none" w:sz="0" w:space="0" w:color="auto"/>
        <w:bottom w:val="none" w:sz="0" w:space="0" w:color="auto"/>
        <w:right w:val="none" w:sz="0" w:space="0" w:color="auto"/>
      </w:divBdr>
    </w:div>
    <w:div w:id="1318533710">
      <w:bodyDiv w:val="1"/>
      <w:marLeft w:val="0"/>
      <w:marRight w:val="0"/>
      <w:marTop w:val="0"/>
      <w:marBottom w:val="0"/>
      <w:divBdr>
        <w:top w:val="none" w:sz="0" w:space="0" w:color="auto"/>
        <w:left w:val="none" w:sz="0" w:space="0" w:color="auto"/>
        <w:bottom w:val="none" w:sz="0" w:space="0" w:color="auto"/>
        <w:right w:val="none" w:sz="0" w:space="0" w:color="auto"/>
      </w:divBdr>
    </w:div>
    <w:div w:id="146677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1314</Words>
  <Characters>7492</Characters>
  <Application>Microsoft Office Word</Application>
  <DocSecurity>0</DocSecurity>
  <Lines>62</Lines>
  <Paragraphs>17</Paragraphs>
  <ScaleCrop>false</ScaleCrop>
  <Company>Grizli777</Company>
  <LinksUpToDate>false</LinksUpToDate>
  <CharactersWithSpaces>8789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Ramic</dc:creator>
  <cp:lastModifiedBy>Ramic</cp:lastModifiedBy>
  <cp:revision>2</cp:revision>
  <dcterms:created xsi:type="dcterms:W3CDTF">2015-05-11T16:28:00Z</dcterms:created>
  <dcterms:modified xsi:type="dcterms:W3CDTF">2015-05-11T16:28:00Z</dcterms:modified>
</cp:coreProperties>
</file>