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BE4C" w14:textId="2B90BE29" w:rsidR="00E5623C" w:rsidRPr="00E5623C" w:rsidRDefault="004D4320" w:rsidP="00E5623C">
      <w:pPr>
        <w:pStyle w:val="NormalWeb"/>
        <w:spacing w:before="0" w:beforeAutospacing="0" w:after="300" w:afterAutospacing="0"/>
        <w:textAlignment w:val="baseline"/>
        <w:rPr>
          <w:rFonts w:ascii="Century" w:hAnsi="Century" w:cs="Open Sans"/>
          <w:color w:val="4A4A4A"/>
        </w:rPr>
      </w:pPr>
      <w:r>
        <w:rPr>
          <w:rFonts w:ascii="Century" w:hAnsi="Century" w:cs="Open Sans"/>
          <w:color w:val="4A4A4A"/>
        </w:rPr>
        <w:t xml:space="preserve">                                                                           </w:t>
      </w:r>
      <w:r w:rsidR="00E5623C">
        <w:rPr>
          <w:rFonts w:ascii="Century" w:hAnsi="Century" w:cs="Open Sans"/>
          <w:color w:val="4A4A4A"/>
        </w:rPr>
        <w:t>06</w:t>
      </w:r>
      <w:r w:rsidR="00E5623C" w:rsidRPr="00E5623C">
        <w:rPr>
          <w:rFonts w:ascii="Century" w:hAnsi="Century" w:cs="Open Sans"/>
          <w:color w:val="4A4A4A"/>
        </w:rPr>
        <w:t xml:space="preserve">. </w:t>
      </w:r>
      <w:r w:rsidR="00E5623C">
        <w:rPr>
          <w:rFonts w:ascii="Century" w:hAnsi="Century" w:cs="Open Sans"/>
          <w:color w:val="4A4A4A"/>
        </w:rPr>
        <w:t>10</w:t>
      </w:r>
      <w:r w:rsidR="00E5623C" w:rsidRPr="00E5623C">
        <w:rPr>
          <w:rFonts w:ascii="Century" w:hAnsi="Century" w:cs="Open Sans"/>
          <w:color w:val="4A4A4A"/>
        </w:rPr>
        <w:t>. 2021.</w:t>
      </w:r>
    </w:p>
    <w:p w14:paraId="273A84CB" w14:textId="77777777" w:rsidR="00E5623C" w:rsidRDefault="00E5623C" w:rsidP="00E5623C">
      <w:pPr>
        <w:pStyle w:val="NormalWeb"/>
        <w:spacing w:before="0" w:beforeAutospacing="0" w:after="300" w:afterAutospacing="0"/>
        <w:textAlignment w:val="baseline"/>
        <w:rPr>
          <w:rFonts w:ascii="Century" w:hAnsi="Century" w:cs="Open Sans"/>
          <w:color w:val="4A4A4A"/>
        </w:rPr>
      </w:pPr>
      <w:r w:rsidRPr="00E5623C">
        <w:rPr>
          <w:rFonts w:ascii="Century" w:hAnsi="Century" w:cs="Open Sans"/>
          <w:color w:val="4A4A4A"/>
        </w:rPr>
        <w:t>Predsjedništvo BiH</w:t>
      </w:r>
      <w:r w:rsidRPr="00E5623C">
        <w:rPr>
          <w:rFonts w:ascii="Century" w:hAnsi="Century" w:cs="Open Sans"/>
          <w:color w:val="4A4A4A"/>
        </w:rPr>
        <w:br/>
        <w:t>Maršala Tita 16, 71000 Sarajevo</w:t>
      </w:r>
    </w:p>
    <w:p w14:paraId="3235D8A1" w14:textId="1A1C131A" w:rsidR="00E5623C" w:rsidRPr="00E5623C" w:rsidRDefault="00E5623C" w:rsidP="00E5623C">
      <w:pPr>
        <w:pStyle w:val="NormalWeb"/>
        <w:spacing w:before="0" w:beforeAutospacing="0" w:after="300" w:afterAutospacing="0"/>
        <w:textAlignment w:val="baseline"/>
        <w:rPr>
          <w:rFonts w:ascii="Century" w:hAnsi="Century" w:cs="Open Sans"/>
          <w:color w:val="4A4A4A"/>
        </w:rPr>
      </w:pPr>
      <w:r w:rsidRPr="00E5623C">
        <w:rPr>
          <w:rFonts w:ascii="Century" w:hAnsi="Century" w:cs="Open Sans"/>
          <w:color w:val="4A4A4A"/>
        </w:rPr>
        <w:t>Vaša ekselencijo Željko Komšić, Predsjedavajući Predsjedništva B</w:t>
      </w:r>
      <w:r>
        <w:rPr>
          <w:rFonts w:ascii="Century" w:hAnsi="Century" w:cs="Open Sans"/>
          <w:color w:val="4A4A4A"/>
        </w:rPr>
        <w:t>iH</w:t>
      </w:r>
      <w:r w:rsidRPr="00E5623C">
        <w:rPr>
          <w:rFonts w:ascii="Century" w:hAnsi="Century" w:cs="Open Sans"/>
          <w:color w:val="4A4A4A"/>
        </w:rPr>
        <w:br/>
        <w:t>Vaša ekselencijo Šefik Džaferović, član Predsjedništva BiH</w:t>
      </w:r>
    </w:p>
    <w:p w14:paraId="56C456FA" w14:textId="77777777" w:rsidR="00E5623C" w:rsidRPr="00E5623C" w:rsidRDefault="00E5623C" w:rsidP="00E5623C">
      <w:pPr>
        <w:pStyle w:val="NormalWeb"/>
        <w:spacing w:before="0" w:beforeAutospacing="0" w:after="300" w:afterAutospacing="0"/>
        <w:textAlignment w:val="baseline"/>
        <w:rPr>
          <w:rFonts w:ascii="Century" w:hAnsi="Century" w:cs="Open Sans"/>
          <w:color w:val="4A4A4A"/>
        </w:rPr>
      </w:pPr>
      <w:r w:rsidRPr="00E5623C">
        <w:rPr>
          <w:rFonts w:ascii="Century" w:hAnsi="Century" w:cs="Open Sans"/>
          <w:color w:val="4A4A4A"/>
        </w:rPr>
        <w:t>Ministrastvo vanjskih poslova BiH</w:t>
      </w:r>
      <w:r w:rsidRPr="00E5623C">
        <w:rPr>
          <w:rFonts w:ascii="Century" w:hAnsi="Century" w:cs="Open Sans"/>
          <w:color w:val="4A4A4A"/>
        </w:rPr>
        <w:br/>
        <w:t>Musala 2, Sarajevo 71000, Bosna i Hercegovina</w:t>
      </w:r>
    </w:p>
    <w:p w14:paraId="4549A164" w14:textId="77777777" w:rsidR="00E5623C" w:rsidRPr="00E5623C" w:rsidRDefault="00E5623C" w:rsidP="00E5623C">
      <w:pPr>
        <w:pStyle w:val="NormalWeb"/>
        <w:spacing w:before="0" w:beforeAutospacing="0" w:after="300" w:afterAutospacing="0"/>
        <w:textAlignment w:val="baseline"/>
        <w:rPr>
          <w:rFonts w:ascii="Century" w:hAnsi="Century" w:cs="Open Sans"/>
          <w:color w:val="4A4A4A"/>
        </w:rPr>
      </w:pPr>
      <w:r w:rsidRPr="00E5623C">
        <w:rPr>
          <w:rFonts w:ascii="Century" w:hAnsi="Century" w:cs="Open Sans"/>
          <w:color w:val="4A4A4A"/>
        </w:rPr>
        <w:t>Vaša ekselencija Bisera Turković, ministrica za vanjske poslove</w:t>
      </w:r>
    </w:p>
    <w:p w14:paraId="34C15ABC" w14:textId="77777777" w:rsidR="00E5623C" w:rsidRPr="00E5623C" w:rsidRDefault="00E5623C" w:rsidP="00E5623C">
      <w:pPr>
        <w:pStyle w:val="NormalWeb"/>
        <w:spacing w:before="0" w:beforeAutospacing="0" w:after="300" w:afterAutospacing="0"/>
        <w:textAlignment w:val="baseline"/>
        <w:rPr>
          <w:rFonts w:ascii="Century" w:hAnsi="Century" w:cs="Open Sans"/>
          <w:color w:val="4A4A4A"/>
        </w:rPr>
      </w:pPr>
      <w:r w:rsidRPr="00E5623C">
        <w:rPr>
          <w:rFonts w:ascii="Century" w:hAnsi="Century" w:cs="Open Sans"/>
          <w:color w:val="4A4A4A"/>
        </w:rPr>
        <w:t>Poštovane ekselencije,</w:t>
      </w:r>
    </w:p>
    <w:p w14:paraId="1FCC8B5F" w14:textId="77777777" w:rsidR="00E5623C" w:rsidRPr="00E5623C" w:rsidRDefault="00E5623C" w:rsidP="00E56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r w:rsidRPr="00E5623C">
        <w:rPr>
          <w:rFonts w:ascii="Century" w:eastAsia="Times New Roman" w:hAnsi="Century"/>
          <w:color w:val="000000"/>
          <w:bdr w:val="none" w:sz="0" w:space="0" w:color="auto"/>
          <w:lang w:val="en-CA"/>
        </w:rPr>
        <w:t>U udžbeniku gramatike grupa autora "S reči na dela" za učenike osmih razreda, navodi se da srpski, slovenski, makedonski i bugarski jezik pripadaju grupi južnoslavenskih jezika, a da "Hrvati, Bošnjaci i neki Crnogorci srpski jezik nazivaju hrvatski, bosanski, bošnjački i crnogorski.”</w:t>
      </w:r>
    </w:p>
    <w:p w14:paraId="050B8E9C" w14:textId="77777777" w:rsidR="00E5623C" w:rsidRPr="00E5623C" w:rsidRDefault="00E5623C" w:rsidP="00E56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</w:p>
    <w:p w14:paraId="276ABB02" w14:textId="77777777" w:rsidR="00E5623C" w:rsidRPr="00E5623C" w:rsidRDefault="00E5623C" w:rsidP="00E56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r w:rsidRPr="00E5623C">
        <w:rPr>
          <w:rFonts w:ascii="Century" w:eastAsia="Times New Roman" w:hAnsi="Century"/>
          <w:color w:val="000000"/>
          <w:bdr w:val="none" w:sz="0" w:space="0" w:color="auto"/>
          <w:lang w:val="en-CA"/>
        </w:rPr>
        <w:t>Bosanski jezik ima svoje utemeljenje u stotinama godina historije države BiH. On je sebe kroz prošlost nazvao bosanskim i on je, primarno, jezik bošnjačkog naroda te svih onih koji BiH doživljavaju kao svoju domovinu. Negiranje bosanskog jezika je jedan od bitnih ciljeva srpskog historijskog pamćenja za nastavak morbidne velikosrpske ideologije i glavno oruđe u izvrtanju historijskih činjenica za ciljano debljanje i učvršćavanje granica manjeg bosanskohercegovačkog entiteta.</w:t>
      </w:r>
    </w:p>
    <w:p w14:paraId="44950861" w14:textId="77777777" w:rsidR="00E5623C" w:rsidRPr="00E5623C" w:rsidRDefault="00E5623C" w:rsidP="00E56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</w:p>
    <w:p w14:paraId="246F441C" w14:textId="77777777" w:rsidR="00E5623C" w:rsidRPr="00E5623C" w:rsidRDefault="00E5623C" w:rsidP="00E56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r w:rsidRPr="00E5623C">
        <w:rPr>
          <w:rFonts w:ascii="Century" w:eastAsia="Times New Roman" w:hAnsi="Century"/>
          <w:color w:val="000000"/>
          <w:bdr w:val="none" w:sz="0" w:space="0" w:color="auto"/>
          <w:lang w:val="en-CA"/>
        </w:rPr>
        <w:t>Svaki narod ima pravo da zove svoj jezik kako on hoće. U našem slučaju, imamo povijest, imamo gramatike i rječnike bosanskog jezika stare više 100 godina, tako da su i naučne činjenice na našoj strani. </w:t>
      </w:r>
    </w:p>
    <w:p w14:paraId="5B94BBF7" w14:textId="77777777" w:rsidR="00E5623C" w:rsidRPr="00E5623C" w:rsidRDefault="00E5623C" w:rsidP="00E56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</w:p>
    <w:p w14:paraId="73FBCBBE" w14:textId="101C3AF7" w:rsidR="00E5623C" w:rsidRPr="00E5623C" w:rsidRDefault="00E5623C" w:rsidP="00E56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r w:rsidRPr="00E5623C">
        <w:rPr>
          <w:rFonts w:ascii="Century" w:eastAsia="Times New Roman" w:hAnsi="Century"/>
          <w:color w:val="000000"/>
          <w:bdr w:val="none" w:sz="0" w:space="0" w:color="auto"/>
          <w:lang w:val="en-CA"/>
        </w:rPr>
        <w:t>Imajući u vidu da je negiranje bosanskog jezi</w:t>
      </w:r>
      <w:r>
        <w:rPr>
          <w:rFonts w:ascii="Century" w:eastAsia="Times New Roman" w:hAnsi="Century"/>
          <w:color w:val="000000"/>
          <w:bdr w:val="none" w:sz="0" w:space="0" w:color="auto"/>
          <w:lang w:val="en-CA"/>
        </w:rPr>
        <w:t>ka,</w:t>
      </w:r>
      <w:r w:rsidRPr="00E5623C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negiranje bošnjačkog naroda i negiranje bosanskohercegovačke države, te da je na kontinuirano negiranje bosanskog jezika opasno odgovoriti šutnjom i pasivnošću pozivamo vas da protestvujete prema nadležnim institucijama Republike Srbije i zatražite da se hitno isprave navedene anticivilizacijske i dehumanizirajuče anomalije u srbijanskim udžbenicima. Negiranje bosanskog jezika jasno pokazuje kontinuirani nedostatak poštovanja prema državi BiH i bošnjačkom narodu od strane Srbije.</w:t>
      </w:r>
    </w:p>
    <w:p w14:paraId="1DC43023" w14:textId="77777777" w:rsidR="00E5623C" w:rsidRPr="00E5623C" w:rsidRDefault="00E5623C" w:rsidP="00E56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</w:p>
    <w:p w14:paraId="0A7768CA" w14:textId="77777777" w:rsidR="00E5623C" w:rsidRPr="00E5623C" w:rsidRDefault="00E5623C" w:rsidP="00E56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r w:rsidRPr="00E5623C">
        <w:rPr>
          <w:rFonts w:ascii="Century" w:eastAsia="Times New Roman" w:hAnsi="Century"/>
          <w:color w:val="000000"/>
          <w:bdr w:val="none" w:sz="0" w:space="0" w:color="auto"/>
          <w:lang w:val="en-CA"/>
        </w:rPr>
        <w:lastRenderedPageBreak/>
        <w:t>Bosanski jezik je bio, jeste i ostat će ključna dimenzija države BiH po kojoj je ona jedinstvenija od svih drugih zemalja sa zajedničkom jezično govornom supstancom.</w:t>
      </w:r>
    </w:p>
    <w:p w14:paraId="21FBB818" w14:textId="77777777" w:rsidR="00E5623C" w:rsidRPr="00E5623C" w:rsidRDefault="00E5623C" w:rsidP="00E56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</w:p>
    <w:p w14:paraId="50D238B9" w14:textId="77777777" w:rsidR="00E5623C" w:rsidRPr="00E5623C" w:rsidRDefault="00E5623C" w:rsidP="00E56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r w:rsidRPr="00E5623C">
        <w:rPr>
          <w:rFonts w:ascii="Century" w:eastAsia="Times New Roman" w:hAnsi="Century"/>
          <w:color w:val="000000"/>
          <w:bdr w:val="none" w:sz="0" w:space="0" w:color="auto"/>
          <w:lang w:val="en-CA"/>
        </w:rPr>
        <w:t>Dr. Emir Ramić</w:t>
      </w:r>
    </w:p>
    <w:p w14:paraId="2BD70067" w14:textId="697AD798" w:rsidR="00E5623C" w:rsidRPr="00E5623C" w:rsidRDefault="00E5623C" w:rsidP="00E56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r w:rsidRPr="00E5623C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Direktor Institute za istraživanje genocida Kanada </w:t>
      </w:r>
      <w:r w:rsidR="00287AD1">
        <w:rPr>
          <w:rFonts w:ascii="Century" w:eastAsia="Times New Roman" w:hAnsi="Century"/>
          <w:color w:val="000000"/>
          <w:bdr w:val="none" w:sz="0" w:space="0" w:color="auto"/>
          <w:lang w:val="en-CA"/>
        </w:rPr>
        <w:t>{</w:t>
      </w:r>
      <w:r w:rsidRPr="00E5623C">
        <w:rPr>
          <w:rFonts w:ascii="Century" w:eastAsia="Times New Roman" w:hAnsi="Century"/>
          <w:color w:val="000000"/>
          <w:bdr w:val="none" w:sz="0" w:space="0" w:color="auto"/>
          <w:lang w:val="en-CA"/>
        </w:rPr>
        <w:t>IGK</w:t>
      </w:r>
      <w:r w:rsidR="00287AD1">
        <w:rPr>
          <w:rFonts w:ascii="Century" w:eastAsia="Times New Roman" w:hAnsi="Century"/>
          <w:color w:val="000000"/>
          <w:bdr w:val="none" w:sz="0" w:space="0" w:color="auto"/>
          <w:lang w:val="en-CA"/>
        </w:rPr>
        <w:t>}</w:t>
      </w:r>
    </w:p>
    <w:p w14:paraId="419667A7" w14:textId="77777777" w:rsidR="00E5623C" w:rsidRDefault="00E5623C" w:rsidP="00E5623C">
      <w:pPr>
        <w:pStyle w:val="BodyA"/>
        <w:shd w:val="clear" w:color="auto" w:fill="FFFFFF"/>
        <w:spacing w:after="90"/>
        <w:jc w:val="left"/>
      </w:pPr>
    </w:p>
    <w:sectPr w:rsidR="00E5623C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EB3E" w14:textId="77777777" w:rsidR="00F655E0" w:rsidRDefault="00F655E0">
      <w:r>
        <w:separator/>
      </w:r>
    </w:p>
  </w:endnote>
  <w:endnote w:type="continuationSeparator" w:id="0">
    <w:p w14:paraId="1D443211" w14:textId="77777777" w:rsidR="00F655E0" w:rsidRDefault="00F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1588" w14:textId="77777777" w:rsidR="00AD26DC" w:rsidRDefault="009A11C7">
    <w:pPr>
      <w:pStyle w:val="Header"/>
      <w:tabs>
        <w:tab w:val="clear" w:pos="9360"/>
        <w:tab w:val="right" w:pos="9340"/>
      </w:tabs>
    </w:pPr>
    <w:r>
      <w:rPr>
        <w:rFonts w:ascii="Times New Roman" w:hAnsi="Times New Roman"/>
        <w:b/>
        <w:bCs/>
        <w:sz w:val="20"/>
        <w:szCs w:val="20"/>
      </w:rPr>
      <w:t>INSTITUTE FOR THE RESEARCH OF GENOCIDE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5C0B" w14:textId="77777777" w:rsidR="00F655E0" w:rsidRDefault="00F655E0">
      <w:r>
        <w:separator/>
      </w:r>
    </w:p>
  </w:footnote>
  <w:footnote w:type="continuationSeparator" w:id="0">
    <w:p w14:paraId="33127F92" w14:textId="77777777" w:rsidR="00F655E0" w:rsidRDefault="00F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517D" w14:textId="77777777" w:rsidR="00AD26DC" w:rsidRDefault="009A11C7">
    <w:pPr>
      <w:pStyle w:val="Header"/>
      <w:tabs>
        <w:tab w:val="clear" w:pos="9360"/>
        <w:tab w:val="left" w:pos="8475"/>
        <w:tab w:val="right" w:pos="9340"/>
      </w:tabs>
      <w:jc w:val="lef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1B2F76" wp14:editId="3AF8C66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eastAsia="Constantia" w:hAnsi="Constantia" w:cs="Constantia"/>
        <w:sz w:val="18"/>
        <w:szCs w:val="18"/>
        <w:lang w:val="de-DE"/>
      </w:rPr>
      <w:tab/>
    </w:r>
    <w:r>
      <w:rPr>
        <w:rFonts w:ascii="Constantia" w:eastAsia="Constantia" w:hAnsi="Constantia" w:cs="Constantia"/>
        <w:noProof/>
        <w:sz w:val="18"/>
        <w:szCs w:val="18"/>
      </w:rPr>
      <w:drawing>
        <wp:inline distT="0" distB="0" distL="0" distR="0" wp14:anchorId="74E0B6C8" wp14:editId="6BD11489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eastAsia="Constantia" w:hAnsi="Constantia" w:cs="Constant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DC"/>
    <w:rsid w:val="00287AD1"/>
    <w:rsid w:val="004A377D"/>
    <w:rsid w:val="004D4320"/>
    <w:rsid w:val="00756292"/>
    <w:rsid w:val="007D232F"/>
    <w:rsid w:val="00854BA1"/>
    <w:rsid w:val="009A11C7"/>
    <w:rsid w:val="00AD26DC"/>
    <w:rsid w:val="00E5623C"/>
    <w:rsid w:val="00F655E0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D1912"/>
  <w15:docId w15:val="{51BC5837-0348-EC48-8E8B-91935478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E562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2021-09-01T15:46:00Z</dcterms:created>
  <dcterms:modified xsi:type="dcterms:W3CDTF">2021-10-06T01:07:00Z</dcterms:modified>
</cp:coreProperties>
</file>