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E052" w14:textId="77777777" w:rsidR="00750430" w:rsidRPr="00750430" w:rsidRDefault="00750430" w:rsidP="00750430">
      <w:pPr>
        <w:rPr>
          <w:rFonts w:ascii="Century" w:hAnsi="Century"/>
          <w:color w:val="000000"/>
          <w:lang w:val="en-CA"/>
        </w:rPr>
      </w:pPr>
      <w:r w:rsidRPr="00750430">
        <w:rPr>
          <w:rFonts w:ascii="Century" w:hAnsi="Century"/>
          <w:color w:val="000000"/>
        </w:rPr>
        <w:t>29. 03. 2022.</w:t>
      </w:r>
    </w:p>
    <w:p w14:paraId="2B7FAB6B" w14:textId="77777777" w:rsidR="00750430" w:rsidRPr="00750430" w:rsidRDefault="00750430" w:rsidP="00750430">
      <w:pPr>
        <w:rPr>
          <w:rFonts w:ascii="Century" w:hAnsi="Century"/>
          <w:color w:val="000000"/>
        </w:rPr>
      </w:pPr>
    </w:p>
    <w:p w14:paraId="5BDFFB91" w14:textId="77777777" w:rsidR="00750430" w:rsidRPr="00750430" w:rsidRDefault="00750430" w:rsidP="00750430">
      <w:pPr>
        <w:rPr>
          <w:rFonts w:ascii="Century" w:hAnsi="Century"/>
          <w:color w:val="000000"/>
        </w:rPr>
      </w:pPr>
      <w:r w:rsidRPr="00750430">
        <w:rPr>
          <w:rFonts w:ascii="Century" w:hAnsi="Century"/>
          <w:color w:val="000000"/>
        </w:rPr>
        <w:t>Hon. Kazuya Ogawa,</w:t>
      </w:r>
    </w:p>
    <w:p w14:paraId="3AC2BF65" w14:textId="77777777" w:rsidR="00750430" w:rsidRPr="00750430" w:rsidRDefault="00750430" w:rsidP="00750430">
      <w:pPr>
        <w:rPr>
          <w:rFonts w:ascii="Century" w:hAnsi="Century"/>
          <w:color w:val="000000"/>
        </w:rPr>
      </w:pPr>
      <w:r w:rsidRPr="00750430">
        <w:rPr>
          <w:rFonts w:ascii="Century" w:hAnsi="Century"/>
          <w:color w:val="000000"/>
        </w:rPr>
        <w:t>Ambassador</w:t>
      </w:r>
    </w:p>
    <w:p w14:paraId="5C3557BD" w14:textId="77777777" w:rsidR="00750430" w:rsidRPr="00750430" w:rsidRDefault="00750430" w:rsidP="00750430">
      <w:pPr>
        <w:rPr>
          <w:rFonts w:ascii="Century" w:hAnsi="Century"/>
          <w:color w:val="000000"/>
        </w:rPr>
      </w:pPr>
      <w:r w:rsidRPr="00750430">
        <w:rPr>
          <w:rFonts w:ascii="Century" w:hAnsi="Century"/>
          <w:color w:val="000000"/>
        </w:rPr>
        <w:t>Embassy of Japan in Bosnia and Herzegovina </w:t>
      </w:r>
    </w:p>
    <w:p w14:paraId="0573C388" w14:textId="77777777" w:rsidR="00750430" w:rsidRPr="00750430" w:rsidRDefault="00750430" w:rsidP="00750430">
      <w:pPr>
        <w:rPr>
          <w:rFonts w:ascii="Century" w:hAnsi="Century"/>
          <w:color w:val="000000"/>
        </w:rPr>
      </w:pPr>
      <w:r w:rsidRPr="00750430">
        <w:rPr>
          <w:rFonts w:ascii="Century" w:hAnsi="Century"/>
          <w:color w:val="000000"/>
        </w:rPr>
        <w:t>Bistrik 9, 71000, Sarajevo</w:t>
      </w:r>
    </w:p>
    <w:p w14:paraId="4520F207" w14:textId="77777777" w:rsidR="00750430" w:rsidRPr="00750430" w:rsidRDefault="00750430" w:rsidP="00750430">
      <w:pPr>
        <w:rPr>
          <w:rFonts w:ascii="Century" w:hAnsi="Century"/>
          <w:color w:val="000000"/>
        </w:rPr>
      </w:pPr>
      <w:hyperlink r:id="rId6" w:history="1">
        <w:r w:rsidRPr="00750430">
          <w:rPr>
            <w:rStyle w:val="Hyperlink"/>
            <w:rFonts w:ascii="Century" w:hAnsi="Century"/>
          </w:rPr>
          <w:t>japanbih@sx.mofa.go.jp</w:t>
        </w:r>
      </w:hyperlink>
    </w:p>
    <w:p w14:paraId="1BF1C42C" w14:textId="77777777" w:rsidR="00750430" w:rsidRPr="00750430" w:rsidRDefault="00750430" w:rsidP="00750430">
      <w:pPr>
        <w:rPr>
          <w:rFonts w:ascii="Century" w:hAnsi="Century"/>
          <w:color w:val="000000"/>
        </w:rPr>
      </w:pPr>
    </w:p>
    <w:p w14:paraId="24FF865B" w14:textId="77777777" w:rsidR="00750430" w:rsidRPr="00750430" w:rsidRDefault="00750430" w:rsidP="00750430">
      <w:pPr>
        <w:rPr>
          <w:rFonts w:ascii="Century" w:hAnsi="Century"/>
          <w:color w:val="000000"/>
        </w:rPr>
      </w:pPr>
    </w:p>
    <w:p w14:paraId="79D217A3" w14:textId="77777777" w:rsidR="00750430" w:rsidRPr="00750430" w:rsidRDefault="00750430" w:rsidP="00750430">
      <w:pPr>
        <w:rPr>
          <w:rFonts w:ascii="Century" w:hAnsi="Century"/>
          <w:color w:val="000000"/>
        </w:rPr>
      </w:pPr>
      <w:r w:rsidRPr="00750430">
        <w:rPr>
          <w:rFonts w:ascii="Century" w:hAnsi="Century"/>
          <w:color w:val="000000"/>
        </w:rPr>
        <w:t>Dear Mr Ambassador Ogawa,</w:t>
      </w:r>
    </w:p>
    <w:p w14:paraId="0BE1CC77" w14:textId="77777777" w:rsidR="00750430" w:rsidRPr="00750430" w:rsidRDefault="00750430" w:rsidP="00750430">
      <w:pPr>
        <w:rPr>
          <w:rFonts w:ascii="Century" w:hAnsi="Century"/>
          <w:color w:val="000000"/>
        </w:rPr>
      </w:pPr>
    </w:p>
    <w:p w14:paraId="706DBBA2" w14:textId="77777777" w:rsidR="00750430" w:rsidRPr="00750430" w:rsidRDefault="00750430" w:rsidP="00750430">
      <w:pPr>
        <w:rPr>
          <w:rFonts w:ascii="Century" w:hAnsi="Century"/>
          <w:color w:val="000000"/>
        </w:rPr>
      </w:pPr>
      <w:r w:rsidRPr="00750430">
        <w:rPr>
          <w:rFonts w:ascii="Century" w:hAnsi="Century"/>
          <w:color w:val="000000"/>
        </w:rPr>
        <w:t>We are writing to you regarding the genocide denial. One of the stages of genocide is its denial. Genocide Denial is an integral part of the continuation of the crime.</w:t>
      </w:r>
    </w:p>
    <w:p w14:paraId="3CC41DDA" w14:textId="77777777" w:rsidR="00750430" w:rsidRPr="00750430" w:rsidRDefault="00750430" w:rsidP="00750430">
      <w:pPr>
        <w:rPr>
          <w:rFonts w:ascii="Century" w:hAnsi="Century"/>
          <w:color w:val="000000"/>
        </w:rPr>
      </w:pPr>
    </w:p>
    <w:p w14:paraId="4ABA1288" w14:textId="77777777" w:rsidR="00750430" w:rsidRPr="00750430" w:rsidRDefault="00750430" w:rsidP="00750430">
      <w:pPr>
        <w:rPr>
          <w:rFonts w:ascii="Century" w:hAnsi="Century"/>
          <w:color w:val="000000"/>
        </w:rPr>
      </w:pPr>
      <w:r w:rsidRPr="00750430">
        <w:rPr>
          <w:rFonts w:ascii="Century" w:hAnsi="Century"/>
          <w:color w:val="000000"/>
        </w:rPr>
        <w:t>Presently one of the professors associated with Rikkyo University - Prof. Yukie Osa, is publically denying genocide. She co-authored an academic study denying the Bosnian Genocide.</w:t>
      </w:r>
    </w:p>
    <w:p w14:paraId="5F65B92E" w14:textId="77777777" w:rsidR="00750430" w:rsidRPr="00750430" w:rsidRDefault="00750430" w:rsidP="00750430">
      <w:pPr>
        <w:rPr>
          <w:rFonts w:ascii="Century" w:hAnsi="Century"/>
          <w:color w:val="000000"/>
        </w:rPr>
      </w:pPr>
    </w:p>
    <w:p w14:paraId="5C7E0861" w14:textId="77777777" w:rsidR="00750430" w:rsidRPr="00750430" w:rsidRDefault="00750430" w:rsidP="00750430">
      <w:pPr>
        <w:rPr>
          <w:rFonts w:ascii="Century" w:hAnsi="Century"/>
          <w:color w:val="000000"/>
        </w:rPr>
      </w:pPr>
      <w:r w:rsidRPr="00750430">
        <w:rPr>
          <w:rFonts w:ascii="Century" w:hAnsi="Century"/>
          <w:color w:val="000000"/>
        </w:rPr>
        <w:t>We wrote a letter to the rector of Rikkyo University Professor Renta Nishihara asking him about the official position but never received an answer. This act of ignoring such an important subject as genocide means that Rikkyo University is actually supporting genocide denial by Yukie Osa.</w:t>
      </w:r>
    </w:p>
    <w:p w14:paraId="6A1455F1" w14:textId="77777777" w:rsidR="00750430" w:rsidRPr="00750430" w:rsidRDefault="00750430" w:rsidP="00750430">
      <w:pPr>
        <w:rPr>
          <w:rFonts w:ascii="Century" w:hAnsi="Century"/>
          <w:color w:val="000000"/>
        </w:rPr>
      </w:pPr>
    </w:p>
    <w:p w14:paraId="2931DD30" w14:textId="77777777" w:rsidR="00750430" w:rsidRPr="00750430" w:rsidRDefault="00750430" w:rsidP="00750430">
      <w:pPr>
        <w:rPr>
          <w:rFonts w:ascii="Century" w:hAnsi="Century"/>
          <w:color w:val="000000"/>
        </w:rPr>
      </w:pPr>
      <w:r w:rsidRPr="00750430">
        <w:rPr>
          <w:rFonts w:ascii="Century" w:hAnsi="Century"/>
          <w:color w:val="000000"/>
        </w:rPr>
        <w:t>Japan recognizes the International Court of Justice and the United Nations but the actions of Prof. Yukie Osa and of the Rikkyo University made Japan</w:t>
      </w:r>
    </w:p>
    <w:p w14:paraId="78FF3DB8" w14:textId="77777777" w:rsidR="00750430" w:rsidRPr="00750430" w:rsidRDefault="00750430" w:rsidP="00750430">
      <w:pPr>
        <w:rPr>
          <w:rFonts w:ascii="Century" w:hAnsi="Century"/>
          <w:color w:val="000000"/>
        </w:rPr>
      </w:pPr>
      <w:r w:rsidRPr="00750430">
        <w:rPr>
          <w:rFonts w:ascii="Century" w:hAnsi="Century"/>
          <w:color w:val="000000"/>
        </w:rPr>
        <w:t>an active participant in the Bosnian Genocide. </w:t>
      </w:r>
    </w:p>
    <w:p w14:paraId="72EFC064" w14:textId="77777777" w:rsidR="00750430" w:rsidRPr="00750430" w:rsidRDefault="00750430" w:rsidP="00750430">
      <w:pPr>
        <w:rPr>
          <w:rFonts w:ascii="Century" w:hAnsi="Century"/>
          <w:color w:val="000000"/>
        </w:rPr>
      </w:pPr>
    </w:p>
    <w:p w14:paraId="72B4A29A" w14:textId="77777777" w:rsidR="00750430" w:rsidRPr="00750430" w:rsidRDefault="00750430" w:rsidP="00750430">
      <w:pPr>
        <w:rPr>
          <w:rFonts w:ascii="Century" w:hAnsi="Century"/>
          <w:color w:val="000000"/>
        </w:rPr>
      </w:pPr>
      <w:r w:rsidRPr="00750430">
        <w:rPr>
          <w:rFonts w:ascii="Century" w:hAnsi="Century"/>
          <w:color w:val="000000"/>
        </w:rPr>
        <w:t>Russian and pro-Russian propaganda agents are using the study Professor Yukie Osa co-authored as a propaganda tool from the joint propaganda enterprise of Russian and pro-Russian forces to discredit International Law. This study is a propaganda tool not only against Bosniaks but against Ukraine now in the moment of Russian aggression. The Japanese Government officially placed sanctions on Russia and we thought it includes also Moscow's propagandists.</w:t>
      </w:r>
    </w:p>
    <w:p w14:paraId="16CEEBE7" w14:textId="77777777" w:rsidR="00750430" w:rsidRPr="00750430" w:rsidRDefault="00750430" w:rsidP="00750430">
      <w:pPr>
        <w:rPr>
          <w:rFonts w:ascii="Century" w:hAnsi="Century"/>
          <w:color w:val="000000"/>
        </w:rPr>
      </w:pPr>
    </w:p>
    <w:p w14:paraId="1B3CBD6F" w14:textId="77777777" w:rsidR="00750430" w:rsidRPr="00750430" w:rsidRDefault="00750430" w:rsidP="00750430">
      <w:pPr>
        <w:rPr>
          <w:rFonts w:ascii="Century" w:hAnsi="Century"/>
          <w:color w:val="000000"/>
        </w:rPr>
      </w:pPr>
      <w:r w:rsidRPr="00750430">
        <w:rPr>
          <w:rFonts w:ascii="Century" w:hAnsi="Century"/>
          <w:color w:val="000000"/>
        </w:rPr>
        <w:t>We have the following questions:</w:t>
      </w:r>
    </w:p>
    <w:p w14:paraId="043C0DDD" w14:textId="77777777" w:rsidR="00750430" w:rsidRPr="00750430" w:rsidRDefault="00750430" w:rsidP="00750430">
      <w:pPr>
        <w:rPr>
          <w:rFonts w:ascii="Century" w:hAnsi="Century"/>
          <w:color w:val="000000"/>
        </w:rPr>
      </w:pPr>
    </w:p>
    <w:p w14:paraId="0EEC9627" w14:textId="77777777" w:rsidR="00750430" w:rsidRPr="00750430" w:rsidRDefault="00750430" w:rsidP="00750430">
      <w:pPr>
        <w:rPr>
          <w:rFonts w:ascii="Century" w:hAnsi="Century"/>
          <w:color w:val="000000"/>
        </w:rPr>
      </w:pPr>
      <w:r w:rsidRPr="00750430">
        <w:rPr>
          <w:rFonts w:ascii="Century" w:hAnsi="Century"/>
          <w:color w:val="000000"/>
        </w:rPr>
        <w:t>What is the Japanese government's position on Russian and pro-Russian propaganda?</w:t>
      </w:r>
    </w:p>
    <w:p w14:paraId="254918DB" w14:textId="77777777" w:rsidR="00750430" w:rsidRPr="00750430" w:rsidRDefault="00750430" w:rsidP="00750430">
      <w:pPr>
        <w:rPr>
          <w:rFonts w:ascii="Century" w:hAnsi="Century"/>
          <w:color w:val="000000"/>
        </w:rPr>
      </w:pPr>
    </w:p>
    <w:p w14:paraId="004B565D" w14:textId="77777777" w:rsidR="00750430" w:rsidRPr="00750430" w:rsidRDefault="00750430" w:rsidP="00750430">
      <w:pPr>
        <w:rPr>
          <w:rFonts w:ascii="Century" w:hAnsi="Century"/>
          <w:color w:val="000000"/>
        </w:rPr>
      </w:pPr>
      <w:r w:rsidRPr="00750430">
        <w:rPr>
          <w:rFonts w:ascii="Century" w:hAnsi="Century"/>
          <w:color w:val="000000"/>
        </w:rPr>
        <w:lastRenderedPageBreak/>
        <w:t>What actions is Japan going to undertake about Rikkyo Universities' shameful behaviour? </w:t>
      </w:r>
    </w:p>
    <w:p w14:paraId="653CE83A" w14:textId="77777777" w:rsidR="00750430" w:rsidRPr="00750430" w:rsidRDefault="00750430" w:rsidP="00750430">
      <w:pPr>
        <w:rPr>
          <w:rFonts w:ascii="Century" w:hAnsi="Century"/>
          <w:color w:val="000000"/>
        </w:rPr>
      </w:pPr>
    </w:p>
    <w:p w14:paraId="6CA5ECFC" w14:textId="77777777" w:rsidR="00750430" w:rsidRPr="00750430" w:rsidRDefault="00750430" w:rsidP="00750430">
      <w:pPr>
        <w:rPr>
          <w:rFonts w:ascii="Century" w:hAnsi="Century"/>
          <w:color w:val="000000"/>
        </w:rPr>
      </w:pPr>
      <w:r w:rsidRPr="00750430">
        <w:rPr>
          <w:rFonts w:ascii="Century" w:hAnsi="Century"/>
          <w:color w:val="000000"/>
        </w:rPr>
        <w:t>Dr. Emir Ramić</w:t>
      </w:r>
    </w:p>
    <w:p w14:paraId="348167B3" w14:textId="77777777" w:rsidR="00750430" w:rsidRPr="00750430" w:rsidRDefault="00750430" w:rsidP="00750430">
      <w:pPr>
        <w:rPr>
          <w:rFonts w:ascii="Century" w:hAnsi="Century"/>
          <w:color w:val="000000"/>
        </w:rPr>
      </w:pPr>
      <w:r w:rsidRPr="00750430">
        <w:rPr>
          <w:rFonts w:ascii="Century" w:hAnsi="Century"/>
          <w:color w:val="000000"/>
        </w:rPr>
        <w:t>Director</w:t>
      </w:r>
    </w:p>
    <w:p w14:paraId="63740415" w14:textId="77777777" w:rsidR="00750430" w:rsidRPr="00750430" w:rsidRDefault="00750430" w:rsidP="00750430">
      <w:pPr>
        <w:rPr>
          <w:rFonts w:ascii="Century" w:hAnsi="Century"/>
          <w:color w:val="000000"/>
        </w:rPr>
      </w:pPr>
      <w:r w:rsidRPr="00750430">
        <w:rPr>
          <w:rFonts w:ascii="Century" w:hAnsi="Century"/>
          <w:color w:val="000000"/>
        </w:rPr>
        <w:t>Institute for Research of Genocide Canada</w:t>
      </w:r>
    </w:p>
    <w:p w14:paraId="0AEDCB5D" w14:textId="53E180A2" w:rsidR="004E5E2F" w:rsidRDefault="004E5E2F" w:rsidP="001D275B">
      <w:pPr>
        <w:pStyle w:val="BodyA"/>
        <w:shd w:val="clear" w:color="auto" w:fill="FFFFFF"/>
        <w:spacing w:after="90"/>
        <w:jc w:val="left"/>
      </w:pPr>
    </w:p>
    <w:sectPr w:rsidR="004E5E2F">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7F49" w14:textId="77777777" w:rsidR="004C333E" w:rsidRDefault="004C333E">
      <w:r>
        <w:separator/>
      </w:r>
    </w:p>
  </w:endnote>
  <w:endnote w:type="continuationSeparator" w:id="0">
    <w:p w14:paraId="66449B26" w14:textId="77777777" w:rsidR="004C333E" w:rsidRDefault="004C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309B" w14:textId="77777777" w:rsidR="004E5E2F" w:rsidRDefault="00355FDB">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FF00" w14:textId="77777777" w:rsidR="004C333E" w:rsidRDefault="004C333E">
      <w:r>
        <w:separator/>
      </w:r>
    </w:p>
  </w:footnote>
  <w:footnote w:type="continuationSeparator" w:id="0">
    <w:p w14:paraId="52719746" w14:textId="77777777" w:rsidR="004C333E" w:rsidRDefault="004C3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CA30" w14:textId="77777777" w:rsidR="004E5E2F" w:rsidRDefault="00355FDB">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14:anchorId="1B9EFD40" wp14:editId="3D66446F">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14:anchorId="175C3B68" wp14:editId="485FB988">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2F"/>
    <w:rsid w:val="001D275B"/>
    <w:rsid w:val="002B1DA5"/>
    <w:rsid w:val="003217DA"/>
    <w:rsid w:val="00355FDB"/>
    <w:rsid w:val="003E3833"/>
    <w:rsid w:val="004C333E"/>
    <w:rsid w:val="004E5E2F"/>
    <w:rsid w:val="00746A66"/>
    <w:rsid w:val="00750430"/>
    <w:rsid w:val="00907DA0"/>
    <w:rsid w:val="00E03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EFFAD5"/>
  <w15:docId w15:val="{964F3C64-C86E-8D44-926D-1C9280D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basedOn w:val="Normal"/>
    <w:link w:val="Heading2Char"/>
    <w:uiPriority w:val="9"/>
    <w:qFormat/>
    <w:rsid w:val="001D27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 w:type="character" w:customStyle="1" w:styleId="Hyperlink0">
    <w:name w:val="Hyperlink.0"/>
    <w:basedOn w:val="Hyperlink"/>
    <w:rPr>
      <w:outline w:val="0"/>
      <w:color w:val="0000FF"/>
      <w:u w:val="single" w:color="0000FF"/>
    </w:rPr>
  </w:style>
  <w:style w:type="paragraph" w:styleId="NormalWeb">
    <w:name w:val="Normal (Web)"/>
    <w:basedOn w:val="Normal"/>
    <w:uiPriority w:val="99"/>
    <w:semiHidden/>
    <w:unhideWhenUsed/>
    <w:rsid w:val="00E033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Heading2Char">
    <w:name w:val="Heading 2 Char"/>
    <w:basedOn w:val="DefaultParagraphFont"/>
    <w:link w:val="Heading2"/>
    <w:uiPriority w:val="9"/>
    <w:rsid w:val="001D275B"/>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6580">
      <w:bodyDiv w:val="1"/>
      <w:marLeft w:val="0"/>
      <w:marRight w:val="0"/>
      <w:marTop w:val="0"/>
      <w:marBottom w:val="0"/>
      <w:divBdr>
        <w:top w:val="none" w:sz="0" w:space="0" w:color="auto"/>
        <w:left w:val="none" w:sz="0" w:space="0" w:color="auto"/>
        <w:bottom w:val="none" w:sz="0" w:space="0" w:color="auto"/>
        <w:right w:val="none" w:sz="0" w:space="0" w:color="auto"/>
      </w:divBdr>
      <w:divsChild>
        <w:div w:id="46342059">
          <w:marLeft w:val="0"/>
          <w:marRight w:val="0"/>
          <w:marTop w:val="0"/>
          <w:marBottom w:val="0"/>
          <w:divBdr>
            <w:top w:val="none" w:sz="0" w:space="0" w:color="auto"/>
            <w:left w:val="none" w:sz="0" w:space="0" w:color="auto"/>
            <w:bottom w:val="none" w:sz="0" w:space="0" w:color="auto"/>
            <w:right w:val="none" w:sz="0" w:space="0" w:color="auto"/>
          </w:divBdr>
          <w:divsChild>
            <w:div w:id="1317342549">
              <w:marLeft w:val="90"/>
              <w:marRight w:val="0"/>
              <w:marTop w:val="0"/>
              <w:marBottom w:val="0"/>
              <w:divBdr>
                <w:top w:val="none" w:sz="0" w:space="0" w:color="auto"/>
                <w:left w:val="none" w:sz="0" w:space="0" w:color="auto"/>
                <w:bottom w:val="none" w:sz="0" w:space="0" w:color="auto"/>
                <w:right w:val="none" w:sz="0" w:space="0" w:color="auto"/>
              </w:divBdr>
            </w:div>
          </w:divsChild>
        </w:div>
        <w:div w:id="1874221789">
          <w:marLeft w:val="0"/>
          <w:marRight w:val="0"/>
          <w:marTop w:val="0"/>
          <w:marBottom w:val="0"/>
          <w:divBdr>
            <w:top w:val="none" w:sz="0" w:space="0" w:color="auto"/>
            <w:left w:val="none" w:sz="0" w:space="0" w:color="auto"/>
            <w:bottom w:val="none" w:sz="0" w:space="0" w:color="auto"/>
            <w:right w:val="none" w:sz="0" w:space="0" w:color="auto"/>
          </w:divBdr>
        </w:div>
        <w:div w:id="1782409873">
          <w:marLeft w:val="0"/>
          <w:marRight w:val="0"/>
          <w:marTop w:val="0"/>
          <w:marBottom w:val="0"/>
          <w:divBdr>
            <w:top w:val="none" w:sz="0" w:space="0" w:color="auto"/>
            <w:left w:val="none" w:sz="0" w:space="0" w:color="auto"/>
            <w:bottom w:val="none" w:sz="0" w:space="0" w:color="auto"/>
            <w:right w:val="none" w:sz="0" w:space="0" w:color="auto"/>
          </w:divBdr>
        </w:div>
        <w:div w:id="1958834420">
          <w:marLeft w:val="0"/>
          <w:marRight w:val="0"/>
          <w:marTop w:val="0"/>
          <w:marBottom w:val="0"/>
          <w:divBdr>
            <w:top w:val="none" w:sz="0" w:space="0" w:color="auto"/>
            <w:left w:val="none" w:sz="0" w:space="0" w:color="auto"/>
            <w:bottom w:val="none" w:sz="0" w:space="0" w:color="auto"/>
            <w:right w:val="none" w:sz="0" w:space="0" w:color="auto"/>
          </w:divBdr>
        </w:div>
        <w:div w:id="1764648918">
          <w:marLeft w:val="0"/>
          <w:marRight w:val="0"/>
          <w:marTop w:val="0"/>
          <w:marBottom w:val="0"/>
          <w:divBdr>
            <w:top w:val="none" w:sz="0" w:space="0" w:color="auto"/>
            <w:left w:val="none" w:sz="0" w:space="0" w:color="auto"/>
            <w:bottom w:val="none" w:sz="0" w:space="0" w:color="auto"/>
            <w:right w:val="none" w:sz="0" w:space="0" w:color="auto"/>
          </w:divBdr>
        </w:div>
        <w:div w:id="549465266">
          <w:marLeft w:val="0"/>
          <w:marRight w:val="0"/>
          <w:marTop w:val="0"/>
          <w:marBottom w:val="0"/>
          <w:divBdr>
            <w:top w:val="none" w:sz="0" w:space="0" w:color="auto"/>
            <w:left w:val="none" w:sz="0" w:space="0" w:color="auto"/>
            <w:bottom w:val="none" w:sz="0" w:space="0" w:color="auto"/>
            <w:right w:val="none" w:sz="0" w:space="0" w:color="auto"/>
          </w:divBdr>
        </w:div>
        <w:div w:id="850146946">
          <w:marLeft w:val="0"/>
          <w:marRight w:val="0"/>
          <w:marTop w:val="0"/>
          <w:marBottom w:val="0"/>
          <w:divBdr>
            <w:top w:val="none" w:sz="0" w:space="0" w:color="auto"/>
            <w:left w:val="none" w:sz="0" w:space="0" w:color="auto"/>
            <w:bottom w:val="none" w:sz="0" w:space="0" w:color="auto"/>
            <w:right w:val="none" w:sz="0" w:space="0" w:color="auto"/>
          </w:divBdr>
        </w:div>
        <w:div w:id="601650975">
          <w:marLeft w:val="0"/>
          <w:marRight w:val="0"/>
          <w:marTop w:val="0"/>
          <w:marBottom w:val="0"/>
          <w:divBdr>
            <w:top w:val="none" w:sz="0" w:space="0" w:color="auto"/>
            <w:left w:val="none" w:sz="0" w:space="0" w:color="auto"/>
            <w:bottom w:val="none" w:sz="0" w:space="0" w:color="auto"/>
            <w:right w:val="none" w:sz="0" w:space="0" w:color="auto"/>
          </w:divBdr>
        </w:div>
        <w:div w:id="2110543683">
          <w:marLeft w:val="0"/>
          <w:marRight w:val="0"/>
          <w:marTop w:val="0"/>
          <w:marBottom w:val="0"/>
          <w:divBdr>
            <w:top w:val="none" w:sz="0" w:space="0" w:color="auto"/>
            <w:left w:val="none" w:sz="0" w:space="0" w:color="auto"/>
            <w:bottom w:val="none" w:sz="0" w:space="0" w:color="auto"/>
            <w:right w:val="none" w:sz="0" w:space="0" w:color="auto"/>
          </w:divBdr>
        </w:div>
        <w:div w:id="968239211">
          <w:marLeft w:val="0"/>
          <w:marRight w:val="0"/>
          <w:marTop w:val="0"/>
          <w:marBottom w:val="0"/>
          <w:divBdr>
            <w:top w:val="none" w:sz="0" w:space="0" w:color="auto"/>
            <w:left w:val="none" w:sz="0" w:space="0" w:color="auto"/>
            <w:bottom w:val="none" w:sz="0" w:space="0" w:color="auto"/>
            <w:right w:val="none" w:sz="0" w:space="0" w:color="auto"/>
          </w:divBdr>
        </w:div>
        <w:div w:id="572004973">
          <w:marLeft w:val="0"/>
          <w:marRight w:val="0"/>
          <w:marTop w:val="0"/>
          <w:marBottom w:val="0"/>
          <w:divBdr>
            <w:top w:val="none" w:sz="0" w:space="0" w:color="auto"/>
            <w:left w:val="none" w:sz="0" w:space="0" w:color="auto"/>
            <w:bottom w:val="none" w:sz="0" w:space="0" w:color="auto"/>
            <w:right w:val="none" w:sz="0" w:space="0" w:color="auto"/>
          </w:divBdr>
        </w:div>
        <w:div w:id="1589119776">
          <w:marLeft w:val="0"/>
          <w:marRight w:val="0"/>
          <w:marTop w:val="0"/>
          <w:marBottom w:val="0"/>
          <w:divBdr>
            <w:top w:val="none" w:sz="0" w:space="0" w:color="auto"/>
            <w:left w:val="none" w:sz="0" w:space="0" w:color="auto"/>
            <w:bottom w:val="none" w:sz="0" w:space="0" w:color="auto"/>
            <w:right w:val="none" w:sz="0" w:space="0" w:color="auto"/>
          </w:divBdr>
        </w:div>
        <w:div w:id="1370688644">
          <w:marLeft w:val="0"/>
          <w:marRight w:val="0"/>
          <w:marTop w:val="0"/>
          <w:marBottom w:val="0"/>
          <w:divBdr>
            <w:top w:val="none" w:sz="0" w:space="0" w:color="auto"/>
            <w:left w:val="none" w:sz="0" w:space="0" w:color="auto"/>
            <w:bottom w:val="none" w:sz="0" w:space="0" w:color="auto"/>
            <w:right w:val="none" w:sz="0" w:space="0" w:color="auto"/>
          </w:divBdr>
        </w:div>
        <w:div w:id="978921924">
          <w:marLeft w:val="0"/>
          <w:marRight w:val="0"/>
          <w:marTop w:val="0"/>
          <w:marBottom w:val="0"/>
          <w:divBdr>
            <w:top w:val="none" w:sz="0" w:space="0" w:color="auto"/>
            <w:left w:val="none" w:sz="0" w:space="0" w:color="auto"/>
            <w:bottom w:val="none" w:sz="0" w:space="0" w:color="auto"/>
            <w:right w:val="none" w:sz="0" w:space="0" w:color="auto"/>
          </w:divBdr>
        </w:div>
        <w:div w:id="1451557104">
          <w:marLeft w:val="0"/>
          <w:marRight w:val="0"/>
          <w:marTop w:val="0"/>
          <w:marBottom w:val="0"/>
          <w:divBdr>
            <w:top w:val="none" w:sz="0" w:space="0" w:color="auto"/>
            <w:left w:val="none" w:sz="0" w:space="0" w:color="auto"/>
            <w:bottom w:val="none" w:sz="0" w:space="0" w:color="auto"/>
            <w:right w:val="none" w:sz="0" w:space="0" w:color="auto"/>
          </w:divBdr>
        </w:div>
        <w:div w:id="47459276">
          <w:marLeft w:val="0"/>
          <w:marRight w:val="0"/>
          <w:marTop w:val="0"/>
          <w:marBottom w:val="0"/>
          <w:divBdr>
            <w:top w:val="none" w:sz="0" w:space="0" w:color="auto"/>
            <w:left w:val="none" w:sz="0" w:space="0" w:color="auto"/>
            <w:bottom w:val="none" w:sz="0" w:space="0" w:color="auto"/>
            <w:right w:val="none" w:sz="0" w:space="0" w:color="auto"/>
          </w:divBdr>
        </w:div>
        <w:div w:id="1191918299">
          <w:marLeft w:val="0"/>
          <w:marRight w:val="0"/>
          <w:marTop w:val="0"/>
          <w:marBottom w:val="0"/>
          <w:divBdr>
            <w:top w:val="none" w:sz="0" w:space="0" w:color="auto"/>
            <w:left w:val="none" w:sz="0" w:space="0" w:color="auto"/>
            <w:bottom w:val="none" w:sz="0" w:space="0" w:color="auto"/>
            <w:right w:val="none" w:sz="0" w:space="0" w:color="auto"/>
          </w:divBdr>
        </w:div>
        <w:div w:id="1823814987">
          <w:marLeft w:val="0"/>
          <w:marRight w:val="0"/>
          <w:marTop w:val="0"/>
          <w:marBottom w:val="0"/>
          <w:divBdr>
            <w:top w:val="none" w:sz="0" w:space="0" w:color="auto"/>
            <w:left w:val="none" w:sz="0" w:space="0" w:color="auto"/>
            <w:bottom w:val="none" w:sz="0" w:space="0" w:color="auto"/>
            <w:right w:val="none" w:sz="0" w:space="0" w:color="auto"/>
          </w:divBdr>
        </w:div>
        <w:div w:id="207567653">
          <w:marLeft w:val="0"/>
          <w:marRight w:val="0"/>
          <w:marTop w:val="0"/>
          <w:marBottom w:val="0"/>
          <w:divBdr>
            <w:top w:val="none" w:sz="0" w:space="0" w:color="auto"/>
            <w:left w:val="none" w:sz="0" w:space="0" w:color="auto"/>
            <w:bottom w:val="none" w:sz="0" w:space="0" w:color="auto"/>
            <w:right w:val="none" w:sz="0" w:space="0" w:color="auto"/>
          </w:divBdr>
        </w:div>
        <w:div w:id="257758492">
          <w:marLeft w:val="0"/>
          <w:marRight w:val="0"/>
          <w:marTop w:val="0"/>
          <w:marBottom w:val="0"/>
          <w:divBdr>
            <w:top w:val="none" w:sz="0" w:space="0" w:color="auto"/>
            <w:left w:val="none" w:sz="0" w:space="0" w:color="auto"/>
            <w:bottom w:val="none" w:sz="0" w:space="0" w:color="auto"/>
            <w:right w:val="none" w:sz="0" w:space="0" w:color="auto"/>
          </w:divBdr>
        </w:div>
        <w:div w:id="1625502617">
          <w:marLeft w:val="0"/>
          <w:marRight w:val="0"/>
          <w:marTop w:val="0"/>
          <w:marBottom w:val="0"/>
          <w:divBdr>
            <w:top w:val="none" w:sz="0" w:space="0" w:color="auto"/>
            <w:left w:val="none" w:sz="0" w:space="0" w:color="auto"/>
            <w:bottom w:val="none" w:sz="0" w:space="0" w:color="auto"/>
            <w:right w:val="none" w:sz="0" w:space="0" w:color="auto"/>
          </w:divBdr>
        </w:div>
        <w:div w:id="2131505727">
          <w:marLeft w:val="0"/>
          <w:marRight w:val="0"/>
          <w:marTop w:val="0"/>
          <w:marBottom w:val="0"/>
          <w:divBdr>
            <w:top w:val="none" w:sz="0" w:space="0" w:color="auto"/>
            <w:left w:val="none" w:sz="0" w:space="0" w:color="auto"/>
            <w:bottom w:val="none" w:sz="0" w:space="0" w:color="auto"/>
            <w:right w:val="none" w:sz="0" w:space="0" w:color="auto"/>
          </w:divBdr>
        </w:div>
        <w:div w:id="838428460">
          <w:marLeft w:val="0"/>
          <w:marRight w:val="0"/>
          <w:marTop w:val="0"/>
          <w:marBottom w:val="0"/>
          <w:divBdr>
            <w:top w:val="none" w:sz="0" w:space="0" w:color="auto"/>
            <w:left w:val="none" w:sz="0" w:space="0" w:color="auto"/>
            <w:bottom w:val="none" w:sz="0" w:space="0" w:color="auto"/>
            <w:right w:val="none" w:sz="0" w:space="0" w:color="auto"/>
          </w:divBdr>
        </w:div>
        <w:div w:id="760415046">
          <w:marLeft w:val="0"/>
          <w:marRight w:val="0"/>
          <w:marTop w:val="0"/>
          <w:marBottom w:val="0"/>
          <w:divBdr>
            <w:top w:val="none" w:sz="0" w:space="0" w:color="auto"/>
            <w:left w:val="none" w:sz="0" w:space="0" w:color="auto"/>
            <w:bottom w:val="none" w:sz="0" w:space="0" w:color="auto"/>
            <w:right w:val="none" w:sz="0" w:space="0" w:color="auto"/>
          </w:divBdr>
        </w:div>
        <w:div w:id="422916490">
          <w:marLeft w:val="0"/>
          <w:marRight w:val="0"/>
          <w:marTop w:val="0"/>
          <w:marBottom w:val="0"/>
          <w:divBdr>
            <w:top w:val="none" w:sz="0" w:space="0" w:color="auto"/>
            <w:left w:val="none" w:sz="0" w:space="0" w:color="auto"/>
            <w:bottom w:val="none" w:sz="0" w:space="0" w:color="auto"/>
            <w:right w:val="none" w:sz="0" w:space="0" w:color="auto"/>
          </w:divBdr>
        </w:div>
        <w:div w:id="377167335">
          <w:marLeft w:val="0"/>
          <w:marRight w:val="0"/>
          <w:marTop w:val="0"/>
          <w:marBottom w:val="0"/>
          <w:divBdr>
            <w:top w:val="none" w:sz="0" w:space="0" w:color="auto"/>
            <w:left w:val="none" w:sz="0" w:space="0" w:color="auto"/>
            <w:bottom w:val="none" w:sz="0" w:space="0" w:color="auto"/>
            <w:right w:val="none" w:sz="0" w:space="0" w:color="auto"/>
          </w:divBdr>
        </w:div>
        <w:div w:id="665863064">
          <w:marLeft w:val="0"/>
          <w:marRight w:val="0"/>
          <w:marTop w:val="0"/>
          <w:marBottom w:val="0"/>
          <w:divBdr>
            <w:top w:val="none" w:sz="0" w:space="0" w:color="auto"/>
            <w:left w:val="none" w:sz="0" w:space="0" w:color="auto"/>
            <w:bottom w:val="none" w:sz="0" w:space="0" w:color="auto"/>
            <w:right w:val="none" w:sz="0" w:space="0" w:color="auto"/>
          </w:divBdr>
        </w:div>
        <w:div w:id="1219709406">
          <w:marLeft w:val="0"/>
          <w:marRight w:val="0"/>
          <w:marTop w:val="0"/>
          <w:marBottom w:val="0"/>
          <w:divBdr>
            <w:top w:val="none" w:sz="0" w:space="0" w:color="auto"/>
            <w:left w:val="none" w:sz="0" w:space="0" w:color="auto"/>
            <w:bottom w:val="none" w:sz="0" w:space="0" w:color="auto"/>
            <w:right w:val="none" w:sz="0" w:space="0" w:color="auto"/>
          </w:divBdr>
        </w:div>
        <w:div w:id="1674213954">
          <w:marLeft w:val="0"/>
          <w:marRight w:val="0"/>
          <w:marTop w:val="0"/>
          <w:marBottom w:val="0"/>
          <w:divBdr>
            <w:top w:val="none" w:sz="0" w:space="0" w:color="auto"/>
            <w:left w:val="none" w:sz="0" w:space="0" w:color="auto"/>
            <w:bottom w:val="none" w:sz="0" w:space="0" w:color="auto"/>
            <w:right w:val="none" w:sz="0" w:space="0" w:color="auto"/>
          </w:divBdr>
        </w:div>
        <w:div w:id="1570457238">
          <w:marLeft w:val="0"/>
          <w:marRight w:val="0"/>
          <w:marTop w:val="0"/>
          <w:marBottom w:val="0"/>
          <w:divBdr>
            <w:top w:val="none" w:sz="0" w:space="0" w:color="auto"/>
            <w:left w:val="none" w:sz="0" w:space="0" w:color="auto"/>
            <w:bottom w:val="none" w:sz="0" w:space="0" w:color="auto"/>
            <w:right w:val="none" w:sz="0" w:space="0" w:color="auto"/>
          </w:divBdr>
        </w:div>
        <w:div w:id="42140783">
          <w:marLeft w:val="0"/>
          <w:marRight w:val="0"/>
          <w:marTop w:val="0"/>
          <w:marBottom w:val="0"/>
          <w:divBdr>
            <w:top w:val="none" w:sz="0" w:space="0" w:color="auto"/>
            <w:left w:val="none" w:sz="0" w:space="0" w:color="auto"/>
            <w:bottom w:val="none" w:sz="0" w:space="0" w:color="auto"/>
            <w:right w:val="none" w:sz="0" w:space="0" w:color="auto"/>
          </w:divBdr>
        </w:div>
      </w:divsChild>
    </w:div>
    <w:div w:id="1092362279">
      <w:bodyDiv w:val="1"/>
      <w:marLeft w:val="0"/>
      <w:marRight w:val="0"/>
      <w:marTop w:val="0"/>
      <w:marBottom w:val="0"/>
      <w:divBdr>
        <w:top w:val="none" w:sz="0" w:space="0" w:color="auto"/>
        <w:left w:val="none" w:sz="0" w:space="0" w:color="auto"/>
        <w:bottom w:val="none" w:sz="0" w:space="0" w:color="auto"/>
        <w:right w:val="none" w:sz="0" w:space="0" w:color="auto"/>
      </w:divBdr>
    </w:div>
    <w:div w:id="1587226443">
      <w:bodyDiv w:val="1"/>
      <w:marLeft w:val="0"/>
      <w:marRight w:val="0"/>
      <w:marTop w:val="0"/>
      <w:marBottom w:val="0"/>
      <w:divBdr>
        <w:top w:val="none" w:sz="0" w:space="0" w:color="auto"/>
        <w:left w:val="none" w:sz="0" w:space="0" w:color="auto"/>
        <w:bottom w:val="none" w:sz="0" w:space="0" w:color="auto"/>
        <w:right w:val="none" w:sz="0" w:space="0" w:color="auto"/>
      </w:divBdr>
      <w:divsChild>
        <w:div w:id="745804453">
          <w:marLeft w:val="0"/>
          <w:marRight w:val="0"/>
          <w:marTop w:val="0"/>
          <w:marBottom w:val="0"/>
          <w:divBdr>
            <w:top w:val="none" w:sz="0" w:space="0" w:color="auto"/>
            <w:left w:val="none" w:sz="0" w:space="0" w:color="auto"/>
            <w:bottom w:val="none" w:sz="0" w:space="0" w:color="auto"/>
            <w:right w:val="none" w:sz="0" w:space="0" w:color="auto"/>
          </w:divBdr>
          <w:divsChild>
            <w:div w:id="1030373805">
              <w:marLeft w:val="90"/>
              <w:marRight w:val="0"/>
              <w:marTop w:val="0"/>
              <w:marBottom w:val="0"/>
              <w:divBdr>
                <w:top w:val="none" w:sz="0" w:space="0" w:color="auto"/>
                <w:left w:val="none" w:sz="0" w:space="0" w:color="auto"/>
                <w:bottom w:val="none" w:sz="0" w:space="0" w:color="auto"/>
                <w:right w:val="none" w:sz="0" w:space="0" w:color="auto"/>
              </w:divBdr>
            </w:div>
          </w:divsChild>
        </w:div>
        <w:div w:id="1122460798">
          <w:marLeft w:val="0"/>
          <w:marRight w:val="0"/>
          <w:marTop w:val="0"/>
          <w:marBottom w:val="0"/>
          <w:divBdr>
            <w:top w:val="none" w:sz="0" w:space="0" w:color="auto"/>
            <w:left w:val="none" w:sz="0" w:space="0" w:color="auto"/>
            <w:bottom w:val="none" w:sz="0" w:space="0" w:color="auto"/>
            <w:right w:val="none" w:sz="0" w:space="0" w:color="auto"/>
          </w:divBdr>
        </w:div>
        <w:div w:id="1769153920">
          <w:marLeft w:val="0"/>
          <w:marRight w:val="0"/>
          <w:marTop w:val="0"/>
          <w:marBottom w:val="0"/>
          <w:divBdr>
            <w:top w:val="none" w:sz="0" w:space="0" w:color="auto"/>
            <w:left w:val="none" w:sz="0" w:space="0" w:color="auto"/>
            <w:bottom w:val="none" w:sz="0" w:space="0" w:color="auto"/>
            <w:right w:val="none" w:sz="0" w:space="0" w:color="auto"/>
          </w:divBdr>
        </w:div>
        <w:div w:id="620964809">
          <w:marLeft w:val="0"/>
          <w:marRight w:val="0"/>
          <w:marTop w:val="0"/>
          <w:marBottom w:val="0"/>
          <w:divBdr>
            <w:top w:val="none" w:sz="0" w:space="0" w:color="auto"/>
            <w:left w:val="none" w:sz="0" w:space="0" w:color="auto"/>
            <w:bottom w:val="none" w:sz="0" w:space="0" w:color="auto"/>
            <w:right w:val="none" w:sz="0" w:space="0" w:color="auto"/>
          </w:divBdr>
        </w:div>
        <w:div w:id="1409032221">
          <w:marLeft w:val="0"/>
          <w:marRight w:val="0"/>
          <w:marTop w:val="0"/>
          <w:marBottom w:val="0"/>
          <w:divBdr>
            <w:top w:val="none" w:sz="0" w:space="0" w:color="auto"/>
            <w:left w:val="none" w:sz="0" w:space="0" w:color="auto"/>
            <w:bottom w:val="none" w:sz="0" w:space="0" w:color="auto"/>
            <w:right w:val="none" w:sz="0" w:space="0" w:color="auto"/>
          </w:divBdr>
        </w:div>
        <w:div w:id="33117670">
          <w:marLeft w:val="0"/>
          <w:marRight w:val="0"/>
          <w:marTop w:val="0"/>
          <w:marBottom w:val="0"/>
          <w:divBdr>
            <w:top w:val="none" w:sz="0" w:space="0" w:color="auto"/>
            <w:left w:val="none" w:sz="0" w:space="0" w:color="auto"/>
            <w:bottom w:val="none" w:sz="0" w:space="0" w:color="auto"/>
            <w:right w:val="none" w:sz="0" w:space="0" w:color="auto"/>
          </w:divBdr>
        </w:div>
        <w:div w:id="2034916467">
          <w:marLeft w:val="0"/>
          <w:marRight w:val="0"/>
          <w:marTop w:val="0"/>
          <w:marBottom w:val="0"/>
          <w:divBdr>
            <w:top w:val="none" w:sz="0" w:space="0" w:color="auto"/>
            <w:left w:val="none" w:sz="0" w:space="0" w:color="auto"/>
            <w:bottom w:val="none" w:sz="0" w:space="0" w:color="auto"/>
            <w:right w:val="none" w:sz="0" w:space="0" w:color="auto"/>
          </w:divBdr>
        </w:div>
        <w:div w:id="1344357263">
          <w:marLeft w:val="0"/>
          <w:marRight w:val="0"/>
          <w:marTop w:val="0"/>
          <w:marBottom w:val="0"/>
          <w:divBdr>
            <w:top w:val="none" w:sz="0" w:space="0" w:color="auto"/>
            <w:left w:val="none" w:sz="0" w:space="0" w:color="auto"/>
            <w:bottom w:val="none" w:sz="0" w:space="0" w:color="auto"/>
            <w:right w:val="none" w:sz="0" w:space="0" w:color="auto"/>
          </w:divBdr>
        </w:div>
        <w:div w:id="1524172987">
          <w:marLeft w:val="0"/>
          <w:marRight w:val="0"/>
          <w:marTop w:val="0"/>
          <w:marBottom w:val="0"/>
          <w:divBdr>
            <w:top w:val="none" w:sz="0" w:space="0" w:color="auto"/>
            <w:left w:val="none" w:sz="0" w:space="0" w:color="auto"/>
            <w:bottom w:val="none" w:sz="0" w:space="0" w:color="auto"/>
            <w:right w:val="none" w:sz="0" w:space="0" w:color="auto"/>
          </w:divBdr>
        </w:div>
        <w:div w:id="1965498746">
          <w:marLeft w:val="0"/>
          <w:marRight w:val="0"/>
          <w:marTop w:val="0"/>
          <w:marBottom w:val="0"/>
          <w:divBdr>
            <w:top w:val="none" w:sz="0" w:space="0" w:color="auto"/>
            <w:left w:val="none" w:sz="0" w:space="0" w:color="auto"/>
            <w:bottom w:val="none" w:sz="0" w:space="0" w:color="auto"/>
            <w:right w:val="none" w:sz="0" w:space="0" w:color="auto"/>
          </w:divBdr>
        </w:div>
        <w:div w:id="1587766604">
          <w:marLeft w:val="0"/>
          <w:marRight w:val="0"/>
          <w:marTop w:val="0"/>
          <w:marBottom w:val="0"/>
          <w:divBdr>
            <w:top w:val="none" w:sz="0" w:space="0" w:color="auto"/>
            <w:left w:val="none" w:sz="0" w:space="0" w:color="auto"/>
            <w:bottom w:val="none" w:sz="0" w:space="0" w:color="auto"/>
            <w:right w:val="none" w:sz="0" w:space="0" w:color="auto"/>
          </w:divBdr>
        </w:div>
        <w:div w:id="1107769397">
          <w:marLeft w:val="0"/>
          <w:marRight w:val="0"/>
          <w:marTop w:val="0"/>
          <w:marBottom w:val="0"/>
          <w:divBdr>
            <w:top w:val="none" w:sz="0" w:space="0" w:color="auto"/>
            <w:left w:val="none" w:sz="0" w:space="0" w:color="auto"/>
            <w:bottom w:val="none" w:sz="0" w:space="0" w:color="auto"/>
            <w:right w:val="none" w:sz="0" w:space="0" w:color="auto"/>
          </w:divBdr>
        </w:div>
        <w:div w:id="1499662061">
          <w:marLeft w:val="0"/>
          <w:marRight w:val="0"/>
          <w:marTop w:val="0"/>
          <w:marBottom w:val="0"/>
          <w:divBdr>
            <w:top w:val="none" w:sz="0" w:space="0" w:color="auto"/>
            <w:left w:val="none" w:sz="0" w:space="0" w:color="auto"/>
            <w:bottom w:val="none" w:sz="0" w:space="0" w:color="auto"/>
            <w:right w:val="none" w:sz="0" w:space="0" w:color="auto"/>
          </w:divBdr>
        </w:div>
        <w:div w:id="875658515">
          <w:marLeft w:val="0"/>
          <w:marRight w:val="0"/>
          <w:marTop w:val="0"/>
          <w:marBottom w:val="0"/>
          <w:divBdr>
            <w:top w:val="none" w:sz="0" w:space="0" w:color="auto"/>
            <w:left w:val="none" w:sz="0" w:space="0" w:color="auto"/>
            <w:bottom w:val="none" w:sz="0" w:space="0" w:color="auto"/>
            <w:right w:val="none" w:sz="0" w:space="0" w:color="auto"/>
          </w:divBdr>
        </w:div>
        <w:div w:id="1898709448">
          <w:marLeft w:val="0"/>
          <w:marRight w:val="0"/>
          <w:marTop w:val="0"/>
          <w:marBottom w:val="0"/>
          <w:divBdr>
            <w:top w:val="none" w:sz="0" w:space="0" w:color="auto"/>
            <w:left w:val="none" w:sz="0" w:space="0" w:color="auto"/>
            <w:bottom w:val="none" w:sz="0" w:space="0" w:color="auto"/>
            <w:right w:val="none" w:sz="0" w:space="0" w:color="auto"/>
          </w:divBdr>
        </w:div>
        <w:div w:id="1828740207">
          <w:marLeft w:val="0"/>
          <w:marRight w:val="0"/>
          <w:marTop w:val="0"/>
          <w:marBottom w:val="0"/>
          <w:divBdr>
            <w:top w:val="none" w:sz="0" w:space="0" w:color="auto"/>
            <w:left w:val="none" w:sz="0" w:space="0" w:color="auto"/>
            <w:bottom w:val="none" w:sz="0" w:space="0" w:color="auto"/>
            <w:right w:val="none" w:sz="0" w:space="0" w:color="auto"/>
          </w:divBdr>
        </w:div>
        <w:div w:id="543324602">
          <w:marLeft w:val="0"/>
          <w:marRight w:val="0"/>
          <w:marTop w:val="0"/>
          <w:marBottom w:val="0"/>
          <w:divBdr>
            <w:top w:val="none" w:sz="0" w:space="0" w:color="auto"/>
            <w:left w:val="none" w:sz="0" w:space="0" w:color="auto"/>
            <w:bottom w:val="none" w:sz="0" w:space="0" w:color="auto"/>
            <w:right w:val="none" w:sz="0" w:space="0" w:color="auto"/>
          </w:divBdr>
        </w:div>
        <w:div w:id="2146728527">
          <w:marLeft w:val="0"/>
          <w:marRight w:val="0"/>
          <w:marTop w:val="0"/>
          <w:marBottom w:val="0"/>
          <w:divBdr>
            <w:top w:val="none" w:sz="0" w:space="0" w:color="auto"/>
            <w:left w:val="none" w:sz="0" w:space="0" w:color="auto"/>
            <w:bottom w:val="none" w:sz="0" w:space="0" w:color="auto"/>
            <w:right w:val="none" w:sz="0" w:space="0" w:color="auto"/>
          </w:divBdr>
        </w:div>
        <w:div w:id="1306740299">
          <w:marLeft w:val="0"/>
          <w:marRight w:val="0"/>
          <w:marTop w:val="0"/>
          <w:marBottom w:val="0"/>
          <w:divBdr>
            <w:top w:val="none" w:sz="0" w:space="0" w:color="auto"/>
            <w:left w:val="none" w:sz="0" w:space="0" w:color="auto"/>
            <w:bottom w:val="none" w:sz="0" w:space="0" w:color="auto"/>
            <w:right w:val="none" w:sz="0" w:space="0" w:color="auto"/>
          </w:divBdr>
        </w:div>
        <w:div w:id="919216093">
          <w:marLeft w:val="0"/>
          <w:marRight w:val="0"/>
          <w:marTop w:val="0"/>
          <w:marBottom w:val="0"/>
          <w:divBdr>
            <w:top w:val="none" w:sz="0" w:space="0" w:color="auto"/>
            <w:left w:val="none" w:sz="0" w:space="0" w:color="auto"/>
            <w:bottom w:val="none" w:sz="0" w:space="0" w:color="auto"/>
            <w:right w:val="none" w:sz="0" w:space="0" w:color="auto"/>
          </w:divBdr>
        </w:div>
        <w:div w:id="1722486031">
          <w:marLeft w:val="0"/>
          <w:marRight w:val="0"/>
          <w:marTop w:val="0"/>
          <w:marBottom w:val="0"/>
          <w:divBdr>
            <w:top w:val="none" w:sz="0" w:space="0" w:color="auto"/>
            <w:left w:val="none" w:sz="0" w:space="0" w:color="auto"/>
            <w:bottom w:val="none" w:sz="0" w:space="0" w:color="auto"/>
            <w:right w:val="none" w:sz="0" w:space="0" w:color="auto"/>
          </w:divBdr>
        </w:div>
        <w:div w:id="24448527">
          <w:marLeft w:val="0"/>
          <w:marRight w:val="0"/>
          <w:marTop w:val="0"/>
          <w:marBottom w:val="0"/>
          <w:divBdr>
            <w:top w:val="none" w:sz="0" w:space="0" w:color="auto"/>
            <w:left w:val="none" w:sz="0" w:space="0" w:color="auto"/>
            <w:bottom w:val="none" w:sz="0" w:space="0" w:color="auto"/>
            <w:right w:val="none" w:sz="0" w:space="0" w:color="auto"/>
          </w:divBdr>
        </w:div>
        <w:div w:id="1889105337">
          <w:marLeft w:val="0"/>
          <w:marRight w:val="0"/>
          <w:marTop w:val="0"/>
          <w:marBottom w:val="0"/>
          <w:divBdr>
            <w:top w:val="none" w:sz="0" w:space="0" w:color="auto"/>
            <w:left w:val="none" w:sz="0" w:space="0" w:color="auto"/>
            <w:bottom w:val="none" w:sz="0" w:space="0" w:color="auto"/>
            <w:right w:val="none" w:sz="0" w:space="0" w:color="auto"/>
          </w:divBdr>
        </w:div>
        <w:div w:id="1516846362">
          <w:marLeft w:val="0"/>
          <w:marRight w:val="0"/>
          <w:marTop w:val="0"/>
          <w:marBottom w:val="0"/>
          <w:divBdr>
            <w:top w:val="none" w:sz="0" w:space="0" w:color="auto"/>
            <w:left w:val="none" w:sz="0" w:space="0" w:color="auto"/>
            <w:bottom w:val="none" w:sz="0" w:space="0" w:color="auto"/>
            <w:right w:val="none" w:sz="0" w:space="0" w:color="auto"/>
          </w:divBdr>
        </w:div>
        <w:div w:id="818426883">
          <w:marLeft w:val="0"/>
          <w:marRight w:val="0"/>
          <w:marTop w:val="0"/>
          <w:marBottom w:val="0"/>
          <w:divBdr>
            <w:top w:val="none" w:sz="0" w:space="0" w:color="auto"/>
            <w:left w:val="none" w:sz="0" w:space="0" w:color="auto"/>
            <w:bottom w:val="none" w:sz="0" w:space="0" w:color="auto"/>
            <w:right w:val="none" w:sz="0" w:space="0" w:color="auto"/>
          </w:divBdr>
        </w:div>
        <w:div w:id="1968510160">
          <w:marLeft w:val="0"/>
          <w:marRight w:val="0"/>
          <w:marTop w:val="0"/>
          <w:marBottom w:val="0"/>
          <w:divBdr>
            <w:top w:val="none" w:sz="0" w:space="0" w:color="auto"/>
            <w:left w:val="none" w:sz="0" w:space="0" w:color="auto"/>
            <w:bottom w:val="none" w:sz="0" w:space="0" w:color="auto"/>
            <w:right w:val="none" w:sz="0" w:space="0" w:color="auto"/>
          </w:divBdr>
        </w:div>
        <w:div w:id="278144443">
          <w:marLeft w:val="0"/>
          <w:marRight w:val="0"/>
          <w:marTop w:val="0"/>
          <w:marBottom w:val="0"/>
          <w:divBdr>
            <w:top w:val="none" w:sz="0" w:space="0" w:color="auto"/>
            <w:left w:val="none" w:sz="0" w:space="0" w:color="auto"/>
            <w:bottom w:val="none" w:sz="0" w:space="0" w:color="auto"/>
            <w:right w:val="none" w:sz="0" w:space="0" w:color="auto"/>
          </w:divBdr>
        </w:div>
        <w:div w:id="2086872582">
          <w:marLeft w:val="0"/>
          <w:marRight w:val="0"/>
          <w:marTop w:val="0"/>
          <w:marBottom w:val="0"/>
          <w:divBdr>
            <w:top w:val="none" w:sz="0" w:space="0" w:color="auto"/>
            <w:left w:val="none" w:sz="0" w:space="0" w:color="auto"/>
            <w:bottom w:val="none" w:sz="0" w:space="0" w:color="auto"/>
            <w:right w:val="none" w:sz="0" w:space="0" w:color="auto"/>
          </w:divBdr>
        </w:div>
        <w:div w:id="1037049966">
          <w:marLeft w:val="0"/>
          <w:marRight w:val="0"/>
          <w:marTop w:val="0"/>
          <w:marBottom w:val="0"/>
          <w:divBdr>
            <w:top w:val="none" w:sz="0" w:space="0" w:color="auto"/>
            <w:left w:val="none" w:sz="0" w:space="0" w:color="auto"/>
            <w:bottom w:val="none" w:sz="0" w:space="0" w:color="auto"/>
            <w:right w:val="none" w:sz="0" w:space="0" w:color="auto"/>
          </w:divBdr>
        </w:div>
        <w:div w:id="1006398052">
          <w:marLeft w:val="0"/>
          <w:marRight w:val="0"/>
          <w:marTop w:val="0"/>
          <w:marBottom w:val="0"/>
          <w:divBdr>
            <w:top w:val="none" w:sz="0" w:space="0" w:color="auto"/>
            <w:left w:val="none" w:sz="0" w:space="0" w:color="auto"/>
            <w:bottom w:val="none" w:sz="0" w:space="0" w:color="auto"/>
            <w:right w:val="none" w:sz="0" w:space="0" w:color="auto"/>
          </w:divBdr>
        </w:div>
        <w:div w:id="667364511">
          <w:marLeft w:val="0"/>
          <w:marRight w:val="0"/>
          <w:marTop w:val="0"/>
          <w:marBottom w:val="0"/>
          <w:divBdr>
            <w:top w:val="none" w:sz="0" w:space="0" w:color="auto"/>
            <w:left w:val="none" w:sz="0" w:space="0" w:color="auto"/>
            <w:bottom w:val="none" w:sz="0" w:space="0" w:color="auto"/>
            <w:right w:val="none" w:sz="0" w:space="0" w:color="auto"/>
          </w:divBdr>
        </w:div>
      </w:divsChild>
    </w:div>
    <w:div w:id="1624729278">
      <w:bodyDiv w:val="1"/>
      <w:marLeft w:val="0"/>
      <w:marRight w:val="0"/>
      <w:marTop w:val="0"/>
      <w:marBottom w:val="0"/>
      <w:divBdr>
        <w:top w:val="none" w:sz="0" w:space="0" w:color="auto"/>
        <w:left w:val="none" w:sz="0" w:space="0" w:color="auto"/>
        <w:bottom w:val="none" w:sz="0" w:space="0" w:color="auto"/>
        <w:right w:val="none" w:sz="0" w:space="0" w:color="auto"/>
      </w:divBdr>
    </w:div>
    <w:div w:id="1828326946">
      <w:bodyDiv w:val="1"/>
      <w:marLeft w:val="0"/>
      <w:marRight w:val="0"/>
      <w:marTop w:val="0"/>
      <w:marBottom w:val="0"/>
      <w:divBdr>
        <w:top w:val="none" w:sz="0" w:space="0" w:color="auto"/>
        <w:left w:val="none" w:sz="0" w:space="0" w:color="auto"/>
        <w:bottom w:val="none" w:sz="0" w:space="0" w:color="auto"/>
        <w:right w:val="none" w:sz="0" w:space="0" w:color="auto"/>
      </w:divBdr>
    </w:div>
    <w:div w:id="1834686855">
      <w:bodyDiv w:val="1"/>
      <w:marLeft w:val="0"/>
      <w:marRight w:val="0"/>
      <w:marTop w:val="0"/>
      <w:marBottom w:val="0"/>
      <w:divBdr>
        <w:top w:val="none" w:sz="0" w:space="0" w:color="auto"/>
        <w:left w:val="none" w:sz="0" w:space="0" w:color="auto"/>
        <w:bottom w:val="none" w:sz="0" w:space="0" w:color="auto"/>
        <w:right w:val="none" w:sz="0" w:space="0" w:color="auto"/>
      </w:divBdr>
      <w:divsChild>
        <w:div w:id="1780222942">
          <w:marLeft w:val="0"/>
          <w:marRight w:val="0"/>
          <w:marTop w:val="0"/>
          <w:marBottom w:val="0"/>
          <w:divBdr>
            <w:top w:val="none" w:sz="0" w:space="0" w:color="auto"/>
            <w:left w:val="none" w:sz="0" w:space="0" w:color="auto"/>
            <w:bottom w:val="none" w:sz="0" w:space="0" w:color="auto"/>
            <w:right w:val="none" w:sz="0" w:space="0" w:color="auto"/>
          </w:divBdr>
          <w:divsChild>
            <w:div w:id="36706582">
              <w:marLeft w:val="90"/>
              <w:marRight w:val="0"/>
              <w:marTop w:val="0"/>
              <w:marBottom w:val="0"/>
              <w:divBdr>
                <w:top w:val="none" w:sz="0" w:space="0" w:color="auto"/>
                <w:left w:val="none" w:sz="0" w:space="0" w:color="auto"/>
                <w:bottom w:val="none" w:sz="0" w:space="0" w:color="auto"/>
                <w:right w:val="none" w:sz="0" w:space="0" w:color="auto"/>
              </w:divBdr>
            </w:div>
          </w:divsChild>
        </w:div>
        <w:div w:id="1439982827">
          <w:marLeft w:val="0"/>
          <w:marRight w:val="0"/>
          <w:marTop w:val="0"/>
          <w:marBottom w:val="0"/>
          <w:divBdr>
            <w:top w:val="none" w:sz="0" w:space="0" w:color="auto"/>
            <w:left w:val="none" w:sz="0" w:space="0" w:color="auto"/>
            <w:bottom w:val="none" w:sz="0" w:space="0" w:color="auto"/>
            <w:right w:val="none" w:sz="0" w:space="0" w:color="auto"/>
          </w:divBdr>
        </w:div>
        <w:div w:id="876427404">
          <w:marLeft w:val="0"/>
          <w:marRight w:val="0"/>
          <w:marTop w:val="0"/>
          <w:marBottom w:val="0"/>
          <w:divBdr>
            <w:top w:val="none" w:sz="0" w:space="0" w:color="auto"/>
            <w:left w:val="none" w:sz="0" w:space="0" w:color="auto"/>
            <w:bottom w:val="none" w:sz="0" w:space="0" w:color="auto"/>
            <w:right w:val="none" w:sz="0" w:space="0" w:color="auto"/>
          </w:divBdr>
        </w:div>
        <w:div w:id="1961376123">
          <w:marLeft w:val="0"/>
          <w:marRight w:val="0"/>
          <w:marTop w:val="0"/>
          <w:marBottom w:val="0"/>
          <w:divBdr>
            <w:top w:val="none" w:sz="0" w:space="0" w:color="auto"/>
            <w:left w:val="none" w:sz="0" w:space="0" w:color="auto"/>
            <w:bottom w:val="none" w:sz="0" w:space="0" w:color="auto"/>
            <w:right w:val="none" w:sz="0" w:space="0" w:color="auto"/>
          </w:divBdr>
        </w:div>
        <w:div w:id="1080832559">
          <w:marLeft w:val="0"/>
          <w:marRight w:val="0"/>
          <w:marTop w:val="0"/>
          <w:marBottom w:val="0"/>
          <w:divBdr>
            <w:top w:val="none" w:sz="0" w:space="0" w:color="auto"/>
            <w:left w:val="none" w:sz="0" w:space="0" w:color="auto"/>
            <w:bottom w:val="none" w:sz="0" w:space="0" w:color="auto"/>
            <w:right w:val="none" w:sz="0" w:space="0" w:color="auto"/>
          </w:divBdr>
        </w:div>
        <w:div w:id="1304233113">
          <w:marLeft w:val="0"/>
          <w:marRight w:val="0"/>
          <w:marTop w:val="0"/>
          <w:marBottom w:val="0"/>
          <w:divBdr>
            <w:top w:val="none" w:sz="0" w:space="0" w:color="auto"/>
            <w:left w:val="none" w:sz="0" w:space="0" w:color="auto"/>
            <w:bottom w:val="none" w:sz="0" w:space="0" w:color="auto"/>
            <w:right w:val="none" w:sz="0" w:space="0" w:color="auto"/>
          </w:divBdr>
        </w:div>
        <w:div w:id="1673529449">
          <w:marLeft w:val="0"/>
          <w:marRight w:val="0"/>
          <w:marTop w:val="0"/>
          <w:marBottom w:val="0"/>
          <w:divBdr>
            <w:top w:val="none" w:sz="0" w:space="0" w:color="auto"/>
            <w:left w:val="none" w:sz="0" w:space="0" w:color="auto"/>
            <w:bottom w:val="none" w:sz="0" w:space="0" w:color="auto"/>
            <w:right w:val="none" w:sz="0" w:space="0" w:color="auto"/>
          </w:divBdr>
        </w:div>
        <w:div w:id="587926023">
          <w:marLeft w:val="0"/>
          <w:marRight w:val="0"/>
          <w:marTop w:val="0"/>
          <w:marBottom w:val="0"/>
          <w:divBdr>
            <w:top w:val="none" w:sz="0" w:space="0" w:color="auto"/>
            <w:left w:val="none" w:sz="0" w:space="0" w:color="auto"/>
            <w:bottom w:val="none" w:sz="0" w:space="0" w:color="auto"/>
            <w:right w:val="none" w:sz="0" w:space="0" w:color="auto"/>
          </w:divBdr>
        </w:div>
        <w:div w:id="1268199497">
          <w:marLeft w:val="0"/>
          <w:marRight w:val="0"/>
          <w:marTop w:val="0"/>
          <w:marBottom w:val="0"/>
          <w:divBdr>
            <w:top w:val="none" w:sz="0" w:space="0" w:color="auto"/>
            <w:left w:val="none" w:sz="0" w:space="0" w:color="auto"/>
            <w:bottom w:val="none" w:sz="0" w:space="0" w:color="auto"/>
            <w:right w:val="none" w:sz="0" w:space="0" w:color="auto"/>
          </w:divBdr>
        </w:div>
        <w:div w:id="2058773773">
          <w:marLeft w:val="0"/>
          <w:marRight w:val="0"/>
          <w:marTop w:val="0"/>
          <w:marBottom w:val="0"/>
          <w:divBdr>
            <w:top w:val="none" w:sz="0" w:space="0" w:color="auto"/>
            <w:left w:val="none" w:sz="0" w:space="0" w:color="auto"/>
            <w:bottom w:val="none" w:sz="0" w:space="0" w:color="auto"/>
            <w:right w:val="none" w:sz="0" w:space="0" w:color="auto"/>
          </w:divBdr>
        </w:div>
        <w:div w:id="1431269394">
          <w:marLeft w:val="0"/>
          <w:marRight w:val="0"/>
          <w:marTop w:val="0"/>
          <w:marBottom w:val="0"/>
          <w:divBdr>
            <w:top w:val="none" w:sz="0" w:space="0" w:color="auto"/>
            <w:left w:val="none" w:sz="0" w:space="0" w:color="auto"/>
            <w:bottom w:val="none" w:sz="0" w:space="0" w:color="auto"/>
            <w:right w:val="none" w:sz="0" w:space="0" w:color="auto"/>
          </w:divBdr>
        </w:div>
        <w:div w:id="2124155263">
          <w:marLeft w:val="0"/>
          <w:marRight w:val="0"/>
          <w:marTop w:val="0"/>
          <w:marBottom w:val="0"/>
          <w:divBdr>
            <w:top w:val="none" w:sz="0" w:space="0" w:color="auto"/>
            <w:left w:val="none" w:sz="0" w:space="0" w:color="auto"/>
            <w:bottom w:val="none" w:sz="0" w:space="0" w:color="auto"/>
            <w:right w:val="none" w:sz="0" w:space="0" w:color="auto"/>
          </w:divBdr>
        </w:div>
        <w:div w:id="1522236036">
          <w:marLeft w:val="0"/>
          <w:marRight w:val="0"/>
          <w:marTop w:val="0"/>
          <w:marBottom w:val="0"/>
          <w:divBdr>
            <w:top w:val="none" w:sz="0" w:space="0" w:color="auto"/>
            <w:left w:val="none" w:sz="0" w:space="0" w:color="auto"/>
            <w:bottom w:val="none" w:sz="0" w:space="0" w:color="auto"/>
            <w:right w:val="none" w:sz="0" w:space="0" w:color="auto"/>
          </w:divBdr>
        </w:div>
        <w:div w:id="1299915254">
          <w:marLeft w:val="0"/>
          <w:marRight w:val="0"/>
          <w:marTop w:val="0"/>
          <w:marBottom w:val="0"/>
          <w:divBdr>
            <w:top w:val="none" w:sz="0" w:space="0" w:color="auto"/>
            <w:left w:val="none" w:sz="0" w:space="0" w:color="auto"/>
            <w:bottom w:val="none" w:sz="0" w:space="0" w:color="auto"/>
            <w:right w:val="none" w:sz="0" w:space="0" w:color="auto"/>
          </w:divBdr>
        </w:div>
        <w:div w:id="1726373955">
          <w:marLeft w:val="0"/>
          <w:marRight w:val="0"/>
          <w:marTop w:val="0"/>
          <w:marBottom w:val="0"/>
          <w:divBdr>
            <w:top w:val="none" w:sz="0" w:space="0" w:color="auto"/>
            <w:left w:val="none" w:sz="0" w:space="0" w:color="auto"/>
            <w:bottom w:val="none" w:sz="0" w:space="0" w:color="auto"/>
            <w:right w:val="none" w:sz="0" w:space="0" w:color="auto"/>
          </w:divBdr>
        </w:div>
        <w:div w:id="25107391">
          <w:marLeft w:val="0"/>
          <w:marRight w:val="0"/>
          <w:marTop w:val="0"/>
          <w:marBottom w:val="0"/>
          <w:divBdr>
            <w:top w:val="none" w:sz="0" w:space="0" w:color="auto"/>
            <w:left w:val="none" w:sz="0" w:space="0" w:color="auto"/>
            <w:bottom w:val="none" w:sz="0" w:space="0" w:color="auto"/>
            <w:right w:val="none" w:sz="0" w:space="0" w:color="auto"/>
          </w:divBdr>
        </w:div>
        <w:div w:id="2026049780">
          <w:marLeft w:val="0"/>
          <w:marRight w:val="0"/>
          <w:marTop w:val="0"/>
          <w:marBottom w:val="0"/>
          <w:divBdr>
            <w:top w:val="none" w:sz="0" w:space="0" w:color="auto"/>
            <w:left w:val="none" w:sz="0" w:space="0" w:color="auto"/>
            <w:bottom w:val="none" w:sz="0" w:space="0" w:color="auto"/>
            <w:right w:val="none" w:sz="0" w:space="0" w:color="auto"/>
          </w:divBdr>
        </w:div>
        <w:div w:id="1682195861">
          <w:marLeft w:val="0"/>
          <w:marRight w:val="0"/>
          <w:marTop w:val="0"/>
          <w:marBottom w:val="0"/>
          <w:divBdr>
            <w:top w:val="none" w:sz="0" w:space="0" w:color="auto"/>
            <w:left w:val="none" w:sz="0" w:space="0" w:color="auto"/>
            <w:bottom w:val="none" w:sz="0" w:space="0" w:color="auto"/>
            <w:right w:val="none" w:sz="0" w:space="0" w:color="auto"/>
          </w:divBdr>
        </w:div>
        <w:div w:id="2121407966">
          <w:marLeft w:val="0"/>
          <w:marRight w:val="0"/>
          <w:marTop w:val="0"/>
          <w:marBottom w:val="0"/>
          <w:divBdr>
            <w:top w:val="none" w:sz="0" w:space="0" w:color="auto"/>
            <w:left w:val="none" w:sz="0" w:space="0" w:color="auto"/>
            <w:bottom w:val="none" w:sz="0" w:space="0" w:color="auto"/>
            <w:right w:val="none" w:sz="0" w:space="0" w:color="auto"/>
          </w:divBdr>
        </w:div>
        <w:div w:id="1873616978">
          <w:marLeft w:val="0"/>
          <w:marRight w:val="0"/>
          <w:marTop w:val="0"/>
          <w:marBottom w:val="0"/>
          <w:divBdr>
            <w:top w:val="none" w:sz="0" w:space="0" w:color="auto"/>
            <w:left w:val="none" w:sz="0" w:space="0" w:color="auto"/>
            <w:bottom w:val="none" w:sz="0" w:space="0" w:color="auto"/>
            <w:right w:val="none" w:sz="0" w:space="0" w:color="auto"/>
          </w:divBdr>
        </w:div>
        <w:div w:id="1817991202">
          <w:marLeft w:val="0"/>
          <w:marRight w:val="0"/>
          <w:marTop w:val="0"/>
          <w:marBottom w:val="0"/>
          <w:divBdr>
            <w:top w:val="none" w:sz="0" w:space="0" w:color="auto"/>
            <w:left w:val="none" w:sz="0" w:space="0" w:color="auto"/>
            <w:bottom w:val="none" w:sz="0" w:space="0" w:color="auto"/>
            <w:right w:val="none" w:sz="0" w:space="0" w:color="auto"/>
          </w:divBdr>
        </w:div>
        <w:div w:id="677538877">
          <w:marLeft w:val="0"/>
          <w:marRight w:val="0"/>
          <w:marTop w:val="0"/>
          <w:marBottom w:val="0"/>
          <w:divBdr>
            <w:top w:val="none" w:sz="0" w:space="0" w:color="auto"/>
            <w:left w:val="none" w:sz="0" w:space="0" w:color="auto"/>
            <w:bottom w:val="none" w:sz="0" w:space="0" w:color="auto"/>
            <w:right w:val="none" w:sz="0" w:space="0" w:color="auto"/>
          </w:divBdr>
        </w:div>
        <w:div w:id="20128824">
          <w:marLeft w:val="0"/>
          <w:marRight w:val="0"/>
          <w:marTop w:val="0"/>
          <w:marBottom w:val="0"/>
          <w:divBdr>
            <w:top w:val="none" w:sz="0" w:space="0" w:color="auto"/>
            <w:left w:val="none" w:sz="0" w:space="0" w:color="auto"/>
            <w:bottom w:val="none" w:sz="0" w:space="0" w:color="auto"/>
            <w:right w:val="none" w:sz="0" w:space="0" w:color="auto"/>
          </w:divBdr>
        </w:div>
        <w:div w:id="47799348">
          <w:marLeft w:val="0"/>
          <w:marRight w:val="0"/>
          <w:marTop w:val="0"/>
          <w:marBottom w:val="0"/>
          <w:divBdr>
            <w:top w:val="none" w:sz="0" w:space="0" w:color="auto"/>
            <w:left w:val="none" w:sz="0" w:space="0" w:color="auto"/>
            <w:bottom w:val="none" w:sz="0" w:space="0" w:color="auto"/>
            <w:right w:val="none" w:sz="0" w:space="0" w:color="auto"/>
          </w:divBdr>
        </w:div>
        <w:div w:id="1532104980">
          <w:marLeft w:val="0"/>
          <w:marRight w:val="0"/>
          <w:marTop w:val="0"/>
          <w:marBottom w:val="0"/>
          <w:divBdr>
            <w:top w:val="none" w:sz="0" w:space="0" w:color="auto"/>
            <w:left w:val="none" w:sz="0" w:space="0" w:color="auto"/>
            <w:bottom w:val="none" w:sz="0" w:space="0" w:color="auto"/>
            <w:right w:val="none" w:sz="0" w:space="0" w:color="auto"/>
          </w:divBdr>
        </w:div>
        <w:div w:id="848907841">
          <w:marLeft w:val="0"/>
          <w:marRight w:val="0"/>
          <w:marTop w:val="0"/>
          <w:marBottom w:val="0"/>
          <w:divBdr>
            <w:top w:val="none" w:sz="0" w:space="0" w:color="auto"/>
            <w:left w:val="none" w:sz="0" w:space="0" w:color="auto"/>
            <w:bottom w:val="none" w:sz="0" w:space="0" w:color="auto"/>
            <w:right w:val="none" w:sz="0" w:space="0" w:color="auto"/>
          </w:divBdr>
        </w:div>
        <w:div w:id="734165948">
          <w:marLeft w:val="0"/>
          <w:marRight w:val="0"/>
          <w:marTop w:val="0"/>
          <w:marBottom w:val="0"/>
          <w:divBdr>
            <w:top w:val="none" w:sz="0" w:space="0" w:color="auto"/>
            <w:left w:val="none" w:sz="0" w:space="0" w:color="auto"/>
            <w:bottom w:val="none" w:sz="0" w:space="0" w:color="auto"/>
            <w:right w:val="none" w:sz="0" w:space="0" w:color="auto"/>
          </w:divBdr>
        </w:div>
        <w:div w:id="1857431">
          <w:marLeft w:val="0"/>
          <w:marRight w:val="0"/>
          <w:marTop w:val="0"/>
          <w:marBottom w:val="0"/>
          <w:divBdr>
            <w:top w:val="none" w:sz="0" w:space="0" w:color="auto"/>
            <w:left w:val="none" w:sz="0" w:space="0" w:color="auto"/>
            <w:bottom w:val="none" w:sz="0" w:space="0" w:color="auto"/>
            <w:right w:val="none" w:sz="0" w:space="0" w:color="auto"/>
          </w:divBdr>
        </w:div>
        <w:div w:id="1624800013">
          <w:marLeft w:val="0"/>
          <w:marRight w:val="0"/>
          <w:marTop w:val="0"/>
          <w:marBottom w:val="0"/>
          <w:divBdr>
            <w:top w:val="none" w:sz="0" w:space="0" w:color="auto"/>
            <w:left w:val="none" w:sz="0" w:space="0" w:color="auto"/>
            <w:bottom w:val="none" w:sz="0" w:space="0" w:color="auto"/>
            <w:right w:val="none" w:sz="0" w:space="0" w:color="auto"/>
          </w:divBdr>
        </w:div>
        <w:div w:id="1246961518">
          <w:marLeft w:val="0"/>
          <w:marRight w:val="0"/>
          <w:marTop w:val="0"/>
          <w:marBottom w:val="0"/>
          <w:divBdr>
            <w:top w:val="none" w:sz="0" w:space="0" w:color="auto"/>
            <w:left w:val="none" w:sz="0" w:space="0" w:color="auto"/>
            <w:bottom w:val="none" w:sz="0" w:space="0" w:color="auto"/>
            <w:right w:val="none" w:sz="0" w:space="0" w:color="auto"/>
          </w:divBdr>
        </w:div>
        <w:div w:id="13494833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anbih@sx.mofa.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2022-03-16T17:22:00Z</dcterms:created>
  <dcterms:modified xsi:type="dcterms:W3CDTF">2022-03-28T22:55:00Z</dcterms:modified>
</cp:coreProperties>
</file>