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E2BC" w14:textId="77777777" w:rsidR="00E13CC4" w:rsidRDefault="00E13C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6"/>
        <w:gridCol w:w="3854"/>
      </w:tblGrid>
      <w:tr w:rsidR="00E13CC4" w14:paraId="573CCE6C" w14:textId="77777777" w:rsidTr="00E13CC4">
        <w:tc>
          <w:tcPr>
            <w:tcW w:w="4675" w:type="dxa"/>
          </w:tcPr>
          <w:p w14:paraId="242BE959" w14:textId="43A3CA75" w:rsidR="00E13CC4" w:rsidRDefault="00E13CC4" w:rsidP="00CD67EB">
            <w:pPr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D9ABD25" wp14:editId="3457420F">
                  <wp:extent cx="3343275" cy="1543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9C3BC" w14:textId="333F480B" w:rsidR="00CD67EB" w:rsidRDefault="00E13CC4" w:rsidP="00CD67EB">
            <w:pPr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P.O. Box 3545 – Astoria, NY 11103</w:t>
            </w:r>
          </w:p>
          <w:p w14:paraId="4B2422F3" w14:textId="0274C22C" w:rsidR="00E13CC4" w:rsidRPr="00CD67EB" w:rsidRDefault="00E13CC4" w:rsidP="00CD67EB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proofErr w:type="spellStart"/>
            <w:proofErr w:type="gramStart"/>
            <w:r w:rsidRPr="00CD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bana.life</w:t>
            </w:r>
            <w:proofErr w:type="spellEnd"/>
            <w:proofErr w:type="gramEnd"/>
            <w:r w:rsidRPr="00CD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6" w:history="1">
              <w:r w:rsidRPr="00CD67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bana.bossan</w:t>
              </w:r>
              <w:r w:rsidRPr="00CD67E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@gmail.com</w:t>
              </w:r>
            </w:hyperlink>
          </w:p>
        </w:tc>
        <w:tc>
          <w:tcPr>
            <w:tcW w:w="4675" w:type="dxa"/>
          </w:tcPr>
          <w:p w14:paraId="445DA2D6" w14:textId="6A4F6C87" w:rsidR="00E13CC4" w:rsidRDefault="00E13CC4" w:rsidP="00B04A97">
            <w:pPr>
              <w:spacing w:line="235" w:lineRule="atLeast"/>
              <w:rPr>
                <w:rFonts w:ascii="Times New Roman" w:eastAsia="Times New Roman" w:hAnsi="Times New Roman" w:cs="Times New Roman"/>
                <w:color w:val="50005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989476" wp14:editId="6D27BBE2">
                  <wp:extent cx="2219325" cy="2219325"/>
                  <wp:effectExtent l="0" t="0" r="9525" b="9525"/>
                  <wp:docPr id="3" name="Picture 3" descr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F24A68" w14:textId="77777777" w:rsidR="00492893" w:rsidRDefault="00492893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</w:p>
    <w:p w14:paraId="79620DBE" w14:textId="25558C7E" w:rsidR="00E13CC4" w:rsidRDefault="00CD67EB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r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New York, Toronto, 13. </w:t>
      </w:r>
      <w:proofErr w:type="spellStart"/>
      <w:r>
        <w:rPr>
          <w:rFonts w:ascii="Times New Roman" w:eastAsia="Times New Roman" w:hAnsi="Times New Roman" w:cs="Times New Roman"/>
          <w:color w:val="500050"/>
          <w:sz w:val="36"/>
          <w:szCs w:val="36"/>
        </w:rPr>
        <w:t>maj</w:t>
      </w:r>
      <w:proofErr w:type="spellEnd"/>
      <w:r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2022.</w:t>
      </w:r>
    </w:p>
    <w:p w14:paraId="06417D48" w14:textId="77777777" w:rsidR="00E13CC4" w:rsidRDefault="00E13CC4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</w:p>
    <w:p w14:paraId="7A536C1E" w14:textId="41B635FA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Otvoreno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pismo</w:t>
      </w:r>
    </w:p>
    <w:p w14:paraId="6D67B8B3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 </w:t>
      </w:r>
    </w:p>
    <w:p w14:paraId="3F25AA55" w14:textId="626A01D0" w:rsidR="00B04A97" w:rsidRPr="00492893" w:rsidRDefault="00B04A97" w:rsidP="00B04A97">
      <w:pPr>
        <w:pStyle w:val="ListParagraph"/>
        <w:numPr>
          <w:ilvl w:val="0"/>
          <w:numId w:val="4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</w:pPr>
      <w:proofErr w:type="spellStart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>Ilir</w:t>
      </w:r>
      <w:proofErr w:type="spellEnd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 xml:space="preserve"> Meta,</w:t>
      </w:r>
    </w:p>
    <w:p w14:paraId="230449BC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predsjednik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Republike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Albanije</w:t>
      </w:r>
      <w:proofErr w:type="spellEnd"/>
    </w:p>
    <w:p w14:paraId="69348456" w14:textId="77777777" w:rsidR="00E13CC4" w:rsidRDefault="00B04A97" w:rsidP="00E13CC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</w:pPr>
      <w:hyperlink r:id="rId8" w:tgtFrame="_blank" w:history="1">
        <w:r w:rsidRPr="00B04A97">
          <w:rPr>
            <w:rFonts w:ascii="Times New Roman" w:eastAsia="Times New Roman" w:hAnsi="Times New Roman" w:cs="Times New Roman"/>
            <w:color w:val="1155CC"/>
            <w:sz w:val="36"/>
            <w:szCs w:val="36"/>
            <w:u w:val="single"/>
          </w:rPr>
          <w:t>spresident@president.al</w:t>
        </w:r>
      </w:hyperlink>
      <w:r w:rsidR="00E13CC4">
        <w:rPr>
          <w:rFonts w:ascii="Times New Roman" w:eastAsia="Times New Roman" w:hAnsi="Times New Roman" w:cs="Times New Roman"/>
          <w:color w:val="500050"/>
          <w:sz w:val="36"/>
          <w:szCs w:val="36"/>
        </w:rPr>
        <w:br/>
      </w:r>
      <w:hyperlink r:id="rId9" w:history="1">
        <w:r w:rsidR="00E13CC4" w:rsidRPr="00D6111B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sekretaria@president.al</w:t>
        </w:r>
      </w:hyperlink>
      <w:r w:rsidR="00E13CC4">
        <w:rPr>
          <w:rFonts w:ascii="Times New Roman" w:eastAsia="Times New Roman" w:hAnsi="Times New Roman" w:cs="Times New Roman"/>
          <w:color w:val="500050"/>
          <w:sz w:val="36"/>
          <w:szCs w:val="36"/>
        </w:rPr>
        <w:br/>
      </w:r>
    </w:p>
    <w:p w14:paraId="2C035336" w14:textId="41C2CCB8" w:rsidR="00B04A97" w:rsidRPr="00492893" w:rsidRDefault="00B04A97" w:rsidP="00E13CC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</w:pPr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>Edi Rama,</w:t>
      </w:r>
    </w:p>
    <w:p w14:paraId="169C0EB8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premijer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Republike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Albanije</w:t>
      </w:r>
      <w:proofErr w:type="spellEnd"/>
    </w:p>
    <w:p w14:paraId="7BED62FC" w14:textId="15978D6D" w:rsidR="00B04A97" w:rsidRPr="00492893" w:rsidRDefault="00B04A97" w:rsidP="00B04A97">
      <w:pPr>
        <w:pStyle w:val="ListParagraph"/>
        <w:numPr>
          <w:ilvl w:val="0"/>
          <w:numId w:val="2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</w:pPr>
      <w:proofErr w:type="spellStart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>Lindita</w:t>
      </w:r>
      <w:proofErr w:type="spellEnd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 xml:space="preserve"> </w:t>
      </w:r>
      <w:proofErr w:type="spellStart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>Nikolla</w:t>
      </w:r>
      <w:proofErr w:type="spellEnd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>,</w:t>
      </w:r>
    </w:p>
    <w:p w14:paraId="5CFB5BF3" w14:textId="6AAC21E8" w:rsid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predsjednica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Skupštine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Republike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Albanije</w:t>
      </w:r>
      <w:proofErr w:type="spellEnd"/>
      <w:r w:rsidR="00E13CC4">
        <w:rPr>
          <w:rFonts w:ascii="Times New Roman" w:eastAsia="Times New Roman" w:hAnsi="Times New Roman" w:cs="Times New Roman"/>
          <w:color w:val="500050"/>
          <w:sz w:val="36"/>
          <w:szCs w:val="36"/>
        </w:rPr>
        <w:br/>
      </w:r>
      <w:hyperlink r:id="rId10" w:history="1">
        <w:r w:rsidR="00E13CC4" w:rsidRPr="00D6111B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lindita.nikolla@parlament.al</w:t>
        </w:r>
      </w:hyperlink>
    </w:p>
    <w:p w14:paraId="3203639A" w14:textId="1223AD08" w:rsidR="00B04A97" w:rsidRPr="00492893" w:rsidRDefault="00B04A97" w:rsidP="00B04A97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</w:pPr>
      <w:proofErr w:type="spellStart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>Albanski</w:t>
      </w:r>
      <w:proofErr w:type="spellEnd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 xml:space="preserve"> </w:t>
      </w:r>
      <w:proofErr w:type="spellStart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>p</w:t>
      </w:r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>oslanici</w:t>
      </w:r>
      <w:proofErr w:type="spellEnd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 xml:space="preserve"> koji </w:t>
      </w:r>
      <w:proofErr w:type="spellStart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>su</w:t>
      </w:r>
      <w:proofErr w:type="spellEnd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 xml:space="preserve"> </w:t>
      </w:r>
      <w:proofErr w:type="spellStart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>glasali</w:t>
      </w:r>
      <w:proofErr w:type="spellEnd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 xml:space="preserve"> </w:t>
      </w:r>
      <w:proofErr w:type="spellStart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>protiv</w:t>
      </w:r>
      <w:proofErr w:type="spellEnd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 xml:space="preserve"> </w:t>
      </w:r>
      <w:proofErr w:type="spellStart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>rezolucije</w:t>
      </w:r>
      <w:proofErr w:type="spellEnd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 xml:space="preserve"> o </w:t>
      </w:r>
      <w:proofErr w:type="spellStart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>genocidu</w:t>
      </w:r>
      <w:proofErr w:type="spellEnd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 xml:space="preserve"> </w:t>
      </w:r>
      <w:proofErr w:type="spellStart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>nad</w:t>
      </w:r>
      <w:proofErr w:type="spellEnd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 xml:space="preserve"> </w:t>
      </w:r>
      <w:proofErr w:type="spellStart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>Bošnjacima</w:t>
      </w:r>
      <w:proofErr w:type="spellEnd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 xml:space="preserve"> u </w:t>
      </w:r>
      <w:proofErr w:type="spellStart"/>
      <w:r w:rsidRPr="00492893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</w:rPr>
        <w:t>Srebrenici</w:t>
      </w:r>
      <w:proofErr w:type="spellEnd"/>
    </w:p>
    <w:p w14:paraId="6840BC0D" w14:textId="24C16E9A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lastRenderedPageBreak/>
        <w:t> </w:t>
      </w:r>
    </w:p>
    <w:p w14:paraId="6CB2F55F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  <w:highlight w:val="yellow"/>
        </w:rPr>
        <w:t>Predmet</w:t>
      </w:r>
      <w:proofErr w:type="spellEnd"/>
      <w:r w:rsidRPr="00B04A97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  <w:highlight w:val="yellow"/>
        </w:rPr>
        <w:t>:</w:t>
      </w:r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  <w:highlight w:val="yellow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>Protestno</w:t>
      </w:r>
      <w:proofErr w:type="spellEnd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 xml:space="preserve"> pismo </w:t>
      </w:r>
      <w:proofErr w:type="spellStart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>povodom</w:t>
      </w:r>
      <w:proofErr w:type="spellEnd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>sramnog</w:t>
      </w:r>
      <w:proofErr w:type="spellEnd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>anticivilizacijskog</w:t>
      </w:r>
      <w:proofErr w:type="spellEnd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>čina</w:t>
      </w:r>
      <w:proofErr w:type="spellEnd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>odbacivanja</w:t>
      </w:r>
      <w:proofErr w:type="spellEnd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>rezolucije</w:t>
      </w:r>
      <w:proofErr w:type="spellEnd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 xml:space="preserve"> o "</w:t>
      </w:r>
      <w:proofErr w:type="spellStart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>Priznanju</w:t>
      </w:r>
      <w:proofErr w:type="spellEnd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>genocida</w:t>
      </w:r>
      <w:proofErr w:type="spellEnd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 xml:space="preserve"> u </w:t>
      </w:r>
      <w:proofErr w:type="spellStart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>Srebrenici</w:t>
      </w:r>
      <w:proofErr w:type="spellEnd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 xml:space="preserve">, Bosna i Hercegovina" od </w:t>
      </w:r>
      <w:proofErr w:type="spellStart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>strane</w:t>
      </w:r>
      <w:proofErr w:type="spellEnd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>većine</w:t>
      </w:r>
      <w:proofErr w:type="spellEnd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>zastupnika</w:t>
      </w:r>
      <w:proofErr w:type="spellEnd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>Skupštine</w:t>
      </w:r>
      <w:proofErr w:type="spellEnd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>Republike</w:t>
      </w:r>
      <w:proofErr w:type="spellEnd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b/>
          <w:bCs/>
          <w:i/>
          <w:iCs/>
          <w:color w:val="500050"/>
          <w:sz w:val="36"/>
          <w:szCs w:val="36"/>
          <w:highlight w:val="yellow"/>
        </w:rPr>
        <w:t>Albanije</w:t>
      </w:r>
      <w:proofErr w:type="spellEnd"/>
    </w:p>
    <w:p w14:paraId="287C37CC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  </w:t>
      </w:r>
    </w:p>
    <w:p w14:paraId="4075515F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Poštovano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rukovodstvo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Republike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Albanije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,</w:t>
      </w:r>
    </w:p>
    <w:p w14:paraId="6FBF6F31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Bošnjačko-američka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nacionalna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asocijacija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(BANA) i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Institut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za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istraživanje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genocida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–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Kanada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(IGK),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upućuju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vam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protestno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pismo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povodom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sramnog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anticivilizacijskog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čina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odbacivanja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rezolucije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o "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Priznanju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genocida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u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Srebrenici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, Bosna i Hercegovina" od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strane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većine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zastupnika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Skupštine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Republike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Albanije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.</w:t>
      </w:r>
    </w:p>
    <w:p w14:paraId="1E19A829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 </w:t>
      </w:r>
    </w:p>
    <w:p w14:paraId="5954DC06" w14:textId="37AE6299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Mi,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članovi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BANA i IGK,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porijeklom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iz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Bosne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Kosova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Sandžaka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Srbije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Crne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Gore,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Makedonije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Albanije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koji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smo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kroz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prošlost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propatili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prošli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kroz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vojne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policijske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antibošnjačke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ali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antialbanske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režime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i koji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smo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preživjeli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srpsko-crnogorsku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hrvatsku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agresiju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udruženi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zločinački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poduhvat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genocid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’90-tih,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doboko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smo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povrijeđeni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postupkom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glasanja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u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najvišem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državnom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organu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–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Skupštini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Albanije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da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vlada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tolik</w:t>
      </w:r>
      <w:r w:rsidR="004E7BBC">
        <w:rPr>
          <w:rFonts w:ascii="Times New Roman" w:eastAsia="Times New Roman" w:hAnsi="Times New Roman" w:cs="Times New Roman"/>
          <w:color w:val="222222"/>
          <w:sz w:val="36"/>
          <w:szCs w:val="36"/>
        </w:rPr>
        <w:t>o</w:t>
      </w:r>
      <w:proofErr w:type="spellEnd"/>
      <w:r w:rsidR="004E7BBC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nerazumijevanje,</w:t>
      </w:r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bezosjećajnost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politička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bahatost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prema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zlu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genocidu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koji je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izvršen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nevinom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bošnjačkom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djecom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mladosti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uopće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civilima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Srebrenice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Podrinja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Bosne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Hercegovine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14:paraId="2789B5B0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 </w:t>
      </w:r>
    </w:p>
    <w:p w14:paraId="690BDCCE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Poštovani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politički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predstavnici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Republike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Albanije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,</w:t>
      </w:r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br/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Cijeli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demokratski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svijet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se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zgražava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počinjenom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srpskom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lastRenderedPageBreak/>
        <w:t>genocidu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Bošnjacima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u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Srebrenici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jula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1995., u “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Zaštićenoj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zoni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UN-a”.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Ističemo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najviši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internacionalni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sudovi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Ujedinjenih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nacija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Međunarodni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sud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pravde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Tribunal u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Haagu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presudili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jasno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nedvosmisleno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da je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genocid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Bošnjacima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dobro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planiran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od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strane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političkog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vojnog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rukovodstva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koji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naredili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a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počinile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vojne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policijske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formacije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paradržavne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tvorevine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Republike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srpske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unutar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međunarodno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priznate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suverene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države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Bosne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Hercegovine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14:paraId="0722A9B3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Republika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Srbija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je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prva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država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u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svijetu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koja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je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kažnjena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za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nesprječavanje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genocida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nad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Bošnjacima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u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Srebrenici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.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Osuđeno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je i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kompletno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političko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vojno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rukovodstvo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bosanskih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Srba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na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doživotne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višedecenijske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kazne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zatvora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na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čelu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najokorjelijim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ratnim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zločincima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Radovanom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Karadžićem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Ratkom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Mladićem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.</w:t>
      </w:r>
    </w:p>
    <w:p w14:paraId="57D4E9DB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Također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Ujedinjene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nacije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priznale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da je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genocid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u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Srebrenici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njihova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najveća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greška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od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osnivanja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.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Kongres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Sjedinjenih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Američkih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Država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Parlament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Kanade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usvojili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rezolucije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u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kojima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jasno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osudili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srpski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genocid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Bošnjacima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u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Srebrenici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.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Također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Europski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parlament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je 2009.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usvojio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rezoluciju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o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Srebrenici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kojom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osuđuju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genocid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Bošnjacima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a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nakon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toga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uslijedilo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je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usvajanje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rezolucije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od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niza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eurpskih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čak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balkanskih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država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14:paraId="1E1C4862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Nažalost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parlamentarci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Albanije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koje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predvodi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premijer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Edi Rama,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tj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.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parlamentarna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većina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odnosno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poslanici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Socijalističke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partije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Albanije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glasali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protiv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rezolucije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o "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Priznanju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genocida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u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Srebrenici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, Bosna i Hercegovina".</w:t>
      </w:r>
    </w:p>
    <w:p w14:paraId="3E119891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 </w:t>
      </w:r>
    </w:p>
    <w:p w14:paraId="4416B8A9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Poštovani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politički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predstavnici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Republike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Albanije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,</w:t>
      </w:r>
    </w:p>
    <w:p w14:paraId="36B6F7E6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lastRenderedPageBreak/>
        <w:t xml:space="preserve">Sa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tim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činom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udarili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brutalno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istinu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pravdu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sve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žrtve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genocida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u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Srebrenici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Bosni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Herecgovini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dok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ste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svjesno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stali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strani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okorjelih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srpskih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ratnih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zločinaca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planetarnih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zločina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koji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počinili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Bošnjacima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14:paraId="2450F77E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 </w:t>
      </w:r>
    </w:p>
    <w:p w14:paraId="51335472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Poštovani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politički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predstavnici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Republike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Albanije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,</w:t>
      </w:r>
    </w:p>
    <w:p w14:paraId="393B71AE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Bošnjačko-američka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nacionalna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asocijacija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Institut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za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istraživanje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genocida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Kanada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, pored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osude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takvog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sramnog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čina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, a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radi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pijeteta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prema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žrtvama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genocida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poštovanja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prema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državi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Bosni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Hercegovini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kao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albanskih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bošnjačkih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prijateljskih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veza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pozivamo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vas da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ispravite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vašu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veliku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ljudsku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moralnu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političku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državnu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grešku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, da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javno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uputite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izvinjenje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zatražite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oprost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od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majki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Srebrenice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čija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malodobna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djeca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u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odvajana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od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njih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nakon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brutalnih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masovnih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silovanja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zlostavljanja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, u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kolonama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poklani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pobijeni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pred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očima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cijelog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svijeta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.</w:t>
      </w:r>
    </w:p>
    <w:p w14:paraId="3884F900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Nakon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što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izglasate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rezoluciju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o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srpskom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genocidu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Bošnjacima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u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Srebrenici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pozivamo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predsjednika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premijera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kompletan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sastav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Skupštine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Albanije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čelu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predsjednicom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da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posjeti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Memorijalni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centar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žrtava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genocida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Potočari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– Srebrenica. Tu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ćete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se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sresti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dijelom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žrtava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genocida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nišanima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6.671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žrtvi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koje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identificirani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dobili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mezar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ime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nišan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. To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nije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konačan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broj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.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Još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uvijek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se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traga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za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ostacima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žrtava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genocida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koje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srpski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zločinci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pod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naredbom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vlasti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u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Beogradu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Banja Luci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raskomadali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bagerima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prekopali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skrivali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po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bosanskim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vrletima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.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Tako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da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ostaci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jedne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žrtve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pronalaženi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u pet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više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masovnih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grobnica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što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govori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o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namjeri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veliskosrpskog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zločinačkog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režima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da je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pokušao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da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prikrije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dokaze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a to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danas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radi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br/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lastRenderedPageBreak/>
        <w:t>Napominjemo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da je 250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žrtava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ukopano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u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mjesnim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mezarjima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po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odluci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preživjelih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članova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porodica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.</w:t>
      </w:r>
    </w:p>
    <w:p w14:paraId="60515834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 </w:t>
      </w:r>
    </w:p>
    <w:p w14:paraId="2BB1AF9D" w14:textId="77777777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Poštovani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politički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predstavnici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Republike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Albanije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,</w:t>
      </w:r>
    </w:p>
    <w:p w14:paraId="5AAAE304" w14:textId="77777777" w:rsidR="00B04A97" w:rsidRPr="00B04A97" w:rsidRDefault="00B04A97" w:rsidP="00B04A97">
      <w:pPr>
        <w:shd w:val="clear" w:color="auto" w:fill="FFFFFF"/>
        <w:spacing w:after="240" w:line="235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Bošnjačko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albansko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prijateljstvo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je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toliko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jako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da ga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ovakvi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nezreli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nedemokratski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postupcu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poslanika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samo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mogu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ojačati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.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Zato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vas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pozivamo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da o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žrtvama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srpskog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genocida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Bošnjacima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govorite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glasate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kako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narod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misli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a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radi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političkih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probisvjeta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nasljednika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balkanskog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kasapina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Miloševića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poput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Aleksandra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Vučića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koji je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zločinački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zanat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kovao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uz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ratnog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zločinca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Vojislava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Šešelja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a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sve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u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cilju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da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skrene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pozornost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odgovornosti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Srbije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koja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je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nakon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svih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ratnih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zala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’90-tih,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sada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utočište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najokorjelih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ratnih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zločinaca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kriminalaca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i koji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huškaju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bosanske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Srbe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na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separatizam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nestanak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Bosne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Hercegovine</w:t>
      </w:r>
      <w:proofErr w:type="spellEnd"/>
      <w:r w:rsidRPr="00B04A97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14:paraId="68D3E725" w14:textId="7AF83EF3" w:rsidR="00B04A97" w:rsidRPr="00B04A97" w:rsidRDefault="00B04A97" w:rsidP="00B04A9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500050"/>
          <w:sz w:val="36"/>
          <w:szCs w:val="36"/>
        </w:rPr>
      </w:pP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Čekamo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da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nas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obavijestite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o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postuku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izglasane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rezolucije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u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Skupštini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Republike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Albanije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i da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nedvosmisleno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stanete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uz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Bosnu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i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Hercegovinu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.</w:t>
      </w:r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br/>
      </w:r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br/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Tako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vam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Bog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pomogao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!</w:t>
      </w:r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br/>
      </w:r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br/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Bošnjačko-američka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nacionalna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asocijacija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(BANA)</w:t>
      </w:r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br/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Institut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za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istraživanje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genocida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– </w:t>
      </w:r>
      <w:proofErr w:type="spellStart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>Kanada</w:t>
      </w:r>
      <w:proofErr w:type="spellEnd"/>
      <w:r w:rsidRPr="00B04A97">
        <w:rPr>
          <w:rFonts w:ascii="Times New Roman" w:eastAsia="Times New Roman" w:hAnsi="Times New Roman" w:cs="Times New Roman"/>
          <w:color w:val="500050"/>
          <w:sz w:val="36"/>
          <w:szCs w:val="36"/>
        </w:rPr>
        <w:t xml:space="preserve"> (IGK)</w:t>
      </w:r>
    </w:p>
    <w:p w14:paraId="54656EB4" w14:textId="77777777" w:rsidR="00101EE4" w:rsidRPr="00B04A97" w:rsidRDefault="00101EE4">
      <w:pPr>
        <w:rPr>
          <w:rFonts w:ascii="Times New Roman" w:hAnsi="Times New Roman" w:cs="Times New Roman"/>
          <w:sz w:val="36"/>
          <w:szCs w:val="36"/>
        </w:rPr>
      </w:pPr>
    </w:p>
    <w:sectPr w:rsidR="00101EE4" w:rsidRPr="00B0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032"/>
    <w:multiLevelType w:val="hybridMultilevel"/>
    <w:tmpl w:val="F6328194"/>
    <w:lvl w:ilvl="0" w:tplc="97B69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65F"/>
    <w:multiLevelType w:val="hybridMultilevel"/>
    <w:tmpl w:val="1FFC6C6C"/>
    <w:lvl w:ilvl="0" w:tplc="D9A2D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7363"/>
    <w:multiLevelType w:val="hybridMultilevel"/>
    <w:tmpl w:val="E36667AA"/>
    <w:lvl w:ilvl="0" w:tplc="C34E0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029D9"/>
    <w:multiLevelType w:val="hybridMultilevel"/>
    <w:tmpl w:val="2C2E4CD4"/>
    <w:lvl w:ilvl="0" w:tplc="2F228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307873">
    <w:abstractNumId w:val="3"/>
  </w:num>
  <w:num w:numId="2" w16cid:durableId="1304196685">
    <w:abstractNumId w:val="0"/>
  </w:num>
  <w:num w:numId="3" w16cid:durableId="6030972">
    <w:abstractNumId w:val="1"/>
  </w:num>
  <w:num w:numId="4" w16cid:durableId="927274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97"/>
    <w:rsid w:val="00101EE4"/>
    <w:rsid w:val="001B579F"/>
    <w:rsid w:val="003066DC"/>
    <w:rsid w:val="00492893"/>
    <w:rsid w:val="004E7BBC"/>
    <w:rsid w:val="00B04A97"/>
    <w:rsid w:val="00BC4294"/>
    <w:rsid w:val="00C76377"/>
    <w:rsid w:val="00CD67EB"/>
    <w:rsid w:val="00E1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996A"/>
  <w15:chartTrackingRefBased/>
  <w15:docId w15:val="{F7252DF0-74FF-4DA0-AF21-4233D8ED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B04A97"/>
  </w:style>
  <w:style w:type="paragraph" w:styleId="NormalWeb">
    <w:name w:val="Normal (Web)"/>
    <w:basedOn w:val="Normal"/>
    <w:uiPriority w:val="99"/>
    <w:semiHidden/>
    <w:unhideWhenUsed/>
    <w:rsid w:val="00B0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4A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4A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3C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5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esident@president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a.bossa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indita.nikolla@parlamen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@presiden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Esad Krcic</dc:creator>
  <cp:keywords/>
  <dc:description/>
  <cp:lastModifiedBy>Esad Krcic</cp:lastModifiedBy>
  <cp:revision>2</cp:revision>
  <dcterms:created xsi:type="dcterms:W3CDTF">2022-05-13T13:30:00Z</dcterms:created>
  <dcterms:modified xsi:type="dcterms:W3CDTF">2022-05-13T13:30:00Z</dcterms:modified>
</cp:coreProperties>
</file>